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8120" w14:textId="1AF5847C" w:rsidR="00B46F48" w:rsidRDefault="00B46F48" w:rsidP="00B46F48">
      <w:pPr>
        <w:spacing w:after="0" w:line="240" w:lineRule="auto"/>
        <w:ind w:right="0"/>
        <w:contextualSpacing/>
        <w:jc w:val="center"/>
        <w:rPr>
          <w:rFonts w:asciiTheme="minorHAnsi" w:hAnsiTheme="minorHAnsi" w:cstheme="minorHAnsi"/>
          <w:b/>
          <w:bCs/>
          <w:szCs w:val="20"/>
        </w:rPr>
      </w:pPr>
      <w:r w:rsidRPr="000C150E">
        <w:rPr>
          <w:rFonts w:asciiTheme="minorHAnsi" w:hAnsiTheme="minorHAnsi" w:cstheme="minorHAnsi"/>
          <w:b/>
          <w:bCs/>
          <w:szCs w:val="20"/>
        </w:rPr>
        <w:t>CONVOCATORIA EXPERTO</w:t>
      </w:r>
      <w:r w:rsidRPr="000C150E">
        <w:rPr>
          <w:rFonts w:asciiTheme="minorHAnsi" w:hAnsiTheme="minorHAnsi" w:cstheme="minorHAnsi"/>
          <w:b/>
          <w:szCs w:val="20"/>
          <w:lang w:val="es-ES"/>
        </w:rPr>
        <w:t xml:space="preserve"> EN DESARROLLO DE INTERVENCIONES URBANAS - </w:t>
      </w:r>
      <w:r w:rsidRPr="000C150E">
        <w:rPr>
          <w:rFonts w:asciiTheme="minorHAnsi" w:hAnsiTheme="minorHAnsi" w:cstheme="minorHAnsi"/>
          <w:b/>
          <w:bCs/>
          <w:szCs w:val="20"/>
        </w:rPr>
        <w:t>ONU HÁBITAT</w:t>
      </w:r>
    </w:p>
    <w:p w14:paraId="57E84E81" w14:textId="77777777" w:rsidR="00B05834" w:rsidRPr="000C150E" w:rsidRDefault="00B05834" w:rsidP="00B46F48">
      <w:pPr>
        <w:spacing w:after="0" w:line="240" w:lineRule="auto"/>
        <w:ind w:right="0"/>
        <w:contextualSpacing/>
        <w:jc w:val="center"/>
        <w:rPr>
          <w:rFonts w:asciiTheme="minorHAnsi" w:hAnsiTheme="minorHAnsi" w:cstheme="minorHAnsi"/>
          <w:b/>
          <w:bCs/>
          <w:szCs w:val="20"/>
        </w:rPr>
      </w:pPr>
    </w:p>
    <w:p w14:paraId="0D1C2216" w14:textId="260EA1D0" w:rsidR="00B46F48" w:rsidRPr="000C150E" w:rsidRDefault="00B46F48" w:rsidP="00B46F48">
      <w:pPr>
        <w:spacing w:after="34"/>
        <w:ind w:left="357" w:hanging="1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 xml:space="preserve">Convocan a personas de nacionalidad boliviana o con residencia legal para trabajar en </w:t>
      </w:r>
      <w:r w:rsidRPr="000C150E">
        <w:rPr>
          <w:rFonts w:asciiTheme="minorHAnsi" w:hAnsiTheme="minorHAnsi" w:cstheme="minorHAnsi"/>
          <w:b/>
          <w:szCs w:val="20"/>
        </w:rPr>
        <w:t>ONU Hábitat</w:t>
      </w:r>
      <w:r w:rsidRPr="000C150E">
        <w:rPr>
          <w:rFonts w:asciiTheme="minorHAnsi" w:hAnsiTheme="minorHAnsi" w:cstheme="minorHAnsi"/>
          <w:szCs w:val="20"/>
        </w:rPr>
        <w:t xml:space="preserve">, como Voluntario/a Senior Experto de la ONU en la asignación de </w:t>
      </w:r>
      <w:r w:rsidRPr="000C150E">
        <w:rPr>
          <w:rFonts w:asciiTheme="minorHAnsi" w:hAnsiTheme="minorHAnsi" w:cstheme="minorHAnsi"/>
          <w:b/>
          <w:szCs w:val="20"/>
        </w:rPr>
        <w:t>“</w:t>
      </w:r>
      <w:r w:rsidRPr="000C150E">
        <w:rPr>
          <w:rFonts w:asciiTheme="minorHAnsi" w:hAnsiTheme="minorHAnsi" w:cstheme="minorHAnsi"/>
          <w:b/>
          <w:bCs/>
          <w:szCs w:val="20"/>
        </w:rPr>
        <w:t>Experto</w:t>
      </w:r>
      <w:r w:rsidRPr="000C150E">
        <w:rPr>
          <w:rFonts w:asciiTheme="minorHAnsi" w:hAnsiTheme="minorHAnsi" w:cstheme="minorHAnsi"/>
          <w:b/>
          <w:szCs w:val="20"/>
          <w:lang w:val="es-ES"/>
        </w:rPr>
        <w:t xml:space="preserve"> En Desarrollo De Intervenciones Urbanas - </w:t>
      </w:r>
      <w:r w:rsidRPr="000C150E">
        <w:rPr>
          <w:rFonts w:asciiTheme="minorHAnsi" w:hAnsiTheme="minorHAnsi" w:cstheme="minorHAnsi"/>
          <w:b/>
          <w:bCs/>
          <w:szCs w:val="20"/>
        </w:rPr>
        <w:t>Onu Hábitat</w:t>
      </w:r>
      <w:r w:rsidRPr="000C150E">
        <w:rPr>
          <w:rFonts w:asciiTheme="minorHAnsi" w:hAnsiTheme="minorHAnsi" w:cstheme="minorHAnsi"/>
          <w:b/>
          <w:szCs w:val="20"/>
        </w:rPr>
        <w:t>”.</w:t>
      </w:r>
      <w:r w:rsidRPr="000C150E">
        <w:rPr>
          <w:rFonts w:asciiTheme="minorHAnsi" w:hAnsiTheme="minorHAnsi" w:cstheme="minorHAnsi"/>
          <w:szCs w:val="20"/>
        </w:rPr>
        <w:t xml:space="preserve"> </w:t>
      </w:r>
    </w:p>
    <w:p w14:paraId="142AAC5C" w14:textId="521CEE03" w:rsidR="00B46F48" w:rsidRPr="00B05834" w:rsidRDefault="00B46F48" w:rsidP="00B05834">
      <w:pPr>
        <w:spacing w:after="34"/>
        <w:rPr>
          <w:rFonts w:asciiTheme="minorHAnsi" w:hAnsiTheme="minorHAnsi" w:cstheme="minorHAnsi"/>
          <w:szCs w:val="20"/>
        </w:rPr>
      </w:pPr>
      <w:r w:rsidRPr="00B05834">
        <w:rPr>
          <w:rFonts w:asciiTheme="minorHAnsi" w:hAnsiTheme="minorHAnsi" w:cstheme="minorHAnsi"/>
          <w:szCs w:val="20"/>
        </w:rPr>
        <w:t xml:space="preserve">Entre las principales tareas que llevara a cabo el/la voluntario/a se encuentran las siguientes: </w:t>
      </w:r>
    </w:p>
    <w:p w14:paraId="28815615" w14:textId="04D01E14" w:rsidR="00B46F48" w:rsidRPr="000C150E" w:rsidRDefault="00B46F48" w:rsidP="000C150E">
      <w:pPr>
        <w:pStyle w:val="Prrafodelista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>Construir un cuadro de mando para la identificación y seguimiento de programas de intervención</w:t>
      </w:r>
    </w:p>
    <w:p w14:paraId="7F797B4C" w14:textId="6CA350B1" w:rsidR="00B46F48" w:rsidRPr="000C150E" w:rsidRDefault="00B46F48" w:rsidP="000C150E">
      <w:pPr>
        <w:pStyle w:val="Prrafodelista"/>
        <w:spacing w:after="0" w:line="259" w:lineRule="auto"/>
        <w:ind w:right="0" w:firstLine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>urbana que permita articularlos con los objetivos y lineamientos de la Política de Ciudad y el Índice de</w:t>
      </w:r>
      <w:r w:rsidR="000C150E" w:rsidRPr="000C150E">
        <w:rPr>
          <w:rFonts w:asciiTheme="minorHAnsi" w:hAnsiTheme="minorHAnsi" w:cstheme="minorHAnsi"/>
          <w:szCs w:val="20"/>
        </w:rPr>
        <w:t xml:space="preserve"> </w:t>
      </w:r>
      <w:r w:rsidRPr="000C150E">
        <w:rPr>
          <w:rFonts w:asciiTheme="minorHAnsi" w:hAnsiTheme="minorHAnsi" w:cstheme="minorHAnsi"/>
          <w:szCs w:val="20"/>
        </w:rPr>
        <w:t>Ciudades Prósperas en el corto, mediano y largo plazo.</w:t>
      </w:r>
    </w:p>
    <w:p w14:paraId="030FBBDC" w14:textId="77777777" w:rsidR="00B46F48" w:rsidRPr="000C150E" w:rsidRDefault="00B46F48" w:rsidP="000C150E">
      <w:pPr>
        <w:pStyle w:val="Prrafodelista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>Generar un procedimiento para la priorización de intervenciones y operaciones urbanas.</w:t>
      </w:r>
    </w:p>
    <w:p w14:paraId="31971755" w14:textId="08327691" w:rsidR="00B46F48" w:rsidRPr="00B05834" w:rsidRDefault="00B46F48" w:rsidP="00B05834">
      <w:pPr>
        <w:pStyle w:val="Prrafodelista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szCs w:val="20"/>
        </w:rPr>
      </w:pPr>
      <w:r w:rsidRPr="00B05834">
        <w:rPr>
          <w:rFonts w:asciiTheme="minorHAnsi" w:hAnsiTheme="minorHAnsi" w:cstheme="minorHAnsi"/>
          <w:szCs w:val="20"/>
        </w:rPr>
        <w:t>Proponer un mapeo de necesidades de inversión pública en los municipios, en correlación con los</w:t>
      </w:r>
      <w:r w:rsidR="00B05834" w:rsidRPr="00B05834">
        <w:rPr>
          <w:rFonts w:asciiTheme="minorHAnsi" w:hAnsiTheme="minorHAnsi" w:cstheme="minorHAnsi"/>
          <w:szCs w:val="20"/>
        </w:rPr>
        <w:t xml:space="preserve"> </w:t>
      </w:r>
      <w:r w:rsidRPr="00B05834">
        <w:rPr>
          <w:rFonts w:asciiTheme="minorHAnsi" w:hAnsiTheme="minorHAnsi" w:cstheme="minorHAnsi"/>
          <w:szCs w:val="20"/>
        </w:rPr>
        <w:t>objetivos y lineamientos propuestos por el PC.</w:t>
      </w:r>
    </w:p>
    <w:p w14:paraId="7C8977B9" w14:textId="0E21286B" w:rsidR="00B46F48" w:rsidRPr="000C150E" w:rsidRDefault="00B46F48" w:rsidP="000C150E">
      <w:pPr>
        <w:pStyle w:val="Prrafodelista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>Identificar actores y prácticas relacionadas con los lineamientos del CP que puedan nutrir el desarrollo</w:t>
      </w:r>
      <w:r w:rsidR="000C150E" w:rsidRPr="000C150E">
        <w:rPr>
          <w:rFonts w:asciiTheme="minorHAnsi" w:hAnsiTheme="minorHAnsi" w:cstheme="minorHAnsi"/>
          <w:szCs w:val="20"/>
        </w:rPr>
        <w:t xml:space="preserve"> </w:t>
      </w:r>
      <w:r w:rsidRPr="000C150E">
        <w:rPr>
          <w:rFonts w:asciiTheme="minorHAnsi" w:hAnsiTheme="minorHAnsi" w:cstheme="minorHAnsi"/>
          <w:szCs w:val="20"/>
        </w:rPr>
        <w:t>de la operación urbana del CP.</w:t>
      </w:r>
    </w:p>
    <w:p w14:paraId="405EAA61" w14:textId="47C6D632" w:rsidR="00B46F48" w:rsidRPr="000C150E" w:rsidRDefault="00B46F48" w:rsidP="000C150E">
      <w:pPr>
        <w:pStyle w:val="Prrafodelista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>Desarrollar un paquete de instrumentos para la operación urbana del CP (acupuntura urbana,</w:t>
      </w:r>
    </w:p>
    <w:p w14:paraId="4F1C73AC" w14:textId="77777777" w:rsidR="000C150E" w:rsidRPr="000C150E" w:rsidRDefault="00B46F48" w:rsidP="000C150E">
      <w:pPr>
        <w:pStyle w:val="Prrafodelista"/>
        <w:spacing w:after="0" w:line="259" w:lineRule="auto"/>
        <w:ind w:right="0" w:firstLine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>i</w:t>
      </w:r>
      <w:r w:rsidRPr="000C150E">
        <w:rPr>
          <w:rFonts w:asciiTheme="minorHAnsi" w:hAnsiTheme="minorHAnsi" w:cstheme="minorHAnsi"/>
          <w:szCs w:val="20"/>
        </w:rPr>
        <w:t>ntervenciones barriales integrales, desarrollo de centralidades, operaciones de estructuración, extensiones urbanas y otros) Cada instrumento debe contar con un manual operativo que permita modelar las intervenciones, identificar rutas procesales para su desarrollo e implementación y la articulación a la regulación de la inversión pública en el país</w:t>
      </w:r>
    </w:p>
    <w:p w14:paraId="69758751" w14:textId="77777777" w:rsidR="000C150E" w:rsidRPr="000C150E" w:rsidRDefault="00B46F48" w:rsidP="000C150E">
      <w:pPr>
        <w:pStyle w:val="Prrafodelista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 xml:space="preserve">Desarrollar e implementar una metodología de trabajo de Urban </w:t>
      </w:r>
      <w:proofErr w:type="spellStart"/>
      <w:r w:rsidRPr="000C150E">
        <w:rPr>
          <w:rFonts w:asciiTheme="minorHAnsi" w:hAnsiTheme="minorHAnsi" w:cstheme="minorHAnsi"/>
          <w:szCs w:val="20"/>
        </w:rPr>
        <w:t>Lab</w:t>
      </w:r>
      <w:proofErr w:type="spellEnd"/>
      <w:r w:rsidRPr="000C150E">
        <w:rPr>
          <w:rFonts w:asciiTheme="minorHAnsi" w:hAnsiTheme="minorHAnsi" w:cstheme="minorHAnsi"/>
          <w:szCs w:val="20"/>
        </w:rPr>
        <w:t>, como un espacio de facilitación, innovación y retroalimentación de las ideas de intervención que alimentan el paquete de instrumentos mencionado anteriormente.</w:t>
      </w:r>
    </w:p>
    <w:p w14:paraId="748B2049" w14:textId="77777777" w:rsidR="000C150E" w:rsidRPr="000C150E" w:rsidRDefault="00B46F48" w:rsidP="000C150E">
      <w:pPr>
        <w:pStyle w:val="Prrafodelista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szCs w:val="20"/>
        </w:rPr>
      </w:pPr>
      <w:r w:rsidRPr="000C150E">
        <w:rPr>
          <w:rFonts w:asciiTheme="minorHAnsi" w:hAnsiTheme="minorHAnsi" w:cstheme="minorHAnsi"/>
          <w:szCs w:val="20"/>
        </w:rPr>
        <w:t>Elaborar, monitorear y supervisar los procesos de contratación de consultorías para el desarrollo de los instrumentos de operacionalización urbana de la PC.</w:t>
      </w:r>
    </w:p>
    <w:p w14:paraId="782645CC" w14:textId="77777777" w:rsidR="000C150E" w:rsidRPr="000C150E" w:rsidRDefault="000C150E" w:rsidP="000C150E">
      <w:pPr>
        <w:rPr>
          <w:rFonts w:asciiTheme="minorHAnsi" w:hAnsiTheme="minorHAnsi" w:cstheme="minorHAnsi"/>
          <w:b/>
        </w:rPr>
      </w:pPr>
      <w:r w:rsidRPr="000C150E">
        <w:rPr>
          <w:rFonts w:asciiTheme="minorHAnsi" w:hAnsiTheme="minorHAnsi" w:cstheme="minorHAnsi"/>
          <w:b/>
        </w:rPr>
        <w:t xml:space="preserve">Requisitos para el puesto: </w:t>
      </w:r>
    </w:p>
    <w:p w14:paraId="3BCCCEF9" w14:textId="77777777" w:rsidR="00AC6BFB" w:rsidRPr="00AC6BFB" w:rsidRDefault="00AC6BFB" w:rsidP="00AC6BFB">
      <w:pPr>
        <w:pStyle w:val="Prrafodelista"/>
        <w:numPr>
          <w:ilvl w:val="0"/>
          <w:numId w:val="5"/>
        </w:numPr>
        <w:tabs>
          <w:tab w:val="decimal" w:pos="9498"/>
        </w:tabs>
        <w:spacing w:after="0" w:line="240" w:lineRule="auto"/>
        <w:ind w:right="0"/>
        <w:rPr>
          <w:rFonts w:asciiTheme="minorHAnsi" w:eastAsia="Arial" w:hAnsiTheme="minorHAnsi" w:cstheme="minorHAnsi"/>
          <w:szCs w:val="20"/>
        </w:rPr>
      </w:pPr>
      <w:r w:rsidRPr="00AC6BFB">
        <w:rPr>
          <w:rFonts w:asciiTheme="minorHAnsi" w:eastAsia="Arial" w:hAnsiTheme="minorHAnsi" w:cstheme="minorHAnsi"/>
          <w:szCs w:val="20"/>
        </w:rPr>
        <w:t xml:space="preserve">Título universitario de grado en Ingeniería Civil o Arquitectura. </w:t>
      </w:r>
    </w:p>
    <w:p w14:paraId="6D7E5520" w14:textId="77777777" w:rsidR="00AC6BFB" w:rsidRPr="00AC6BFB" w:rsidRDefault="00AC6BFB" w:rsidP="00AC6BFB">
      <w:pPr>
        <w:pStyle w:val="Prrafodelista"/>
        <w:numPr>
          <w:ilvl w:val="0"/>
          <w:numId w:val="5"/>
        </w:numPr>
        <w:tabs>
          <w:tab w:val="decimal" w:pos="9498"/>
        </w:tabs>
        <w:spacing w:after="0" w:line="240" w:lineRule="auto"/>
        <w:ind w:right="0"/>
        <w:rPr>
          <w:rFonts w:asciiTheme="minorHAnsi" w:eastAsia="Arial" w:hAnsiTheme="minorHAnsi" w:cstheme="minorHAnsi"/>
          <w:szCs w:val="20"/>
        </w:rPr>
      </w:pPr>
      <w:r>
        <w:rPr>
          <w:rFonts w:cs="Arial"/>
          <w:color w:val="auto"/>
          <w:lang w:val="es-ES"/>
        </w:rPr>
        <w:t>E</w:t>
      </w:r>
      <w:r w:rsidRPr="00D97A65">
        <w:rPr>
          <w:rFonts w:cs="Arial"/>
          <w:color w:val="auto"/>
          <w:lang w:val="es-ES"/>
        </w:rPr>
        <w:t xml:space="preserve">studios de posgrado a nivel de maestría en materias afines a estos términos de referencia se considerarán una ventaja adicional. Otros estudios o certificaciones relacionadas con urbanismo, </w:t>
      </w:r>
      <w:r w:rsidRPr="00AC6BFB">
        <w:rPr>
          <w:rFonts w:asciiTheme="minorHAnsi" w:eastAsia="Arial" w:hAnsiTheme="minorHAnsi" w:cstheme="minorHAnsi"/>
          <w:szCs w:val="20"/>
        </w:rPr>
        <w:t>gestión de proyectos, políticas públicas, sistemas de calidad, obras civiles, se considerarán una ventaja adicional.</w:t>
      </w:r>
    </w:p>
    <w:p w14:paraId="22949B4C" w14:textId="1D4EAA0F" w:rsidR="00AC6BFB" w:rsidRPr="00AC6BFB" w:rsidRDefault="00AC6BFB" w:rsidP="00AC6BFB">
      <w:pPr>
        <w:pStyle w:val="Prrafodelista"/>
        <w:numPr>
          <w:ilvl w:val="0"/>
          <w:numId w:val="5"/>
        </w:numPr>
        <w:tabs>
          <w:tab w:val="decimal" w:pos="9498"/>
        </w:tabs>
        <w:spacing w:after="0" w:line="240" w:lineRule="auto"/>
        <w:ind w:right="0"/>
        <w:rPr>
          <w:rFonts w:asciiTheme="minorHAnsi" w:eastAsia="Arial" w:hAnsiTheme="minorHAnsi" w:cstheme="minorHAnsi"/>
          <w:szCs w:val="20"/>
        </w:rPr>
      </w:pPr>
      <w:r w:rsidRPr="00AC6BFB">
        <w:rPr>
          <w:rFonts w:asciiTheme="minorHAnsi" w:eastAsia="Arial" w:hAnsiTheme="minorHAnsi" w:cstheme="minorHAnsi"/>
          <w:szCs w:val="20"/>
        </w:rPr>
        <w:t xml:space="preserve">Mínimo de 5 años de experiencia profesional general en el diseño, administración, seguimiento y/o control de programas o proyectos de intervención urbana integral (tanto con componentes físicos como sociales y/o institucionales). Se valorará como ventaja adicional la dirección de obra, cálculo, diseño, inspección, supervisión o ejecución de proyectos de obra civil en zonas urbanas para el sector público y/o privado. Asimismo, se valorará positivamente la experiencia en gestión pública municipal. </w:t>
      </w:r>
    </w:p>
    <w:p w14:paraId="3A167106" w14:textId="77777777" w:rsidR="00AC6BFB" w:rsidRPr="006B71EA" w:rsidRDefault="00AC6BFB" w:rsidP="00AC6BFB">
      <w:pPr>
        <w:pStyle w:val="Prrafodelista"/>
        <w:numPr>
          <w:ilvl w:val="0"/>
          <w:numId w:val="5"/>
        </w:numPr>
        <w:tabs>
          <w:tab w:val="decimal" w:pos="9498"/>
        </w:tabs>
        <w:spacing w:after="0" w:line="240" w:lineRule="auto"/>
        <w:ind w:right="0"/>
        <w:rPr>
          <w:rFonts w:cs="Arial"/>
          <w:color w:val="auto"/>
          <w:lang w:val="es-ES"/>
        </w:rPr>
      </w:pPr>
      <w:r w:rsidRPr="00AC6BFB">
        <w:rPr>
          <w:rFonts w:asciiTheme="minorHAnsi" w:eastAsia="Arial" w:hAnsiTheme="minorHAnsi" w:cstheme="minorHAnsi"/>
          <w:szCs w:val="20"/>
        </w:rPr>
        <w:t>Conocimientos informáticos sólidos, incluyendo manejo avanzado de varias aplicaciones de Microsoft Office (Excel, Word, etc.) así como email/internet; familiaridad con gestión de bases de datos y equipamiento tecnológico de oficina; además de software especializado como AUTOCAD y herramientas CAD, se considerará una ventaja adicional SAP 2000, CYPECAD, QGIS, SIG</w:t>
      </w:r>
      <w:r w:rsidRPr="006B71EA">
        <w:rPr>
          <w:rFonts w:cs="Arial"/>
          <w:color w:val="auto"/>
          <w:lang w:val="es-ES"/>
        </w:rPr>
        <w:t>.</w:t>
      </w:r>
    </w:p>
    <w:p w14:paraId="6E6B7D0A" w14:textId="77777777" w:rsidR="000C150E" w:rsidRPr="000C150E" w:rsidRDefault="000C150E" w:rsidP="000C150E">
      <w:pPr>
        <w:rPr>
          <w:rFonts w:asciiTheme="minorHAnsi" w:hAnsiTheme="minorHAnsi" w:cstheme="minorHAnsi"/>
          <w:b/>
        </w:rPr>
      </w:pPr>
      <w:r w:rsidRPr="000C150E">
        <w:rPr>
          <w:rFonts w:asciiTheme="minorHAnsi" w:hAnsiTheme="minorHAnsi" w:cstheme="minorHAnsi"/>
          <w:b/>
        </w:rPr>
        <w:t xml:space="preserve">Beneficios: </w:t>
      </w:r>
    </w:p>
    <w:p w14:paraId="2CA8DB33" w14:textId="6E4350A9" w:rsidR="000C150E" w:rsidRPr="000C150E" w:rsidRDefault="000C150E" w:rsidP="000C150E">
      <w:pPr>
        <w:pStyle w:val="Prrafodelista"/>
        <w:numPr>
          <w:ilvl w:val="0"/>
          <w:numId w:val="5"/>
        </w:numPr>
        <w:spacing w:after="0" w:line="240" w:lineRule="auto"/>
        <w:ind w:right="0"/>
        <w:rPr>
          <w:rFonts w:asciiTheme="minorHAnsi" w:eastAsia="Arial" w:hAnsiTheme="minorHAnsi" w:cstheme="minorHAnsi"/>
          <w:szCs w:val="20"/>
        </w:rPr>
      </w:pPr>
      <w:r w:rsidRPr="000C150E">
        <w:rPr>
          <w:rFonts w:asciiTheme="minorHAnsi" w:eastAsia="Arial" w:hAnsiTheme="minorHAnsi" w:cstheme="minorHAnsi"/>
          <w:szCs w:val="20"/>
        </w:rPr>
        <w:t xml:space="preserve">Contrato de </w:t>
      </w:r>
      <w:r w:rsidR="00AC6BFB">
        <w:rPr>
          <w:rFonts w:asciiTheme="minorHAnsi" w:eastAsia="Arial" w:hAnsiTheme="minorHAnsi" w:cstheme="minorHAnsi"/>
          <w:szCs w:val="20"/>
        </w:rPr>
        <w:t>5</w:t>
      </w:r>
      <w:r w:rsidRPr="000C150E">
        <w:rPr>
          <w:rFonts w:asciiTheme="minorHAnsi" w:eastAsia="Arial" w:hAnsiTheme="minorHAnsi" w:cstheme="minorHAnsi"/>
          <w:szCs w:val="20"/>
        </w:rPr>
        <w:t xml:space="preserve"> meses</w:t>
      </w:r>
    </w:p>
    <w:p w14:paraId="64EE0306" w14:textId="3013DF5A" w:rsidR="000C150E" w:rsidRPr="000C150E" w:rsidRDefault="000C150E" w:rsidP="000C150E">
      <w:pPr>
        <w:pStyle w:val="Prrafodelista"/>
        <w:numPr>
          <w:ilvl w:val="0"/>
          <w:numId w:val="5"/>
        </w:numPr>
        <w:spacing w:after="0" w:line="240" w:lineRule="auto"/>
        <w:ind w:right="0"/>
        <w:rPr>
          <w:rFonts w:asciiTheme="minorHAnsi" w:eastAsia="Arial" w:hAnsiTheme="minorHAnsi" w:cstheme="minorHAnsi"/>
          <w:szCs w:val="20"/>
        </w:rPr>
      </w:pPr>
      <w:r w:rsidRPr="000C150E">
        <w:rPr>
          <w:rFonts w:asciiTheme="minorHAnsi" w:eastAsia="Arial" w:hAnsiTheme="minorHAnsi" w:cstheme="minorHAnsi"/>
          <w:szCs w:val="20"/>
        </w:rPr>
        <w:t xml:space="preserve">Subsidio mensual de Bs. </w:t>
      </w:r>
      <w:r w:rsidR="00AC6BFB">
        <w:rPr>
          <w:rFonts w:asciiTheme="minorHAnsi" w:eastAsia="Arial" w:hAnsiTheme="minorHAnsi" w:cstheme="minorHAnsi"/>
          <w:szCs w:val="20"/>
        </w:rPr>
        <w:t>13.434</w:t>
      </w:r>
    </w:p>
    <w:p w14:paraId="19F6F2AB" w14:textId="77777777" w:rsidR="000C150E" w:rsidRPr="000C150E" w:rsidRDefault="000C150E" w:rsidP="000C150E">
      <w:pPr>
        <w:pStyle w:val="Prrafodelista"/>
        <w:numPr>
          <w:ilvl w:val="0"/>
          <w:numId w:val="5"/>
        </w:numPr>
        <w:spacing w:after="0" w:line="240" w:lineRule="auto"/>
        <w:ind w:right="0"/>
        <w:rPr>
          <w:rFonts w:asciiTheme="minorHAnsi" w:eastAsia="Arial" w:hAnsiTheme="minorHAnsi" w:cstheme="minorHAnsi"/>
          <w:szCs w:val="20"/>
        </w:rPr>
      </w:pPr>
      <w:r w:rsidRPr="000C150E">
        <w:rPr>
          <w:rFonts w:asciiTheme="minorHAnsi" w:eastAsia="Arial" w:hAnsiTheme="minorHAnsi" w:cstheme="minorHAnsi"/>
          <w:szCs w:val="20"/>
        </w:rPr>
        <w:t>Seguro de vida y salud para el voluntario y dependientes</w:t>
      </w:r>
    </w:p>
    <w:p w14:paraId="31C85CC5" w14:textId="77777777" w:rsidR="000C150E" w:rsidRPr="000C150E" w:rsidRDefault="000C150E" w:rsidP="000C150E">
      <w:pPr>
        <w:pStyle w:val="Prrafodelista"/>
        <w:numPr>
          <w:ilvl w:val="0"/>
          <w:numId w:val="5"/>
        </w:numPr>
        <w:spacing w:after="0" w:line="240" w:lineRule="auto"/>
        <w:ind w:right="0"/>
        <w:rPr>
          <w:rFonts w:asciiTheme="minorHAnsi" w:eastAsia="Arial" w:hAnsiTheme="minorHAnsi" w:cstheme="minorHAnsi"/>
          <w:szCs w:val="20"/>
        </w:rPr>
      </w:pPr>
      <w:r w:rsidRPr="000C150E">
        <w:rPr>
          <w:rFonts w:asciiTheme="minorHAnsi" w:eastAsia="Arial" w:hAnsiTheme="minorHAnsi" w:cstheme="minorHAnsi"/>
          <w:szCs w:val="20"/>
        </w:rPr>
        <w:t>Oportunidades de crecimiento profesional</w:t>
      </w:r>
    </w:p>
    <w:p w14:paraId="62977801" w14:textId="4E277A9B" w:rsidR="00AC6BFB" w:rsidRDefault="000C150E" w:rsidP="000C150E">
      <w:pPr>
        <w:rPr>
          <w:rFonts w:asciiTheme="minorHAnsi" w:eastAsia="Arial" w:hAnsiTheme="minorHAnsi" w:cstheme="minorHAnsi"/>
          <w:szCs w:val="20"/>
        </w:rPr>
      </w:pPr>
      <w:r w:rsidRPr="000C150E">
        <w:rPr>
          <w:rFonts w:asciiTheme="minorHAnsi" w:eastAsia="Arial" w:hAnsiTheme="minorHAnsi" w:cstheme="minorHAnsi"/>
          <w:szCs w:val="20"/>
          <w:highlight w:val="yellow"/>
        </w:rPr>
        <w:t>Las personas interesadas podrán aplicar a través de</w:t>
      </w:r>
      <w:r w:rsidRPr="000C150E">
        <w:rPr>
          <w:rFonts w:asciiTheme="minorHAnsi" w:eastAsia="Arial" w:hAnsiTheme="minorHAnsi" w:cstheme="minorHAnsi"/>
          <w:b/>
          <w:bCs/>
          <w:szCs w:val="20"/>
          <w:highlight w:val="yellow"/>
        </w:rPr>
        <w:t xml:space="preserve"> UVP </w:t>
      </w:r>
      <w:r w:rsidRPr="000C150E">
        <w:rPr>
          <w:rFonts w:asciiTheme="minorHAnsi" w:eastAsia="Arial" w:hAnsiTheme="minorHAnsi" w:cstheme="minorHAnsi"/>
          <w:b/>
          <w:bCs/>
          <w:sz w:val="22"/>
          <w:highlight w:val="yellow"/>
        </w:rPr>
        <w:t xml:space="preserve">hasta </w:t>
      </w:r>
      <w:r w:rsidR="00AC6BFB">
        <w:rPr>
          <w:rFonts w:asciiTheme="minorHAnsi" w:eastAsia="Arial" w:hAnsiTheme="minorHAnsi" w:cstheme="minorHAnsi"/>
          <w:b/>
          <w:bCs/>
          <w:sz w:val="22"/>
          <w:highlight w:val="yellow"/>
        </w:rPr>
        <w:t xml:space="preserve">24 de mayo de </w:t>
      </w:r>
      <w:r w:rsidRPr="000C150E">
        <w:rPr>
          <w:rFonts w:asciiTheme="minorHAnsi" w:eastAsia="Arial" w:hAnsiTheme="minorHAnsi" w:cstheme="minorHAnsi"/>
          <w:b/>
          <w:bCs/>
          <w:sz w:val="22"/>
          <w:highlight w:val="yellow"/>
        </w:rPr>
        <w:t>2022.</w:t>
      </w:r>
      <w:r w:rsidRPr="000C150E">
        <w:rPr>
          <w:rFonts w:asciiTheme="minorHAnsi" w:eastAsia="Arial" w:hAnsiTheme="minorHAnsi" w:cstheme="minorHAnsi"/>
          <w:b/>
          <w:bCs/>
          <w:sz w:val="22"/>
        </w:rPr>
        <w:t xml:space="preserve"> </w:t>
      </w:r>
      <w:r w:rsidRPr="000C150E">
        <w:rPr>
          <w:rFonts w:asciiTheme="minorHAnsi" w:eastAsia="Arial" w:hAnsiTheme="minorHAnsi" w:cstheme="minorHAnsi"/>
          <w:szCs w:val="20"/>
        </w:rPr>
        <w:t>Para</w:t>
      </w:r>
    </w:p>
    <w:p w14:paraId="4562261A" w14:textId="77777777" w:rsidR="00B05834" w:rsidRDefault="000C150E" w:rsidP="000C150E">
      <w:pPr>
        <w:rPr>
          <w:rFonts w:asciiTheme="minorHAnsi" w:eastAsia="Arial" w:hAnsiTheme="minorHAnsi" w:cstheme="minorHAnsi"/>
          <w:szCs w:val="20"/>
        </w:rPr>
      </w:pPr>
      <w:r w:rsidRPr="000C150E">
        <w:rPr>
          <w:rFonts w:asciiTheme="minorHAnsi" w:eastAsia="Arial" w:hAnsiTheme="minorHAnsi" w:cstheme="minorHAnsi"/>
          <w:szCs w:val="20"/>
        </w:rPr>
        <w:t>postular debe ingresar al siguiente enlace:</w:t>
      </w:r>
    </w:p>
    <w:p w14:paraId="26631E82" w14:textId="7DFE8847" w:rsidR="00B05834" w:rsidRDefault="00B05834" w:rsidP="000C150E">
      <w:pPr>
        <w:rPr>
          <w:rFonts w:asciiTheme="minorHAnsi" w:eastAsia="Arial" w:hAnsiTheme="minorHAnsi" w:cstheme="minorHAnsi"/>
          <w:szCs w:val="20"/>
        </w:rPr>
      </w:pPr>
      <w:hyperlink r:id="rId7" w:history="1">
        <w:r w:rsidRPr="00106DA5">
          <w:rPr>
            <w:rStyle w:val="Hipervnculo"/>
            <w:rFonts w:asciiTheme="minorHAnsi" w:eastAsia="Arial" w:hAnsiTheme="minorHAnsi" w:cstheme="minorHAnsi"/>
            <w:szCs w:val="20"/>
          </w:rPr>
          <w:t>https://app.unv.org/opportunities/1692027367906560</w:t>
        </w:r>
      </w:hyperlink>
    </w:p>
    <w:p w14:paraId="6619F184" w14:textId="5BC61F80" w:rsidR="000C150E" w:rsidRPr="000C150E" w:rsidRDefault="000C150E" w:rsidP="00B05834">
      <w:pPr>
        <w:ind w:left="347" w:firstLine="0"/>
        <w:rPr>
          <w:rFonts w:asciiTheme="minorHAnsi" w:eastAsia="Arial" w:hAnsiTheme="minorHAnsi" w:cstheme="minorHAnsi"/>
          <w:szCs w:val="20"/>
        </w:rPr>
      </w:pPr>
      <w:r w:rsidRPr="000C150E">
        <w:rPr>
          <w:rFonts w:asciiTheme="minorHAnsi" w:eastAsia="Arial" w:hAnsiTheme="minorHAnsi" w:cstheme="minorHAnsi"/>
          <w:szCs w:val="20"/>
        </w:rPr>
        <w:t xml:space="preserve">y completar su perfil en nuestra base de datos, asegúrese de completar toda su informacion académica y experiencia. Únicamente responderemos a las personas que han sido preseleccionadas(os). </w:t>
      </w:r>
    </w:p>
    <w:p w14:paraId="1B3C6498" w14:textId="44AB9563" w:rsidR="00B46F48" w:rsidRPr="00B05834" w:rsidRDefault="000C150E" w:rsidP="00B05834">
      <w:pPr>
        <w:jc w:val="center"/>
        <w:rPr>
          <w:sz w:val="16"/>
          <w:szCs w:val="18"/>
        </w:rPr>
      </w:pPr>
      <w:r w:rsidRPr="00B05834">
        <w:rPr>
          <w:rFonts w:asciiTheme="minorHAnsi" w:eastAsia="Arial" w:hAnsiTheme="minorHAnsi" w:cstheme="minorHAnsi"/>
          <w:color w:val="4472C4" w:themeColor="accent1"/>
          <w:sz w:val="16"/>
          <w:szCs w:val="16"/>
        </w:rPr>
        <w:t>El programa de Voluntarios de las Naciones Unidas es un programa de igualdad de oportunidades, que acepta solicitudes de profesionales cualificados. Estamos comprometidos a lograr la diversidad e inclusión.</w:t>
      </w:r>
    </w:p>
    <w:sectPr w:rsidR="00B46F48" w:rsidRPr="00B0583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369B" w14:textId="77777777" w:rsidR="00B46F48" w:rsidRDefault="00B46F48" w:rsidP="00B46F48">
      <w:pPr>
        <w:spacing w:after="0" w:line="240" w:lineRule="auto"/>
      </w:pPr>
      <w:r>
        <w:separator/>
      </w:r>
    </w:p>
  </w:endnote>
  <w:endnote w:type="continuationSeparator" w:id="0">
    <w:p w14:paraId="1BAAC4EB" w14:textId="77777777" w:rsidR="00B46F48" w:rsidRDefault="00B46F48" w:rsidP="00B4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AEDE" w14:textId="77777777" w:rsidR="00B46F48" w:rsidRDefault="00B46F48" w:rsidP="00B46F48">
      <w:pPr>
        <w:spacing w:after="0" w:line="240" w:lineRule="auto"/>
      </w:pPr>
      <w:r>
        <w:separator/>
      </w:r>
    </w:p>
  </w:footnote>
  <w:footnote w:type="continuationSeparator" w:id="0">
    <w:p w14:paraId="424F0C7E" w14:textId="77777777" w:rsidR="00B46F48" w:rsidRDefault="00B46F48" w:rsidP="00B4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825A" w14:textId="318ADA5F" w:rsidR="00B46F48" w:rsidRDefault="00B46F48">
    <w:pPr>
      <w:pStyle w:val="Encabezado"/>
    </w:pPr>
    <w:r>
      <w:rPr>
        <w:noProof/>
      </w:rPr>
      <w:drawing>
        <wp:inline distT="0" distB="0" distL="0" distR="0" wp14:anchorId="3A3C558C" wp14:editId="3EB3056A">
          <wp:extent cx="1151479" cy="368300"/>
          <wp:effectExtent l="0" t="0" r="0" b="0"/>
          <wp:docPr id="1" name="Imagen 1" descr="Texto, 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413" cy="37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74964BD0" wp14:editId="14EDD79D">
          <wp:extent cx="1545590" cy="260446"/>
          <wp:effectExtent l="0" t="0" r="0" b="6350"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54" cy="265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1E27"/>
    <w:multiLevelType w:val="hybridMultilevel"/>
    <w:tmpl w:val="A16AE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FD3"/>
    <w:multiLevelType w:val="hybridMultilevel"/>
    <w:tmpl w:val="4692C7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1D06"/>
    <w:multiLevelType w:val="hybridMultilevel"/>
    <w:tmpl w:val="60DA2668"/>
    <w:lvl w:ilvl="0" w:tplc="400A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" w15:restartNumberingAfterBreak="0">
    <w:nsid w:val="2C382A99"/>
    <w:multiLevelType w:val="hybridMultilevel"/>
    <w:tmpl w:val="C848F7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1216"/>
    <w:multiLevelType w:val="hybridMultilevel"/>
    <w:tmpl w:val="0470A464"/>
    <w:lvl w:ilvl="0" w:tplc="04090001">
      <w:start w:val="1"/>
      <w:numFmt w:val="bullet"/>
      <w:lvlText w:val=""/>
      <w:lvlJc w:val="left"/>
      <w:pPr>
        <w:ind w:left="-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5" w15:restartNumberingAfterBreak="0">
    <w:nsid w:val="4C0F134E"/>
    <w:multiLevelType w:val="hybridMultilevel"/>
    <w:tmpl w:val="81DC7BB8"/>
    <w:lvl w:ilvl="0" w:tplc="B7026DF6">
      <w:start w:val="1"/>
      <w:numFmt w:val="bullet"/>
      <w:lvlText w:val="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EA24C0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321DCE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4EB22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CDE8A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CC1A0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E22C7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8BCB6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1A5216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48"/>
    <w:rsid w:val="000C150E"/>
    <w:rsid w:val="00716F8F"/>
    <w:rsid w:val="008E3686"/>
    <w:rsid w:val="00AC6BFB"/>
    <w:rsid w:val="00B05834"/>
    <w:rsid w:val="00B46F48"/>
    <w:rsid w:val="00BB5D48"/>
    <w:rsid w:val="00F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C330"/>
  <w15:chartTrackingRefBased/>
  <w15:docId w15:val="{9C844722-79B0-4131-8207-EEE06D3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48"/>
    <w:pPr>
      <w:spacing w:after="3" w:line="252" w:lineRule="auto"/>
      <w:ind w:left="717" w:right="560" w:hanging="370"/>
      <w:jc w:val="both"/>
    </w:pPr>
    <w:rPr>
      <w:rFonts w:ascii="Times New Roman" w:eastAsia="Times New Roman" w:hAnsi="Times New Roman" w:cs="Times New Roman"/>
      <w:color w:val="000000"/>
      <w:sz w:val="20"/>
      <w:lang w:eastAsia="es-BO"/>
    </w:rPr>
  </w:style>
  <w:style w:type="paragraph" w:styleId="Ttulo1">
    <w:name w:val="heading 1"/>
    <w:next w:val="Normal"/>
    <w:link w:val="Ttulo1Car"/>
    <w:uiPriority w:val="9"/>
    <w:qFormat/>
    <w:rsid w:val="000C150E"/>
    <w:pPr>
      <w:keepNext/>
      <w:keepLines/>
      <w:spacing w:after="0"/>
      <w:ind w:left="3615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F48"/>
  </w:style>
  <w:style w:type="paragraph" w:styleId="Piedepgina">
    <w:name w:val="footer"/>
    <w:basedOn w:val="Normal"/>
    <w:link w:val="PiedepginaCar"/>
    <w:uiPriority w:val="99"/>
    <w:unhideWhenUsed/>
    <w:rsid w:val="00B46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F48"/>
  </w:style>
  <w:style w:type="paragraph" w:styleId="Prrafodelista">
    <w:name w:val="List Paragraph"/>
    <w:aliases w:val="Bullet List,FooterText,List Paragraph1,Colorful List Accent 1,numbered,Paragraphe de liste1,列出段落1,Bulletr List Paragraph,List Paragraph2,List Paragraph21,Párrafo de lista1,Parágrafo da Lista1,リスト段落1,Plan,Dot pt,F5 List Paragraph,????,L"/>
    <w:basedOn w:val="Normal"/>
    <w:link w:val="PrrafodelistaCar"/>
    <w:uiPriority w:val="34"/>
    <w:qFormat/>
    <w:rsid w:val="00B46F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C150E"/>
    <w:rPr>
      <w:rFonts w:ascii="Times New Roman" w:eastAsia="Times New Roman" w:hAnsi="Times New Roman" w:cs="Times New Roman"/>
      <w:b/>
      <w:color w:val="000000"/>
      <w:sz w:val="20"/>
      <w:lang w:eastAsia="es-BO"/>
    </w:rPr>
  </w:style>
  <w:style w:type="character" w:styleId="Hipervnculo">
    <w:name w:val="Hyperlink"/>
    <w:basedOn w:val="Fuentedeprrafopredeter"/>
    <w:uiPriority w:val="99"/>
    <w:unhideWhenUsed/>
    <w:rsid w:val="000C150E"/>
    <w:rPr>
      <w:color w:val="0563C1" w:themeColor="hyperlink"/>
      <w:u w:val="single"/>
    </w:rPr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1 Car,Bulletr List Paragraph Car,List Paragraph2 Car,List Paragraph21 Car,Párrafo de lista1 Car,リスト段落1 Car,L Car"/>
    <w:link w:val="Prrafodelista"/>
    <w:uiPriority w:val="34"/>
    <w:qFormat/>
    <w:locked/>
    <w:rsid w:val="000C150E"/>
    <w:rPr>
      <w:rFonts w:ascii="Times New Roman" w:eastAsia="Times New Roman" w:hAnsi="Times New Roman" w:cs="Times New Roman"/>
      <w:color w:val="000000"/>
      <w:sz w:val="20"/>
      <w:lang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B0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app.unv.org/opportunities/169202736790656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386DF6C4CA947BE12B5E7ECF75F14" ma:contentTypeVersion="13" ma:contentTypeDescription="Create a new document." ma:contentTypeScope="" ma:versionID="679461a665a75f0e40a230d72e6e2ae1">
  <xsd:schema xmlns:xsd="http://www.w3.org/2001/XMLSchema" xmlns:xs="http://www.w3.org/2001/XMLSchema" xmlns:p="http://schemas.microsoft.com/office/2006/metadata/properties" xmlns:ns2="3b8bc3d9-db14-448a-8873-8a9d5472b91f" xmlns:ns3="458e95fa-9ec1-448e-b26e-2ebec41bc17f" targetNamespace="http://schemas.microsoft.com/office/2006/metadata/properties" ma:root="true" ma:fieldsID="09ddc57cc62ea40606257467f5957fd6" ns2:_="" ns3:_="">
    <xsd:import namespace="3b8bc3d9-db14-448a-8873-8a9d5472b91f"/>
    <xsd:import namespace="458e95fa-9ec1-448e-b26e-2ebec41bc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c3d9-db14-448a-8873-8a9d5472b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e95fa-9ec1-448e-b26e-2ebec41bc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B4103-CB4A-4BBE-84F3-FA61B393187C}"/>
</file>

<file path=customXml/itemProps2.xml><?xml version="1.0" encoding="utf-8"?>
<ds:datastoreItem xmlns:ds="http://schemas.openxmlformats.org/officeDocument/2006/customXml" ds:itemID="{74C54E9B-DD66-40B7-8C13-CE931850C3FE}"/>
</file>

<file path=customXml/itemProps3.xml><?xml version="1.0" encoding="utf-8"?>
<ds:datastoreItem xmlns:ds="http://schemas.openxmlformats.org/officeDocument/2006/customXml" ds:itemID="{2D90B0C8-DF47-459D-95EF-3E8C91705E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Cyra Daroca</dc:creator>
  <cp:keywords/>
  <dc:description/>
  <cp:lastModifiedBy>Cyra Daroca</cp:lastModifiedBy>
  <cp:revision>1</cp:revision>
  <dcterms:created xsi:type="dcterms:W3CDTF">2022-05-17T00:50:00Z</dcterms:created>
  <dcterms:modified xsi:type="dcterms:W3CDTF">2022-05-17T01:35:00Z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0x010100CC2386DF6C4CA947BE12B5E7ECF75F14</vt:lpwstr>
  </property>
</Properties>
</file>