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046C" w14:textId="77777777" w:rsidR="00941D6E" w:rsidRDefault="00941D6E" w:rsidP="000B2A11">
      <w:pPr>
        <w:rPr>
          <w:b/>
          <w:bCs/>
          <w:noProof/>
          <w:color w:val="1CABE2"/>
          <w:sz w:val="18"/>
          <w:szCs w:val="18"/>
          <w:lang w:val="es-BO"/>
        </w:rPr>
      </w:pPr>
    </w:p>
    <w:p w14:paraId="69C3DB89" w14:textId="77777777" w:rsidR="00941D6E" w:rsidRDefault="00941D6E" w:rsidP="000B2A11">
      <w:pPr>
        <w:rPr>
          <w:b/>
          <w:bCs/>
          <w:noProof/>
          <w:color w:val="1CABE2"/>
          <w:sz w:val="18"/>
          <w:szCs w:val="18"/>
          <w:lang w:val="es-BO"/>
        </w:rPr>
      </w:pPr>
    </w:p>
    <w:p w14:paraId="74CF8A32" w14:textId="442565EC" w:rsidR="000B2A11" w:rsidRDefault="000B2A11" w:rsidP="000B2A11">
      <w:pPr>
        <w:rPr>
          <w:b/>
          <w:bCs/>
          <w:noProof/>
          <w:color w:val="1CABE2"/>
          <w:sz w:val="18"/>
          <w:szCs w:val="18"/>
          <w:lang w:val="es-BO"/>
        </w:rPr>
      </w:pPr>
      <w:r>
        <w:rPr>
          <w:noProof/>
          <w:color w:val="1CABE2"/>
          <w:sz w:val="18"/>
          <w:szCs w:val="18"/>
          <w:lang w:val="es-BO"/>
        </w:rPr>
        <w:drawing>
          <wp:anchor distT="0" distB="0" distL="114300" distR="114300" simplePos="0" relativeHeight="251659264" behindDoc="0" locked="0" layoutInCell="1" allowOverlap="1" wp14:anchorId="28A18F2E" wp14:editId="342B7C61">
            <wp:simplePos x="0" y="0"/>
            <wp:positionH relativeFrom="column">
              <wp:posOffset>4566920</wp:posOffset>
            </wp:positionH>
            <wp:positionV relativeFrom="paragraph">
              <wp:posOffset>61595</wp:posOffset>
            </wp:positionV>
            <wp:extent cx="1161435" cy="71025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1435" cy="7102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58A69" w14:textId="77777777" w:rsidR="000B2A11" w:rsidRDefault="000B2A11" w:rsidP="000B2A11">
      <w:pPr>
        <w:rPr>
          <w:b/>
          <w:bCs/>
          <w:noProof/>
          <w:color w:val="1CABE2"/>
          <w:sz w:val="18"/>
          <w:szCs w:val="18"/>
          <w:lang w:val="es-BO"/>
        </w:rPr>
      </w:pPr>
    </w:p>
    <w:p w14:paraId="5ECBCDDC" w14:textId="77777777" w:rsidR="000B2A11" w:rsidRPr="00B510D5" w:rsidRDefault="000B2A11" w:rsidP="000B2A11">
      <w:pPr>
        <w:tabs>
          <w:tab w:val="left" w:pos="8310"/>
        </w:tabs>
        <w:rPr>
          <w:rFonts w:ascii="Arial" w:hAnsi="Arial" w:cs="Arial"/>
          <w:noProof/>
          <w:color w:val="1CABE2"/>
          <w:sz w:val="18"/>
          <w:szCs w:val="18"/>
          <w:lang w:val="es-BO"/>
        </w:rPr>
      </w:pPr>
      <w:r w:rsidRPr="00B510D5">
        <w:rPr>
          <w:rFonts w:ascii="Arial" w:hAnsi="Arial" w:cs="Arial"/>
          <w:b/>
          <w:bCs/>
          <w:noProof/>
          <w:color w:val="1CABE2"/>
          <w:sz w:val="18"/>
          <w:szCs w:val="18"/>
          <w:lang w:val="es-BO"/>
        </w:rPr>
        <w:t xml:space="preserve">Fondo de la Naciones Unidas para la Infancia </w:t>
      </w:r>
      <w:r w:rsidRPr="00B510D5">
        <w:rPr>
          <w:rFonts w:ascii="Arial" w:hAnsi="Arial" w:cs="Arial"/>
          <w:b/>
          <w:bCs/>
          <w:noProof/>
          <w:color w:val="1CABE2"/>
          <w:sz w:val="18"/>
          <w:szCs w:val="18"/>
          <w:lang w:val="es-BO"/>
        </w:rPr>
        <w:tab/>
      </w:r>
    </w:p>
    <w:p w14:paraId="4BA56A75" w14:textId="77777777" w:rsidR="000B2A11" w:rsidRPr="00B510D5" w:rsidRDefault="000B2A11" w:rsidP="000B2A11">
      <w:pPr>
        <w:rPr>
          <w:rFonts w:ascii="Arial" w:hAnsi="Arial" w:cs="Arial"/>
          <w:noProof/>
          <w:color w:val="1CABE2"/>
          <w:sz w:val="18"/>
          <w:szCs w:val="18"/>
          <w:lang w:val="es-BO"/>
        </w:rPr>
      </w:pPr>
      <w:r w:rsidRPr="00B510D5">
        <w:rPr>
          <w:rFonts w:ascii="Arial" w:hAnsi="Arial" w:cs="Arial"/>
          <w:noProof/>
          <w:color w:val="1CABE2"/>
          <w:sz w:val="18"/>
          <w:szCs w:val="18"/>
          <w:lang w:val="es-BO"/>
        </w:rPr>
        <w:t>Calle 20, #7720, Calacoto, La Paz -</w:t>
      </w:r>
      <w:r>
        <w:rPr>
          <w:rFonts w:ascii="Arial" w:hAnsi="Arial" w:cs="Arial"/>
          <w:noProof/>
          <w:color w:val="1CABE2"/>
          <w:sz w:val="18"/>
          <w:szCs w:val="18"/>
          <w:lang w:val="es-BO"/>
        </w:rPr>
        <w:t xml:space="preserve"> </w:t>
      </w:r>
      <w:r w:rsidRPr="00B510D5">
        <w:rPr>
          <w:rFonts w:ascii="Arial" w:hAnsi="Arial" w:cs="Arial"/>
          <w:noProof/>
          <w:color w:val="1CABE2"/>
          <w:sz w:val="18"/>
          <w:szCs w:val="18"/>
          <w:lang w:val="es-BO"/>
        </w:rPr>
        <w:t>Bolivia</w:t>
      </w:r>
    </w:p>
    <w:p w14:paraId="23F1D5CF" w14:textId="77777777" w:rsidR="000B2A11" w:rsidRPr="00B510D5" w:rsidRDefault="000B2A11" w:rsidP="000B2A11">
      <w:pPr>
        <w:rPr>
          <w:rFonts w:ascii="Arial" w:hAnsi="Arial" w:cs="Arial"/>
          <w:noProof/>
          <w:color w:val="1CABE2"/>
          <w:sz w:val="18"/>
          <w:szCs w:val="18"/>
          <w:lang w:val="es-BO"/>
        </w:rPr>
      </w:pPr>
      <w:r w:rsidRPr="00B510D5">
        <w:rPr>
          <w:rFonts w:ascii="Arial" w:hAnsi="Arial" w:cs="Arial"/>
          <w:noProof/>
          <w:color w:val="1CABE2"/>
          <w:sz w:val="18"/>
          <w:szCs w:val="18"/>
          <w:lang w:val="es-BO"/>
        </w:rPr>
        <w:t>Oficina: +591 2 2770222</w:t>
      </w:r>
    </w:p>
    <w:p w14:paraId="0FA42EBC" w14:textId="77777777" w:rsidR="000B2A11" w:rsidRPr="00B510D5" w:rsidRDefault="000B2A11" w:rsidP="000B2A11">
      <w:pPr>
        <w:rPr>
          <w:rFonts w:ascii="Arial" w:hAnsi="Arial" w:cs="Arial"/>
          <w:noProof/>
          <w:color w:val="1CABE2"/>
          <w:sz w:val="18"/>
          <w:szCs w:val="18"/>
          <w:lang w:val="es-BO"/>
        </w:rPr>
      </w:pPr>
      <w:r w:rsidRPr="00B510D5">
        <w:rPr>
          <w:rFonts w:ascii="Arial" w:hAnsi="Arial" w:cs="Arial"/>
          <w:noProof/>
          <w:color w:val="1CABE2"/>
          <w:sz w:val="18"/>
          <w:szCs w:val="18"/>
          <w:lang w:val="es-BO"/>
        </w:rPr>
        <w:t>www.unicef.org/bolivia</w:t>
      </w:r>
    </w:p>
    <w:p w14:paraId="3A4D3F82" w14:textId="5C2F447C" w:rsidR="00746D23" w:rsidRDefault="00746D23">
      <w:pPr>
        <w:spacing w:after="200" w:line="276" w:lineRule="auto"/>
        <w:rPr>
          <w:rFonts w:ascii="Calibri" w:hAnsi="Calibri" w:cs="Calibri"/>
          <w:b/>
          <w:sz w:val="44"/>
          <w:szCs w:val="44"/>
          <w:lang w:val="es-ES"/>
        </w:rPr>
      </w:pPr>
    </w:p>
    <w:p w14:paraId="5FF8DFF8" w14:textId="77777777" w:rsidR="00B558E9" w:rsidRDefault="00B558E9" w:rsidP="00A33ACB">
      <w:pPr>
        <w:pStyle w:val="Heading3"/>
        <w:rPr>
          <w:rFonts w:ascii="Calibri" w:hAnsi="Calibri" w:cs="Calibri"/>
          <w:sz w:val="44"/>
          <w:szCs w:val="44"/>
          <w:lang w:val="es-ES"/>
        </w:rPr>
      </w:pPr>
    </w:p>
    <w:p w14:paraId="632AD5B9" w14:textId="77777777" w:rsidR="00B558E9" w:rsidRDefault="00B558E9" w:rsidP="00A33ACB">
      <w:pPr>
        <w:pStyle w:val="Heading3"/>
        <w:rPr>
          <w:rFonts w:ascii="Calibri" w:hAnsi="Calibri" w:cs="Calibri"/>
          <w:sz w:val="44"/>
          <w:szCs w:val="44"/>
          <w:lang w:val="es-ES"/>
        </w:rPr>
      </w:pPr>
    </w:p>
    <w:p w14:paraId="78B6998E" w14:textId="3ED607FD" w:rsidR="00A33ACB" w:rsidRPr="002958BD" w:rsidRDefault="00A33ACB" w:rsidP="00A33ACB">
      <w:pPr>
        <w:pStyle w:val="Heading3"/>
        <w:rPr>
          <w:rFonts w:ascii="Calibri" w:hAnsi="Calibri" w:cs="Calibri"/>
          <w:sz w:val="32"/>
          <w:szCs w:val="32"/>
          <w:lang w:val="es-ES"/>
        </w:rPr>
      </w:pPr>
      <w:r w:rsidRPr="01605E4B">
        <w:rPr>
          <w:rFonts w:ascii="Calibri" w:hAnsi="Calibri" w:cs="Calibri"/>
          <w:sz w:val="32"/>
          <w:szCs w:val="32"/>
          <w:lang w:val="es-ES"/>
        </w:rPr>
        <w:t xml:space="preserve">INVITACIÓN </w:t>
      </w:r>
      <w:r w:rsidR="002958BD" w:rsidRPr="01605E4B">
        <w:rPr>
          <w:rFonts w:ascii="Calibri" w:hAnsi="Calibri" w:cs="Calibri"/>
          <w:sz w:val="32"/>
          <w:szCs w:val="32"/>
          <w:lang w:val="es-ES"/>
        </w:rPr>
        <w:t>PUBLICA</w:t>
      </w:r>
      <w:r w:rsidRPr="01605E4B">
        <w:rPr>
          <w:rFonts w:ascii="Calibri" w:hAnsi="Calibri" w:cs="Calibri"/>
          <w:sz w:val="32"/>
          <w:szCs w:val="32"/>
          <w:lang w:val="es-ES"/>
        </w:rPr>
        <w:t xml:space="preserve"> No. </w:t>
      </w:r>
      <w:r w:rsidR="04204825" w:rsidRPr="01605E4B">
        <w:rPr>
          <w:rFonts w:ascii="Calibri" w:hAnsi="Calibri" w:cs="Calibri"/>
          <w:sz w:val="32"/>
          <w:szCs w:val="32"/>
          <w:lang w:val="es-ES"/>
        </w:rPr>
        <w:t>BOL_S 2023 001</w:t>
      </w:r>
    </w:p>
    <w:p w14:paraId="102DE795" w14:textId="77777777" w:rsidR="00A33ACB" w:rsidRPr="00B558E9" w:rsidRDefault="00A33ACB" w:rsidP="00A33ACB">
      <w:pPr>
        <w:rPr>
          <w:rFonts w:ascii="Calibri" w:hAnsi="Calibri" w:cs="Calibri"/>
          <w:b/>
          <w:szCs w:val="22"/>
          <w:lang w:val="es-ES"/>
        </w:rPr>
      </w:pPr>
    </w:p>
    <w:p w14:paraId="4C19F082" w14:textId="77777777" w:rsidR="00A33ACB" w:rsidRDefault="00A33ACB" w:rsidP="00A33ACB">
      <w:pPr>
        <w:rPr>
          <w:rFonts w:ascii="Calibri" w:hAnsi="Calibri" w:cs="Calibri"/>
          <w:b/>
          <w:sz w:val="22"/>
          <w:szCs w:val="22"/>
          <w:lang w:val="es-ES"/>
        </w:rPr>
      </w:pPr>
    </w:p>
    <w:p w14:paraId="1A2C799B" w14:textId="77777777" w:rsidR="00A33ACB" w:rsidRDefault="00A33ACB" w:rsidP="00A33ACB">
      <w:pPr>
        <w:rPr>
          <w:rFonts w:ascii="Calibri" w:hAnsi="Calibri" w:cs="Calibri"/>
          <w:b/>
          <w:sz w:val="22"/>
          <w:szCs w:val="22"/>
          <w:lang w:val="es-ES"/>
        </w:rPr>
      </w:pPr>
    </w:p>
    <w:p w14:paraId="3741E2A3" w14:textId="77777777" w:rsidR="00A33ACB" w:rsidRDefault="00A33ACB" w:rsidP="00A33ACB">
      <w:pPr>
        <w:rPr>
          <w:rFonts w:ascii="Calibri" w:hAnsi="Calibri" w:cs="Calibri"/>
          <w:b/>
          <w:sz w:val="22"/>
          <w:szCs w:val="22"/>
          <w:lang w:val="es-E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498"/>
      </w:tblGrid>
      <w:tr w:rsidR="00B558E9" w:rsidRPr="00F06A2A" w14:paraId="7F7D298C" w14:textId="77777777" w:rsidTr="00CA1DA0">
        <w:trPr>
          <w:trHeight w:val="368"/>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tcPr>
          <w:p w14:paraId="436C2392" w14:textId="77777777" w:rsidR="00B558E9" w:rsidRPr="00CA1DA0" w:rsidRDefault="00B558E9">
            <w:pPr>
              <w:spacing w:line="276" w:lineRule="auto"/>
              <w:rPr>
                <w:rFonts w:ascii="Calibri" w:hAnsi="Calibri" w:cs="Calibri"/>
                <w:b/>
                <w:sz w:val="22"/>
                <w:szCs w:val="22"/>
                <w:lang w:val="es-ES"/>
              </w:rPr>
            </w:pPr>
          </w:p>
        </w:tc>
        <w:tc>
          <w:tcPr>
            <w:tcW w:w="6498" w:type="dxa"/>
            <w:tcBorders>
              <w:top w:val="single" w:sz="4" w:space="0" w:color="auto"/>
              <w:left w:val="single" w:sz="4" w:space="0" w:color="auto"/>
              <w:bottom w:val="single" w:sz="4" w:space="0" w:color="auto"/>
              <w:right w:val="single" w:sz="4" w:space="0" w:color="auto"/>
            </w:tcBorders>
            <w:shd w:val="clear" w:color="auto" w:fill="auto"/>
          </w:tcPr>
          <w:p w14:paraId="1EB07B21" w14:textId="77777777" w:rsidR="00B558E9" w:rsidRDefault="00B558E9" w:rsidP="00B558E9">
            <w:pPr>
              <w:pStyle w:val="Heading2"/>
              <w:spacing w:line="276" w:lineRule="auto"/>
              <w:jc w:val="both"/>
              <w:rPr>
                <w:rFonts w:ascii="Calibri" w:hAnsi="Calibri" w:cs="Calibri"/>
                <w:szCs w:val="22"/>
                <w:lang w:val="es-ES"/>
              </w:rPr>
            </w:pPr>
          </w:p>
          <w:p w14:paraId="57D839EA" w14:textId="395C22D1" w:rsidR="00B558E9" w:rsidRDefault="00B558E9" w:rsidP="00B558E9">
            <w:pPr>
              <w:pStyle w:val="Heading2"/>
              <w:spacing w:line="276" w:lineRule="auto"/>
              <w:jc w:val="both"/>
              <w:rPr>
                <w:rFonts w:ascii="Calibri" w:hAnsi="Calibri" w:cs="Calibri"/>
                <w:szCs w:val="22"/>
                <w:lang w:val="es-ES"/>
              </w:rPr>
            </w:pPr>
            <w:r>
              <w:rPr>
                <w:rFonts w:ascii="Calibri" w:hAnsi="Calibri" w:cs="Calibri"/>
                <w:szCs w:val="22"/>
                <w:lang w:val="es-ES"/>
              </w:rPr>
              <w:t>UNICEF</w:t>
            </w:r>
            <w:r>
              <w:rPr>
                <w:rFonts w:ascii="Calibri" w:hAnsi="Calibri" w:cs="Calibri"/>
                <w:szCs w:val="22"/>
                <w:lang w:val="es-ES"/>
              </w:rPr>
              <w:br/>
              <w:t>Sector de Operaciones/Administración</w:t>
            </w:r>
          </w:p>
          <w:p w14:paraId="1D329A74" w14:textId="77777777" w:rsidR="00B558E9" w:rsidRPr="00564F1F" w:rsidRDefault="00B558E9" w:rsidP="00B558E9">
            <w:pPr>
              <w:rPr>
                <w:rFonts w:ascii="Calibri" w:hAnsi="Calibri" w:cs="Calibri"/>
                <w:b/>
                <w:sz w:val="24"/>
                <w:szCs w:val="22"/>
                <w:lang w:val="es-ES"/>
              </w:rPr>
            </w:pPr>
            <w:r w:rsidRPr="00564F1F">
              <w:rPr>
                <w:rFonts w:ascii="Calibri" w:hAnsi="Calibri" w:cs="Calibri"/>
                <w:b/>
                <w:sz w:val="24"/>
                <w:szCs w:val="22"/>
                <w:lang w:val="es-ES"/>
              </w:rPr>
              <w:t>Outcome 6</w:t>
            </w:r>
          </w:p>
          <w:p w14:paraId="269D66CA" w14:textId="77777777" w:rsidR="00B558E9" w:rsidRPr="00CA1DA0" w:rsidRDefault="00B558E9" w:rsidP="00760D25">
            <w:pPr>
              <w:spacing w:before="120" w:after="120" w:line="276" w:lineRule="auto"/>
              <w:jc w:val="both"/>
              <w:rPr>
                <w:rFonts w:ascii="Calibri" w:hAnsi="Calibri" w:cs="Calibri"/>
                <w:sz w:val="22"/>
                <w:szCs w:val="22"/>
                <w:lang w:val="es-ES"/>
              </w:rPr>
            </w:pPr>
          </w:p>
        </w:tc>
      </w:tr>
      <w:tr w:rsidR="00A33ACB" w:rsidRPr="00F06A2A" w14:paraId="0C617426" w14:textId="77777777" w:rsidTr="00CA1DA0">
        <w:trPr>
          <w:trHeight w:val="368"/>
        </w:trPr>
        <w:tc>
          <w:tcPr>
            <w:tcW w:w="2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E6929" w14:textId="7B481EDC" w:rsidR="00A33ACB" w:rsidRPr="00CA1DA0" w:rsidRDefault="00A33ACB">
            <w:pPr>
              <w:spacing w:line="276" w:lineRule="auto"/>
              <w:rPr>
                <w:rFonts w:ascii="Calibri" w:hAnsi="Calibri" w:cs="Calibri"/>
                <w:b/>
                <w:sz w:val="22"/>
                <w:szCs w:val="22"/>
                <w:lang w:val="es-ES"/>
              </w:rPr>
            </w:pPr>
            <w:r w:rsidRPr="00CA1DA0">
              <w:rPr>
                <w:rFonts w:ascii="Calibri" w:hAnsi="Calibri" w:cs="Calibri"/>
                <w:b/>
                <w:sz w:val="22"/>
                <w:szCs w:val="22"/>
                <w:lang w:val="es-ES"/>
              </w:rPr>
              <w:t xml:space="preserve">Invitación </w:t>
            </w:r>
            <w:r w:rsidR="00760D25" w:rsidRPr="00CA1DA0">
              <w:rPr>
                <w:rFonts w:ascii="Calibri" w:hAnsi="Calibri" w:cs="Calibri"/>
                <w:b/>
                <w:sz w:val="22"/>
                <w:szCs w:val="22"/>
                <w:lang w:val="es-ES"/>
              </w:rPr>
              <w:t>Directa</w:t>
            </w:r>
            <w:r w:rsidRPr="00CA1DA0">
              <w:rPr>
                <w:rFonts w:ascii="Calibri" w:hAnsi="Calibri" w:cs="Calibri"/>
                <w:b/>
                <w:sz w:val="22"/>
                <w:szCs w:val="22"/>
                <w:lang w:val="es-ES"/>
              </w:rPr>
              <w:t>:</w:t>
            </w:r>
          </w:p>
        </w:tc>
        <w:tc>
          <w:tcPr>
            <w:tcW w:w="6498" w:type="dxa"/>
            <w:tcBorders>
              <w:top w:val="single" w:sz="4" w:space="0" w:color="auto"/>
              <w:left w:val="single" w:sz="4" w:space="0" w:color="auto"/>
              <w:bottom w:val="single" w:sz="4" w:space="0" w:color="auto"/>
              <w:right w:val="single" w:sz="4" w:space="0" w:color="auto"/>
            </w:tcBorders>
            <w:shd w:val="clear" w:color="auto" w:fill="auto"/>
            <w:hideMark/>
          </w:tcPr>
          <w:p w14:paraId="66F7B515" w14:textId="316828DF" w:rsidR="00760D25" w:rsidRPr="00CA1DA0" w:rsidRDefault="00760D25" w:rsidP="00760D25">
            <w:pPr>
              <w:spacing w:before="120" w:after="120" w:line="276" w:lineRule="auto"/>
              <w:jc w:val="both"/>
              <w:rPr>
                <w:rFonts w:ascii="Calibri" w:hAnsi="Calibri" w:cs="Calibri"/>
                <w:sz w:val="22"/>
                <w:szCs w:val="22"/>
                <w:lang w:val="es-ES"/>
              </w:rPr>
            </w:pPr>
            <w:r w:rsidRPr="00CA1DA0">
              <w:rPr>
                <w:rFonts w:ascii="Calibri" w:hAnsi="Calibri" w:cs="Calibri"/>
                <w:sz w:val="22"/>
                <w:szCs w:val="22"/>
                <w:lang w:val="es-ES"/>
              </w:rPr>
              <w:t xml:space="preserve">Por la presente se invita a las empresas interesadas </w:t>
            </w:r>
            <w:r w:rsidR="00D73BB8">
              <w:rPr>
                <w:rFonts w:ascii="Calibri" w:hAnsi="Calibri" w:cs="Calibri"/>
                <w:sz w:val="22"/>
                <w:szCs w:val="22"/>
                <w:lang w:val="es-ES"/>
              </w:rPr>
              <w:t>a</w:t>
            </w:r>
            <w:r w:rsidRPr="00CA1DA0">
              <w:rPr>
                <w:rFonts w:ascii="Calibri" w:hAnsi="Calibri" w:cs="Calibri"/>
                <w:sz w:val="22"/>
                <w:szCs w:val="22"/>
                <w:lang w:val="es-ES"/>
              </w:rPr>
              <w:t xml:space="preserve"> presentar sus ofertas para la firma de un contrato a largo plazo</w:t>
            </w:r>
            <w:r w:rsidR="00D73BB8">
              <w:rPr>
                <w:rFonts w:ascii="Calibri" w:hAnsi="Calibri" w:cs="Calibri"/>
                <w:sz w:val="22"/>
                <w:szCs w:val="22"/>
                <w:lang w:val="es-ES"/>
              </w:rPr>
              <w:t xml:space="preserve"> (LTA)</w:t>
            </w:r>
            <w:r w:rsidRPr="00CA1DA0">
              <w:rPr>
                <w:rFonts w:ascii="Calibri" w:hAnsi="Calibri" w:cs="Calibri"/>
                <w:sz w:val="22"/>
                <w:szCs w:val="22"/>
                <w:lang w:val="es-ES"/>
              </w:rPr>
              <w:t xml:space="preserve"> para la</w:t>
            </w:r>
            <w:r w:rsidR="009837EA" w:rsidRPr="00CA1DA0">
              <w:rPr>
                <w:rFonts w:ascii="Calibri" w:hAnsi="Calibri" w:cs="Calibri"/>
                <w:sz w:val="22"/>
                <w:szCs w:val="22"/>
                <w:lang w:val="es-ES"/>
              </w:rPr>
              <w:t xml:space="preserve"> provisión de</w:t>
            </w:r>
            <w:r w:rsidR="009A1087" w:rsidRPr="00CA1DA0">
              <w:rPr>
                <w:rFonts w:ascii="Calibri" w:hAnsi="Calibri" w:cs="Calibri"/>
                <w:sz w:val="22"/>
                <w:szCs w:val="22"/>
                <w:lang w:val="es-ES"/>
              </w:rPr>
              <w:t xml:space="preserve"> servicio </w:t>
            </w:r>
            <w:r w:rsidR="00EA5CE6" w:rsidRPr="00CA1DA0">
              <w:rPr>
                <w:rFonts w:ascii="Calibri" w:hAnsi="Calibri" w:cs="Calibri"/>
                <w:sz w:val="22"/>
                <w:szCs w:val="22"/>
                <w:lang w:val="es-ES"/>
              </w:rPr>
              <w:t>de</w:t>
            </w:r>
            <w:r w:rsidRPr="00CA1DA0">
              <w:rPr>
                <w:rFonts w:ascii="Calibri" w:hAnsi="Calibri" w:cs="Calibri"/>
                <w:sz w:val="22"/>
                <w:szCs w:val="22"/>
                <w:lang w:val="es-ES"/>
              </w:rPr>
              <w:t>:</w:t>
            </w:r>
          </w:p>
          <w:p w14:paraId="5BC75456" w14:textId="2C864C61" w:rsidR="00A33ACB" w:rsidRPr="00CA1DA0" w:rsidRDefault="00760D25" w:rsidP="001D3141">
            <w:pPr>
              <w:adjustRightInd w:val="0"/>
              <w:snapToGrid w:val="0"/>
              <w:jc w:val="center"/>
              <w:rPr>
                <w:rFonts w:ascii="Arial" w:hAnsi="Arial" w:cs="Arial"/>
                <w:b/>
                <w:bCs/>
                <w:color w:val="000000"/>
                <w:lang w:val="es-EC"/>
              </w:rPr>
            </w:pPr>
            <w:r w:rsidRPr="00CA1DA0">
              <w:rPr>
                <w:rFonts w:ascii="Calibri" w:hAnsi="Calibri" w:cs="Calibri"/>
                <w:b/>
                <w:sz w:val="22"/>
                <w:szCs w:val="22"/>
                <w:lang w:val="es-ES"/>
              </w:rPr>
              <w:t>“</w:t>
            </w:r>
            <w:bookmarkStart w:id="0" w:name="_Hlk21942158"/>
            <w:r w:rsidR="00D902E0" w:rsidRPr="00CA1DA0">
              <w:rPr>
                <w:rFonts w:ascii="Calibri" w:hAnsi="Calibri" w:cs="Calibri"/>
                <w:b/>
                <w:sz w:val="22"/>
                <w:szCs w:val="22"/>
                <w:lang w:val="es-ES"/>
              </w:rPr>
              <w:t>A</w:t>
            </w:r>
            <w:r w:rsidR="00627716">
              <w:rPr>
                <w:rFonts w:ascii="Calibri" w:hAnsi="Calibri" w:cs="Calibri"/>
                <w:b/>
                <w:sz w:val="22"/>
                <w:szCs w:val="22"/>
                <w:lang w:val="es-ES"/>
              </w:rPr>
              <w:t>cuerdo a largo plazo (LTA) para el servicio de a</w:t>
            </w:r>
            <w:r w:rsidR="00D902E0" w:rsidRPr="00CA1DA0">
              <w:rPr>
                <w:rFonts w:ascii="Calibri" w:hAnsi="Calibri" w:cs="Calibri"/>
                <w:b/>
                <w:sz w:val="22"/>
                <w:szCs w:val="22"/>
                <w:lang w:val="es-ES"/>
              </w:rPr>
              <w:t xml:space="preserve">tención </w:t>
            </w:r>
            <w:r w:rsidR="0065660C">
              <w:rPr>
                <w:rFonts w:ascii="Calibri" w:hAnsi="Calibri" w:cs="Calibri"/>
                <w:b/>
                <w:sz w:val="22"/>
                <w:szCs w:val="22"/>
                <w:lang w:val="es-ES"/>
              </w:rPr>
              <w:t>de</w:t>
            </w:r>
            <w:r w:rsidR="00D902E0" w:rsidRPr="00CA1DA0">
              <w:rPr>
                <w:rFonts w:ascii="Calibri" w:hAnsi="Calibri" w:cs="Calibri"/>
                <w:b/>
                <w:sz w:val="22"/>
                <w:szCs w:val="22"/>
                <w:lang w:val="es-ES"/>
              </w:rPr>
              <w:t xml:space="preserve"> </w:t>
            </w:r>
            <w:r w:rsidR="00627716">
              <w:rPr>
                <w:rFonts w:ascii="Calibri" w:hAnsi="Calibri" w:cs="Calibri"/>
                <w:b/>
                <w:sz w:val="22"/>
                <w:szCs w:val="22"/>
                <w:lang w:val="es-ES"/>
              </w:rPr>
              <w:t>c</w:t>
            </w:r>
            <w:r w:rsidR="00D902E0" w:rsidRPr="00CA1DA0">
              <w:rPr>
                <w:rFonts w:ascii="Calibri" w:hAnsi="Calibri" w:cs="Calibri"/>
                <w:b/>
                <w:sz w:val="22"/>
                <w:szCs w:val="22"/>
                <w:lang w:val="es-ES"/>
              </w:rPr>
              <w:t xml:space="preserve">afetería en </w:t>
            </w:r>
            <w:r w:rsidR="00627716">
              <w:rPr>
                <w:rFonts w:ascii="Calibri" w:hAnsi="Calibri" w:cs="Calibri"/>
                <w:b/>
                <w:sz w:val="22"/>
                <w:szCs w:val="22"/>
                <w:lang w:val="es-ES"/>
              </w:rPr>
              <w:t>la o</w:t>
            </w:r>
            <w:r w:rsidR="00D902E0" w:rsidRPr="00CA1DA0">
              <w:rPr>
                <w:rFonts w:ascii="Calibri" w:hAnsi="Calibri" w:cs="Calibri"/>
                <w:b/>
                <w:sz w:val="22"/>
                <w:szCs w:val="22"/>
                <w:lang w:val="es-ES"/>
              </w:rPr>
              <w:t xml:space="preserve">ficina </w:t>
            </w:r>
            <w:r w:rsidR="00627716">
              <w:rPr>
                <w:rFonts w:ascii="Calibri" w:hAnsi="Calibri" w:cs="Calibri"/>
                <w:b/>
                <w:sz w:val="22"/>
                <w:szCs w:val="22"/>
                <w:lang w:val="es-ES"/>
              </w:rPr>
              <w:t>de Unicef en</w:t>
            </w:r>
            <w:r w:rsidR="00D902E0" w:rsidRPr="00CA1DA0">
              <w:rPr>
                <w:rFonts w:ascii="Calibri" w:hAnsi="Calibri" w:cs="Calibri"/>
                <w:b/>
                <w:sz w:val="22"/>
                <w:szCs w:val="22"/>
                <w:lang w:val="es-ES"/>
              </w:rPr>
              <w:t xml:space="preserve"> La Paz</w:t>
            </w:r>
            <w:bookmarkEnd w:id="0"/>
            <w:r w:rsidR="00627716">
              <w:rPr>
                <w:rFonts w:ascii="Calibri" w:hAnsi="Calibri" w:cs="Calibri"/>
                <w:b/>
                <w:sz w:val="22"/>
                <w:szCs w:val="22"/>
                <w:lang w:val="es-ES"/>
              </w:rPr>
              <w:t xml:space="preserve"> - Bolivia</w:t>
            </w:r>
            <w:r w:rsidRPr="00CA1DA0">
              <w:rPr>
                <w:rFonts w:ascii="Arial" w:hAnsi="Arial" w:cs="Arial"/>
                <w:b/>
                <w:bCs/>
                <w:color w:val="000000"/>
                <w:lang w:val="es-EC"/>
              </w:rPr>
              <w:t>”</w:t>
            </w:r>
          </w:p>
          <w:p w14:paraId="070299FB" w14:textId="77777777" w:rsidR="001D3141" w:rsidRPr="00CA1DA0" w:rsidRDefault="001D3141" w:rsidP="001D3141">
            <w:pPr>
              <w:adjustRightInd w:val="0"/>
              <w:snapToGrid w:val="0"/>
              <w:jc w:val="center"/>
              <w:rPr>
                <w:rFonts w:ascii="Arial" w:hAnsi="Arial" w:cs="Arial"/>
                <w:b/>
                <w:bCs/>
                <w:color w:val="000000"/>
                <w:lang w:val="es-EC"/>
              </w:rPr>
            </w:pPr>
          </w:p>
          <w:p w14:paraId="3D554C6B" w14:textId="664763AA" w:rsidR="008E0259" w:rsidRPr="00CA1DA0" w:rsidRDefault="008E0259" w:rsidP="00760D25">
            <w:pPr>
              <w:adjustRightInd w:val="0"/>
              <w:snapToGrid w:val="0"/>
              <w:rPr>
                <w:rFonts w:ascii="Arial" w:hAnsi="Arial" w:cs="Arial"/>
                <w:b/>
                <w:bCs/>
                <w:color w:val="000000"/>
                <w:lang w:val="es-EC"/>
              </w:rPr>
            </w:pPr>
          </w:p>
        </w:tc>
      </w:tr>
    </w:tbl>
    <w:p w14:paraId="11B19007" w14:textId="77777777" w:rsidR="00A33ACB" w:rsidRPr="009837EA" w:rsidRDefault="00A33ACB" w:rsidP="00A33ACB">
      <w:pPr>
        <w:rPr>
          <w:rFonts w:ascii="Calibri" w:hAnsi="Calibri" w:cs="Calibri"/>
          <w:b/>
          <w:sz w:val="22"/>
          <w:szCs w:val="22"/>
          <w:lang w:val="es-BO"/>
        </w:rPr>
      </w:pPr>
    </w:p>
    <w:p w14:paraId="63EF1530" w14:textId="77777777" w:rsidR="00A33ACB" w:rsidRDefault="00A33ACB" w:rsidP="00A33ACB">
      <w:pPr>
        <w:rPr>
          <w:rFonts w:ascii="Calibri" w:hAnsi="Calibri" w:cs="Calibri"/>
          <w:b/>
          <w:sz w:val="22"/>
          <w:szCs w:val="22"/>
          <w:lang w:val="es-ES"/>
        </w:rPr>
      </w:pPr>
    </w:p>
    <w:p w14:paraId="660CB890" w14:textId="77777777" w:rsidR="00A33ACB" w:rsidRDefault="00A33ACB" w:rsidP="00A33ACB">
      <w:pPr>
        <w:rPr>
          <w:rFonts w:ascii="Calibri" w:hAnsi="Calibri" w:cs="Calibri"/>
          <w:b/>
          <w:sz w:val="22"/>
          <w:szCs w:val="22"/>
          <w:lang w:val="es-ES"/>
        </w:rPr>
      </w:pPr>
    </w:p>
    <w:p w14:paraId="11115C42" w14:textId="77777777" w:rsidR="00A33ACB" w:rsidRDefault="00A33ACB" w:rsidP="00A33ACB">
      <w:pPr>
        <w:rPr>
          <w:rFonts w:ascii="Calibri" w:hAnsi="Calibri" w:cs="Calibri"/>
          <w:b/>
          <w:sz w:val="22"/>
          <w:szCs w:val="22"/>
          <w:lang w:val="es-ES"/>
        </w:rPr>
      </w:pPr>
    </w:p>
    <w:p w14:paraId="620D11B0" w14:textId="77777777" w:rsidR="00A33ACB" w:rsidRDefault="00A33ACB" w:rsidP="00A33ACB">
      <w:pPr>
        <w:rPr>
          <w:rFonts w:ascii="Calibri" w:hAnsi="Calibri" w:cs="Calibri"/>
          <w:b/>
          <w:sz w:val="22"/>
          <w:szCs w:val="22"/>
          <w:lang w:val="es-ES"/>
        </w:rPr>
      </w:pPr>
    </w:p>
    <w:p w14:paraId="2A6C723E" w14:textId="77777777" w:rsidR="00A33ACB" w:rsidRDefault="00A33ACB" w:rsidP="00A33ACB">
      <w:pPr>
        <w:rPr>
          <w:rFonts w:ascii="Calibri" w:hAnsi="Calibri" w:cs="Calibri"/>
          <w:b/>
          <w:sz w:val="22"/>
          <w:szCs w:val="22"/>
          <w:lang w:val="es-ES"/>
        </w:rPr>
      </w:pPr>
    </w:p>
    <w:p w14:paraId="1D677E2E" w14:textId="77777777" w:rsidR="00A33ACB" w:rsidRDefault="00A33ACB" w:rsidP="00A33ACB">
      <w:pPr>
        <w:rPr>
          <w:rFonts w:ascii="Calibri" w:hAnsi="Calibri" w:cs="Calibri"/>
          <w:b/>
          <w:sz w:val="22"/>
          <w:szCs w:val="22"/>
          <w:lang w:val="es-ES"/>
        </w:rPr>
      </w:pPr>
    </w:p>
    <w:p w14:paraId="26607365" w14:textId="77777777" w:rsidR="00A33ACB" w:rsidRDefault="00A33ACB" w:rsidP="00A33ACB">
      <w:pPr>
        <w:rPr>
          <w:rFonts w:ascii="Calibri" w:hAnsi="Calibri" w:cs="Calibri"/>
          <w:b/>
          <w:sz w:val="22"/>
          <w:szCs w:val="22"/>
          <w:lang w:val="es-ES"/>
        </w:rPr>
      </w:pPr>
    </w:p>
    <w:p w14:paraId="3AAEFF9F" w14:textId="77777777" w:rsidR="00A33ACB" w:rsidRDefault="00A33ACB" w:rsidP="00A33ACB">
      <w:pPr>
        <w:rPr>
          <w:rFonts w:ascii="Calibri" w:hAnsi="Calibri" w:cs="Calibri"/>
          <w:b/>
          <w:sz w:val="22"/>
          <w:szCs w:val="22"/>
          <w:lang w:val="es-ES"/>
        </w:rPr>
      </w:pPr>
    </w:p>
    <w:p w14:paraId="66913BEB" w14:textId="77777777" w:rsidR="00A33ACB" w:rsidRDefault="00A33ACB" w:rsidP="00A33ACB">
      <w:pPr>
        <w:rPr>
          <w:rFonts w:ascii="Calibri" w:hAnsi="Calibri" w:cs="Calibri"/>
          <w:b/>
          <w:sz w:val="22"/>
          <w:szCs w:val="22"/>
          <w:lang w:val="es-ES"/>
        </w:rPr>
      </w:pPr>
    </w:p>
    <w:p w14:paraId="6CB4994F" w14:textId="77777777" w:rsidR="00A33ACB" w:rsidRDefault="00A33ACB" w:rsidP="00A33ACB">
      <w:pPr>
        <w:rPr>
          <w:rFonts w:ascii="Calibri" w:hAnsi="Calibri" w:cs="Calibri"/>
          <w:b/>
          <w:sz w:val="22"/>
          <w:szCs w:val="22"/>
          <w:lang w:val="es-ES"/>
        </w:rPr>
      </w:pPr>
    </w:p>
    <w:p w14:paraId="676A5DF6" w14:textId="77777777" w:rsidR="00A33ACB" w:rsidRDefault="00A33ACB" w:rsidP="00A33ACB">
      <w:pPr>
        <w:rPr>
          <w:rFonts w:ascii="Calibri" w:hAnsi="Calibri" w:cs="Calibri"/>
          <w:b/>
          <w:sz w:val="22"/>
          <w:szCs w:val="22"/>
          <w:lang w:val="es-ES"/>
        </w:rPr>
      </w:pPr>
    </w:p>
    <w:p w14:paraId="76A3A6B7" w14:textId="77777777" w:rsidR="00A33ACB" w:rsidRDefault="00A33ACB" w:rsidP="00A33ACB">
      <w:pPr>
        <w:rPr>
          <w:rFonts w:ascii="Calibri" w:hAnsi="Calibri" w:cs="Calibri"/>
          <w:b/>
          <w:sz w:val="22"/>
          <w:szCs w:val="22"/>
          <w:lang w:val="es-ES"/>
        </w:rPr>
      </w:pPr>
    </w:p>
    <w:p w14:paraId="3B0591A8" w14:textId="5D5361A0" w:rsidR="00A33ACB" w:rsidRPr="002958BD" w:rsidRDefault="00A33ACB" w:rsidP="01605E4B">
      <w:pPr>
        <w:jc w:val="center"/>
        <w:rPr>
          <w:rFonts w:ascii="Calibri" w:hAnsi="Calibri" w:cs="Calibri"/>
          <w:b/>
          <w:bCs/>
          <w:sz w:val="24"/>
          <w:szCs w:val="24"/>
          <w:lang w:val="es-ES"/>
        </w:rPr>
      </w:pPr>
      <w:r w:rsidRPr="01605E4B">
        <w:rPr>
          <w:rFonts w:ascii="Calibri" w:hAnsi="Calibri" w:cs="Calibri"/>
          <w:b/>
          <w:bCs/>
          <w:sz w:val="24"/>
          <w:szCs w:val="24"/>
          <w:lang w:val="es-ES"/>
        </w:rPr>
        <w:lastRenderedPageBreak/>
        <w:t xml:space="preserve">INVITACION </w:t>
      </w:r>
      <w:r w:rsidR="002958BD" w:rsidRPr="01605E4B">
        <w:rPr>
          <w:rFonts w:ascii="Calibri" w:hAnsi="Calibri" w:cs="Calibri"/>
          <w:b/>
          <w:bCs/>
          <w:sz w:val="24"/>
          <w:szCs w:val="24"/>
          <w:lang w:val="es-ES"/>
        </w:rPr>
        <w:t>PUBLICA</w:t>
      </w:r>
      <w:r w:rsidRPr="01605E4B">
        <w:rPr>
          <w:rFonts w:ascii="Calibri" w:hAnsi="Calibri" w:cs="Calibri"/>
          <w:b/>
          <w:bCs/>
          <w:sz w:val="24"/>
          <w:szCs w:val="24"/>
          <w:lang w:val="es-ES"/>
        </w:rPr>
        <w:t xml:space="preserve"> No. </w:t>
      </w:r>
      <w:r w:rsidR="19B70BD7" w:rsidRPr="01605E4B">
        <w:rPr>
          <w:rFonts w:ascii="Calibri" w:hAnsi="Calibri" w:cs="Calibri"/>
          <w:b/>
          <w:bCs/>
          <w:sz w:val="24"/>
          <w:szCs w:val="24"/>
          <w:lang w:val="es-ES"/>
        </w:rPr>
        <w:t>BOL_S 2023 001</w:t>
      </w:r>
    </w:p>
    <w:p w14:paraId="5FB1A4E2" w14:textId="742BB650" w:rsidR="00A33ACB" w:rsidRPr="00D902E0" w:rsidRDefault="009837EA" w:rsidP="00A33ACB">
      <w:pPr>
        <w:jc w:val="center"/>
        <w:rPr>
          <w:rFonts w:ascii="Calibri" w:hAnsi="Calibri" w:cs="Calibri"/>
          <w:sz w:val="24"/>
          <w:szCs w:val="22"/>
          <w:lang w:val="es-ES"/>
        </w:rPr>
      </w:pPr>
      <w:r w:rsidRPr="002958BD">
        <w:rPr>
          <w:rFonts w:ascii="Calibri" w:hAnsi="Calibri" w:cs="Calibri"/>
          <w:b/>
          <w:sz w:val="24"/>
          <w:szCs w:val="22"/>
          <w:lang w:val="es-ES"/>
        </w:rPr>
        <w:t>“</w:t>
      </w:r>
      <w:r w:rsidR="00D902E0" w:rsidRPr="002958BD">
        <w:rPr>
          <w:rFonts w:ascii="Calibri" w:hAnsi="Calibri" w:cs="Calibri"/>
          <w:b/>
          <w:sz w:val="24"/>
          <w:szCs w:val="22"/>
          <w:lang w:val="es-ES"/>
        </w:rPr>
        <w:t>A</w:t>
      </w:r>
      <w:r w:rsidR="00627716">
        <w:rPr>
          <w:rFonts w:ascii="Calibri" w:hAnsi="Calibri" w:cs="Calibri"/>
          <w:b/>
          <w:sz w:val="24"/>
          <w:szCs w:val="22"/>
          <w:lang w:val="es-ES"/>
        </w:rPr>
        <w:t>cuerdo a largo plazo (LTA) para el servicio de a</w:t>
      </w:r>
      <w:r w:rsidR="00D902E0" w:rsidRPr="002958BD">
        <w:rPr>
          <w:rFonts w:ascii="Calibri" w:hAnsi="Calibri" w:cs="Calibri"/>
          <w:b/>
          <w:sz w:val="24"/>
          <w:szCs w:val="22"/>
          <w:lang w:val="es-ES"/>
        </w:rPr>
        <w:t xml:space="preserve">tención </w:t>
      </w:r>
      <w:r w:rsidR="0065660C" w:rsidRPr="002958BD">
        <w:rPr>
          <w:rFonts w:ascii="Calibri" w:hAnsi="Calibri" w:cs="Calibri"/>
          <w:b/>
          <w:sz w:val="24"/>
          <w:szCs w:val="22"/>
          <w:lang w:val="es-ES"/>
        </w:rPr>
        <w:t>de</w:t>
      </w:r>
      <w:r w:rsidR="00D902E0" w:rsidRPr="002958BD">
        <w:rPr>
          <w:rFonts w:ascii="Calibri" w:hAnsi="Calibri" w:cs="Calibri"/>
          <w:b/>
          <w:sz w:val="24"/>
          <w:szCs w:val="22"/>
          <w:lang w:val="es-ES"/>
        </w:rPr>
        <w:t xml:space="preserve"> </w:t>
      </w:r>
      <w:r w:rsidR="0012397D">
        <w:rPr>
          <w:rFonts w:ascii="Calibri" w:hAnsi="Calibri" w:cs="Calibri"/>
          <w:b/>
          <w:sz w:val="24"/>
          <w:szCs w:val="22"/>
          <w:lang w:val="es-ES"/>
        </w:rPr>
        <w:t>c</w:t>
      </w:r>
      <w:r w:rsidR="00D902E0" w:rsidRPr="002958BD">
        <w:rPr>
          <w:rFonts w:ascii="Calibri" w:hAnsi="Calibri" w:cs="Calibri"/>
          <w:b/>
          <w:sz w:val="24"/>
          <w:szCs w:val="22"/>
          <w:lang w:val="es-ES"/>
        </w:rPr>
        <w:t xml:space="preserve">afetería en </w:t>
      </w:r>
      <w:r w:rsidR="0012397D">
        <w:rPr>
          <w:rFonts w:ascii="Calibri" w:hAnsi="Calibri" w:cs="Calibri"/>
          <w:b/>
          <w:sz w:val="24"/>
          <w:szCs w:val="22"/>
          <w:lang w:val="es-ES"/>
        </w:rPr>
        <w:t>la o</w:t>
      </w:r>
      <w:r w:rsidR="00D902E0" w:rsidRPr="002958BD">
        <w:rPr>
          <w:rFonts w:ascii="Calibri" w:hAnsi="Calibri" w:cs="Calibri"/>
          <w:b/>
          <w:sz w:val="24"/>
          <w:szCs w:val="22"/>
          <w:lang w:val="es-ES"/>
        </w:rPr>
        <w:t xml:space="preserve">ficina </w:t>
      </w:r>
      <w:r w:rsidR="0012397D">
        <w:rPr>
          <w:rFonts w:ascii="Calibri" w:hAnsi="Calibri" w:cs="Calibri"/>
          <w:b/>
          <w:sz w:val="24"/>
          <w:szCs w:val="22"/>
          <w:lang w:val="es-ES"/>
        </w:rPr>
        <w:t xml:space="preserve">de </w:t>
      </w:r>
      <w:r w:rsidR="00941D6E">
        <w:rPr>
          <w:rFonts w:ascii="Calibri" w:hAnsi="Calibri" w:cs="Calibri"/>
          <w:b/>
          <w:sz w:val="24"/>
          <w:szCs w:val="22"/>
          <w:lang w:val="es-ES"/>
        </w:rPr>
        <w:t>Unicef en</w:t>
      </w:r>
      <w:r w:rsidR="00D902E0" w:rsidRPr="00D902E0">
        <w:rPr>
          <w:rFonts w:ascii="Calibri" w:hAnsi="Calibri" w:cs="Calibri"/>
          <w:b/>
          <w:sz w:val="24"/>
          <w:szCs w:val="22"/>
          <w:lang w:val="es-ES"/>
        </w:rPr>
        <w:t xml:space="preserve"> La Paz</w:t>
      </w:r>
      <w:r w:rsidRPr="00D902E0">
        <w:rPr>
          <w:rFonts w:ascii="Calibri" w:hAnsi="Calibri" w:cs="Calibri"/>
          <w:b/>
          <w:sz w:val="24"/>
          <w:szCs w:val="22"/>
          <w:lang w:val="es-ES"/>
        </w:rPr>
        <w:t>”</w:t>
      </w:r>
    </w:p>
    <w:p w14:paraId="3D0F5D8D" w14:textId="77777777" w:rsidR="00A33ACB" w:rsidRDefault="00A33ACB" w:rsidP="00A33ACB">
      <w:pPr>
        <w:jc w:val="center"/>
        <w:rPr>
          <w:rFonts w:ascii="Calibri" w:hAnsi="Calibri" w:cs="Calibri"/>
          <w:b/>
          <w:sz w:val="24"/>
          <w:szCs w:val="24"/>
          <w:lang w:val="es-ES"/>
        </w:rPr>
      </w:pPr>
    </w:p>
    <w:tbl>
      <w:tblPr>
        <w:tblW w:w="978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90"/>
        <w:gridCol w:w="7290"/>
      </w:tblGrid>
      <w:tr w:rsidR="00A33ACB" w14:paraId="0C46A715" w14:textId="77777777" w:rsidTr="00DB3165">
        <w:trPr>
          <w:trHeight w:val="422"/>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4F92A" w14:textId="5FCA534B" w:rsidR="00A33ACB" w:rsidRDefault="00A33ACB" w:rsidP="00BA62BC">
            <w:pPr>
              <w:spacing w:line="276" w:lineRule="auto"/>
              <w:rPr>
                <w:rFonts w:ascii="Calibri" w:hAnsi="Calibri" w:cs="Calibri"/>
                <w:b/>
                <w:sz w:val="22"/>
                <w:szCs w:val="22"/>
                <w:lang w:val="es-ES"/>
              </w:rPr>
            </w:pPr>
            <w:r>
              <w:rPr>
                <w:rFonts w:ascii="Calibri" w:hAnsi="Calibri" w:cs="Calibri"/>
                <w:b/>
                <w:sz w:val="22"/>
                <w:szCs w:val="22"/>
                <w:lang w:val="es-ES"/>
              </w:rPr>
              <w:t xml:space="preserve">Invitación </w:t>
            </w:r>
            <w:r w:rsidR="00BA62BC">
              <w:rPr>
                <w:rFonts w:ascii="Calibri" w:hAnsi="Calibri" w:cs="Calibri"/>
                <w:b/>
                <w:sz w:val="22"/>
                <w:szCs w:val="22"/>
                <w:lang w:val="es-ES"/>
              </w:rPr>
              <w:t>Directa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7AA21" w14:textId="49E2D203" w:rsidR="00A33ACB" w:rsidRPr="002958BD" w:rsidRDefault="431CA85B" w:rsidP="01605E4B">
            <w:pPr>
              <w:spacing w:line="276" w:lineRule="auto"/>
              <w:rPr>
                <w:rFonts w:ascii="Calibri" w:hAnsi="Calibri" w:cs="Calibri"/>
                <w:b/>
                <w:bCs/>
                <w:sz w:val="22"/>
                <w:szCs w:val="22"/>
                <w:lang w:val="es-ES"/>
              </w:rPr>
            </w:pPr>
            <w:r w:rsidRPr="01605E4B">
              <w:rPr>
                <w:rFonts w:ascii="Calibri" w:hAnsi="Calibri" w:cs="Calibri"/>
                <w:b/>
                <w:bCs/>
                <w:sz w:val="22"/>
                <w:szCs w:val="22"/>
                <w:lang w:val="es-ES"/>
              </w:rPr>
              <w:t>BOL_S 2023 001</w:t>
            </w:r>
          </w:p>
        </w:tc>
      </w:tr>
      <w:tr w:rsidR="00A33ACB" w:rsidRPr="00F06A2A" w14:paraId="5F8D3512" w14:textId="77777777" w:rsidTr="00DB3165">
        <w:trPr>
          <w:trHeight w:val="379"/>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4841C" w14:textId="456F03EE" w:rsidR="00A33ACB" w:rsidRDefault="00A33ACB">
            <w:pPr>
              <w:spacing w:line="276" w:lineRule="auto"/>
              <w:rPr>
                <w:rFonts w:ascii="Calibri" w:hAnsi="Calibri" w:cs="Calibri"/>
                <w:b/>
                <w:sz w:val="22"/>
                <w:szCs w:val="22"/>
                <w:lang w:val="es-ES"/>
              </w:rPr>
            </w:pPr>
            <w:r>
              <w:rPr>
                <w:rFonts w:ascii="Calibri" w:hAnsi="Calibri" w:cs="Calibri"/>
                <w:b/>
                <w:sz w:val="22"/>
                <w:szCs w:val="22"/>
                <w:lang w:val="es-ES"/>
              </w:rPr>
              <w:t xml:space="preserve">Modalidad de la adquisición de </w:t>
            </w:r>
            <w:r w:rsidR="009837EA">
              <w:rPr>
                <w:rFonts w:ascii="Calibri" w:hAnsi="Calibri" w:cs="Calibri"/>
                <w:b/>
                <w:sz w:val="22"/>
                <w:szCs w:val="22"/>
                <w:lang w:val="es-ES"/>
              </w:rPr>
              <w:t>los productos</w:t>
            </w:r>
            <w:r>
              <w:rPr>
                <w:rFonts w:ascii="Calibri" w:hAnsi="Calibri" w:cs="Calibri"/>
                <w:b/>
                <w:sz w:val="22"/>
                <w:szCs w:val="22"/>
                <w:lang w:val="es-ES"/>
              </w:rPr>
              <w: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CD17B" w14:textId="34883782" w:rsidR="00A33ACB" w:rsidRDefault="00A33ACB" w:rsidP="008E0259">
            <w:pPr>
              <w:spacing w:line="276" w:lineRule="auto"/>
              <w:jc w:val="both"/>
              <w:rPr>
                <w:rFonts w:ascii="Calibri" w:hAnsi="Calibri" w:cs="Calibri"/>
                <w:sz w:val="22"/>
                <w:szCs w:val="22"/>
                <w:highlight w:val="yellow"/>
                <w:lang w:val="es-ES"/>
              </w:rPr>
            </w:pPr>
            <w:r w:rsidRPr="00234913">
              <w:rPr>
                <w:rFonts w:ascii="Calibri" w:hAnsi="Calibri" w:cs="Calibri"/>
                <w:sz w:val="22"/>
                <w:szCs w:val="22"/>
                <w:lang w:val="es-ES"/>
              </w:rPr>
              <w:t xml:space="preserve">Contrato de </w:t>
            </w:r>
            <w:r w:rsidR="00DC25CE">
              <w:rPr>
                <w:rFonts w:ascii="Calibri" w:hAnsi="Calibri" w:cs="Calibri"/>
                <w:sz w:val="22"/>
                <w:szCs w:val="22"/>
                <w:lang w:val="es-ES"/>
              </w:rPr>
              <w:t xml:space="preserve">servicios </w:t>
            </w:r>
            <w:r w:rsidRPr="00234913">
              <w:rPr>
                <w:rFonts w:ascii="Calibri" w:hAnsi="Calibri" w:cs="Calibri"/>
                <w:sz w:val="22"/>
                <w:szCs w:val="22"/>
                <w:lang w:val="es-ES"/>
              </w:rPr>
              <w:t>baj</w:t>
            </w:r>
            <w:r w:rsidRPr="000854D0">
              <w:rPr>
                <w:rFonts w:ascii="Calibri" w:hAnsi="Calibri" w:cs="Calibri"/>
                <w:sz w:val="22"/>
                <w:szCs w:val="22"/>
                <w:lang w:val="es-ES"/>
              </w:rPr>
              <w:t xml:space="preserve">o la </w:t>
            </w:r>
            <w:r w:rsidR="00627716">
              <w:rPr>
                <w:rFonts w:ascii="Calibri" w:hAnsi="Calibri" w:cs="Calibri"/>
                <w:sz w:val="22"/>
                <w:szCs w:val="22"/>
                <w:lang w:val="es-ES"/>
              </w:rPr>
              <w:t>m</w:t>
            </w:r>
            <w:r w:rsidRPr="000854D0">
              <w:rPr>
                <w:rFonts w:ascii="Calibri" w:hAnsi="Calibri" w:cs="Calibri"/>
                <w:sz w:val="22"/>
                <w:szCs w:val="22"/>
                <w:lang w:val="es-ES"/>
              </w:rPr>
              <w:t>oda</w:t>
            </w:r>
            <w:r w:rsidR="0035488C">
              <w:rPr>
                <w:rFonts w:ascii="Calibri" w:hAnsi="Calibri" w:cs="Calibri"/>
                <w:sz w:val="22"/>
                <w:szCs w:val="22"/>
                <w:lang w:val="es-ES"/>
              </w:rPr>
              <w:t xml:space="preserve">lidad </w:t>
            </w:r>
            <w:proofErr w:type="gramStart"/>
            <w:r w:rsidR="0035488C">
              <w:rPr>
                <w:rFonts w:ascii="Calibri" w:hAnsi="Calibri" w:cs="Calibri"/>
                <w:sz w:val="22"/>
                <w:szCs w:val="22"/>
                <w:lang w:val="es-ES"/>
              </w:rPr>
              <w:t xml:space="preserve">de </w:t>
            </w:r>
            <w:r w:rsidR="00627716">
              <w:rPr>
                <w:rFonts w:ascii="Calibri" w:hAnsi="Calibri" w:cs="Calibri"/>
                <w:sz w:val="22"/>
                <w:szCs w:val="22"/>
                <w:lang w:val="es-ES"/>
              </w:rPr>
              <w:t>acuerdo a</w:t>
            </w:r>
            <w:proofErr w:type="gramEnd"/>
            <w:r w:rsidR="00627716">
              <w:rPr>
                <w:rFonts w:ascii="Calibri" w:hAnsi="Calibri" w:cs="Calibri"/>
                <w:sz w:val="22"/>
                <w:szCs w:val="22"/>
                <w:lang w:val="es-ES"/>
              </w:rPr>
              <w:t xml:space="preserve"> </w:t>
            </w:r>
            <w:r w:rsidR="00DF7519">
              <w:rPr>
                <w:rFonts w:ascii="Calibri" w:hAnsi="Calibri" w:cs="Calibri"/>
                <w:sz w:val="22"/>
                <w:szCs w:val="22"/>
                <w:lang w:val="es-ES"/>
              </w:rPr>
              <w:t>largo plazo (</w:t>
            </w:r>
            <w:r w:rsidR="0035488C">
              <w:rPr>
                <w:rFonts w:ascii="Calibri" w:hAnsi="Calibri" w:cs="Calibri"/>
                <w:sz w:val="22"/>
                <w:szCs w:val="22"/>
                <w:lang w:val="es-ES"/>
              </w:rPr>
              <w:t>LTA</w:t>
            </w:r>
            <w:r w:rsidR="00DF7519">
              <w:rPr>
                <w:rFonts w:ascii="Calibri" w:hAnsi="Calibri" w:cs="Calibri"/>
                <w:sz w:val="22"/>
                <w:szCs w:val="22"/>
                <w:lang w:val="es-ES"/>
              </w:rPr>
              <w:t>)</w:t>
            </w:r>
            <w:r w:rsidR="00C31BF4">
              <w:rPr>
                <w:rFonts w:ascii="Calibri" w:hAnsi="Calibri" w:cs="Calibri"/>
                <w:sz w:val="22"/>
                <w:szCs w:val="22"/>
                <w:lang w:val="es-ES"/>
              </w:rPr>
              <w:t>.</w:t>
            </w:r>
          </w:p>
        </w:tc>
      </w:tr>
      <w:tr w:rsidR="00A33ACB" w14:paraId="57681600" w14:textId="77777777" w:rsidTr="00DB3165">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9E821" w14:textId="77777777" w:rsidR="00A33ACB" w:rsidRDefault="00A33ACB">
            <w:pPr>
              <w:spacing w:line="276" w:lineRule="auto"/>
              <w:rPr>
                <w:rFonts w:ascii="Calibri" w:hAnsi="Calibri" w:cs="Calibri"/>
                <w:b/>
                <w:sz w:val="22"/>
                <w:szCs w:val="22"/>
                <w:lang w:val="es-ES"/>
              </w:rPr>
            </w:pPr>
            <w:r>
              <w:rPr>
                <w:rFonts w:ascii="Calibri" w:hAnsi="Calibri" w:cs="Calibri"/>
                <w:b/>
                <w:sz w:val="22"/>
                <w:szCs w:val="22"/>
                <w:lang w:val="es-ES"/>
              </w:rPr>
              <w:t>Moneda en que se debe cotizar: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14:paraId="138B05BE" w14:textId="77777777" w:rsidR="00A33ACB" w:rsidRPr="00A319E7" w:rsidRDefault="00A33ACB" w:rsidP="00A319E7">
            <w:pPr>
              <w:pStyle w:val="Heading2"/>
              <w:spacing w:line="276" w:lineRule="auto"/>
              <w:rPr>
                <w:rFonts w:ascii="Calibri" w:hAnsi="Calibri" w:cs="Calibri"/>
                <w:b w:val="0"/>
                <w:szCs w:val="22"/>
                <w:lang w:val="es-ES"/>
              </w:rPr>
            </w:pPr>
            <w:r>
              <w:rPr>
                <w:rFonts w:ascii="Calibri" w:hAnsi="Calibri" w:cs="Calibri"/>
                <w:b w:val="0"/>
                <w:szCs w:val="22"/>
                <w:lang w:val="es-ES"/>
              </w:rPr>
              <w:t xml:space="preserve">En </w:t>
            </w:r>
            <w:proofErr w:type="gramStart"/>
            <w:r>
              <w:rPr>
                <w:rFonts w:ascii="Calibri" w:hAnsi="Calibri" w:cs="Calibri"/>
                <w:b w:val="0"/>
                <w:szCs w:val="22"/>
                <w:lang w:val="es-ES"/>
              </w:rPr>
              <w:t>Bolivianos</w:t>
            </w:r>
            <w:proofErr w:type="gramEnd"/>
          </w:p>
        </w:tc>
      </w:tr>
      <w:tr w:rsidR="00A33ACB" w14:paraId="703BA167" w14:textId="77777777" w:rsidTr="00DB3165">
        <w:trPr>
          <w:trHeight w:val="329"/>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DEE2" w14:textId="77777777" w:rsidR="00A33ACB" w:rsidRDefault="00A33ACB">
            <w:pPr>
              <w:spacing w:line="276" w:lineRule="auto"/>
              <w:rPr>
                <w:rFonts w:ascii="Calibri" w:hAnsi="Calibri" w:cs="Calibri"/>
                <w:b/>
                <w:sz w:val="22"/>
                <w:szCs w:val="22"/>
                <w:lang w:val="es-ES"/>
              </w:rPr>
            </w:pPr>
            <w:r>
              <w:rPr>
                <w:rFonts w:ascii="Calibri" w:hAnsi="Calibri" w:cs="Calibri"/>
                <w:b/>
                <w:sz w:val="22"/>
                <w:szCs w:val="22"/>
                <w:lang w:val="es-ES"/>
              </w:rPr>
              <w:t>Validez de la oferta: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3589F" w14:textId="77777777" w:rsidR="00A33ACB" w:rsidRPr="000854D0" w:rsidRDefault="000854D0" w:rsidP="000854D0">
            <w:pPr>
              <w:spacing w:line="276" w:lineRule="auto"/>
              <w:rPr>
                <w:rFonts w:ascii="Calibri" w:hAnsi="Calibri" w:cs="Calibri"/>
                <w:sz w:val="22"/>
                <w:szCs w:val="22"/>
                <w:lang w:val="es-ES"/>
              </w:rPr>
            </w:pPr>
            <w:r w:rsidRPr="000854D0">
              <w:rPr>
                <w:rFonts w:ascii="Calibri" w:hAnsi="Calibri" w:cs="Calibri"/>
                <w:sz w:val="22"/>
                <w:szCs w:val="22"/>
                <w:lang w:val="es-ES"/>
              </w:rPr>
              <w:t>60</w:t>
            </w:r>
            <w:r w:rsidR="00A33ACB" w:rsidRPr="000854D0">
              <w:rPr>
                <w:rFonts w:ascii="Calibri" w:hAnsi="Calibri" w:cs="Calibri"/>
                <w:sz w:val="22"/>
                <w:szCs w:val="22"/>
                <w:lang w:val="es-ES"/>
              </w:rPr>
              <w:t xml:space="preserve"> días</w:t>
            </w:r>
          </w:p>
        </w:tc>
      </w:tr>
      <w:tr w:rsidR="00A33ACB" w:rsidRPr="00A61DCA" w14:paraId="1A452EB2" w14:textId="77777777" w:rsidTr="00DB3165">
        <w:trPr>
          <w:trHeight w:val="1098"/>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DDDC" w14:textId="5184B91C" w:rsidR="00A33ACB" w:rsidRDefault="00A33ACB">
            <w:pPr>
              <w:spacing w:line="276" w:lineRule="auto"/>
              <w:rPr>
                <w:rFonts w:ascii="Calibri" w:hAnsi="Calibri" w:cs="Calibri"/>
                <w:b/>
                <w:sz w:val="22"/>
                <w:szCs w:val="22"/>
                <w:lang w:val="es-ES"/>
              </w:rPr>
            </w:pPr>
            <w:r>
              <w:rPr>
                <w:rFonts w:ascii="Calibri" w:hAnsi="Calibri" w:cs="Calibri"/>
                <w:b/>
                <w:sz w:val="22"/>
                <w:szCs w:val="22"/>
                <w:lang w:val="es-ES"/>
              </w:rPr>
              <w:t>Documentación que se debe presentar: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14:paraId="305191F1" w14:textId="77777777" w:rsidR="002958BD" w:rsidRPr="00DA5245" w:rsidRDefault="002958BD" w:rsidP="002958BD">
            <w:pPr>
              <w:pStyle w:val="BodyTextIndent"/>
              <w:numPr>
                <w:ilvl w:val="0"/>
                <w:numId w:val="41"/>
              </w:numPr>
              <w:jc w:val="both"/>
              <w:rPr>
                <w:rFonts w:ascii="Calibri" w:hAnsi="Calibri" w:cs="Calibri"/>
                <w:szCs w:val="22"/>
              </w:rPr>
            </w:pPr>
            <w:r w:rsidRPr="00DA5245">
              <w:rPr>
                <w:rFonts w:ascii="Calibri" w:hAnsi="Calibri" w:cs="Calibri"/>
                <w:szCs w:val="22"/>
              </w:rPr>
              <w:t>Carta de presentación de oferta (Formulario No 1)</w:t>
            </w:r>
          </w:p>
          <w:p w14:paraId="4458A73D" w14:textId="77777777" w:rsidR="002958BD" w:rsidRDefault="002958BD" w:rsidP="002958BD">
            <w:pPr>
              <w:pStyle w:val="BodyTextIndent"/>
              <w:numPr>
                <w:ilvl w:val="0"/>
                <w:numId w:val="41"/>
              </w:numPr>
              <w:jc w:val="both"/>
              <w:rPr>
                <w:rFonts w:ascii="Calibri" w:hAnsi="Calibri" w:cs="Calibri"/>
                <w:szCs w:val="22"/>
              </w:rPr>
            </w:pPr>
            <w:r>
              <w:rPr>
                <w:rFonts w:ascii="Calibri" w:hAnsi="Calibri" w:cs="Calibri"/>
                <w:szCs w:val="22"/>
              </w:rPr>
              <w:t>Ficha del proveedor</w:t>
            </w:r>
            <w:r w:rsidRPr="00DA5245">
              <w:rPr>
                <w:rFonts w:ascii="Calibri" w:hAnsi="Calibri" w:cs="Calibri"/>
                <w:szCs w:val="22"/>
              </w:rPr>
              <w:t xml:space="preserve"> (Formulario No 2)</w:t>
            </w:r>
          </w:p>
          <w:p w14:paraId="18149D17" w14:textId="77777777" w:rsidR="002958BD" w:rsidRPr="00DA5245" w:rsidRDefault="002958BD" w:rsidP="002958BD">
            <w:pPr>
              <w:pStyle w:val="BodyTextIndent"/>
              <w:numPr>
                <w:ilvl w:val="0"/>
                <w:numId w:val="41"/>
              </w:numPr>
              <w:jc w:val="both"/>
              <w:rPr>
                <w:rFonts w:ascii="Calibri" w:hAnsi="Calibri" w:cs="Calibri"/>
                <w:szCs w:val="22"/>
              </w:rPr>
            </w:pPr>
            <w:r>
              <w:rPr>
                <w:rFonts w:ascii="Calibri" w:hAnsi="Calibri" w:cs="Calibri"/>
                <w:szCs w:val="22"/>
              </w:rPr>
              <w:t>Declaración jurada</w:t>
            </w:r>
          </w:p>
          <w:p w14:paraId="69DB2B3C" w14:textId="28FBF794" w:rsidR="002958BD" w:rsidRDefault="002958BD" w:rsidP="002958BD">
            <w:pPr>
              <w:pStyle w:val="BodyTextIndent"/>
              <w:numPr>
                <w:ilvl w:val="0"/>
                <w:numId w:val="41"/>
              </w:numPr>
              <w:jc w:val="both"/>
              <w:rPr>
                <w:rFonts w:ascii="Calibri" w:hAnsi="Calibri" w:cs="Calibri"/>
                <w:szCs w:val="22"/>
              </w:rPr>
            </w:pPr>
            <w:r w:rsidRPr="00DA5245">
              <w:rPr>
                <w:rFonts w:ascii="Calibri" w:hAnsi="Calibri" w:cs="Calibri"/>
                <w:szCs w:val="22"/>
              </w:rPr>
              <w:t>Experiencia especifica del oferente (Formulario N. 3</w:t>
            </w:r>
            <w:r w:rsidR="00DB04EE">
              <w:rPr>
                <w:rFonts w:ascii="Calibri" w:hAnsi="Calibri" w:cs="Calibri"/>
                <w:szCs w:val="22"/>
              </w:rPr>
              <w:t xml:space="preserve"> y 4</w:t>
            </w:r>
            <w:r w:rsidRPr="00DA5245">
              <w:rPr>
                <w:rFonts w:ascii="Calibri" w:hAnsi="Calibri" w:cs="Calibri"/>
                <w:szCs w:val="22"/>
              </w:rPr>
              <w:t>)</w:t>
            </w:r>
            <w:r>
              <w:rPr>
                <w:rFonts w:ascii="Calibri" w:hAnsi="Calibri" w:cs="Calibri"/>
                <w:szCs w:val="22"/>
              </w:rPr>
              <w:t>.</w:t>
            </w:r>
          </w:p>
          <w:p w14:paraId="18167943" w14:textId="24B03626" w:rsidR="002958BD" w:rsidRDefault="002958BD" w:rsidP="002958BD">
            <w:pPr>
              <w:pStyle w:val="BodyTextIndent"/>
              <w:numPr>
                <w:ilvl w:val="0"/>
                <w:numId w:val="41"/>
              </w:numPr>
              <w:jc w:val="both"/>
              <w:rPr>
                <w:rFonts w:ascii="Calibri" w:hAnsi="Calibri" w:cs="Calibri"/>
                <w:szCs w:val="22"/>
              </w:rPr>
            </w:pPr>
            <w:r>
              <w:rPr>
                <w:rFonts w:ascii="Calibri" w:hAnsi="Calibri" w:cs="Calibri"/>
                <w:szCs w:val="22"/>
              </w:rPr>
              <w:t xml:space="preserve">Oferta </w:t>
            </w:r>
            <w:r w:rsidRPr="005E2072">
              <w:rPr>
                <w:rFonts w:ascii="Calibri" w:hAnsi="Calibri" w:cs="Calibri"/>
                <w:szCs w:val="22"/>
              </w:rPr>
              <w:t xml:space="preserve">económica (Formulario No </w:t>
            </w:r>
            <w:r w:rsidR="00DB04EE">
              <w:rPr>
                <w:rFonts w:ascii="Calibri" w:hAnsi="Calibri" w:cs="Calibri"/>
                <w:szCs w:val="22"/>
              </w:rPr>
              <w:t>5</w:t>
            </w:r>
            <w:r w:rsidRPr="005E2072">
              <w:rPr>
                <w:rFonts w:ascii="Calibri" w:hAnsi="Calibri" w:cs="Calibri"/>
                <w:szCs w:val="22"/>
              </w:rPr>
              <w:t>)</w:t>
            </w:r>
          </w:p>
          <w:p w14:paraId="3136B85D" w14:textId="77777777" w:rsidR="002958BD" w:rsidRPr="005E2072" w:rsidRDefault="002958BD" w:rsidP="002958BD">
            <w:pPr>
              <w:pStyle w:val="BodyTextIndent"/>
              <w:numPr>
                <w:ilvl w:val="0"/>
                <w:numId w:val="41"/>
              </w:numPr>
              <w:jc w:val="both"/>
              <w:rPr>
                <w:rFonts w:ascii="Calibri" w:hAnsi="Calibri" w:cs="Calibri"/>
                <w:szCs w:val="22"/>
              </w:rPr>
            </w:pPr>
            <w:r>
              <w:rPr>
                <w:rFonts w:ascii="Calibri" w:hAnsi="Calibri" w:cs="Calibri"/>
                <w:szCs w:val="22"/>
              </w:rPr>
              <w:t>Declaración de imparcialidad y confidencialidad</w:t>
            </w:r>
          </w:p>
          <w:p w14:paraId="1DF9FBFF" w14:textId="0B2729B7" w:rsidR="00DB48A1" w:rsidRPr="007D64FF" w:rsidRDefault="00DB48A1" w:rsidP="002958BD">
            <w:pPr>
              <w:pStyle w:val="BodyTextIndent"/>
              <w:spacing w:line="276" w:lineRule="auto"/>
              <w:ind w:firstLine="0"/>
              <w:jc w:val="both"/>
              <w:rPr>
                <w:rFonts w:ascii="Calibri" w:hAnsi="Calibri" w:cs="Calibri"/>
                <w:szCs w:val="22"/>
              </w:rPr>
            </w:pPr>
          </w:p>
        </w:tc>
      </w:tr>
      <w:tr w:rsidR="00A33ACB" w:rsidRPr="00F06A2A" w14:paraId="5FE61A3A" w14:textId="77777777" w:rsidTr="00DB3165">
        <w:trPr>
          <w:trHeight w:val="1098"/>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D19F5" w14:textId="68C646C6" w:rsidR="00A33ACB" w:rsidRDefault="00A33ACB">
            <w:pPr>
              <w:spacing w:line="276" w:lineRule="auto"/>
              <w:rPr>
                <w:rFonts w:ascii="Calibri" w:hAnsi="Calibri" w:cs="Calibri"/>
                <w:b/>
                <w:sz w:val="22"/>
                <w:szCs w:val="22"/>
                <w:lang w:val="es-ES"/>
              </w:rPr>
            </w:pPr>
            <w:r>
              <w:rPr>
                <w:rFonts w:ascii="Calibri" w:hAnsi="Calibri" w:cs="Calibri"/>
                <w:b/>
                <w:sz w:val="22"/>
                <w:szCs w:val="22"/>
                <w:lang w:val="es-ES"/>
              </w:rPr>
              <w:t>Documentación legal</w:t>
            </w:r>
            <w:r w:rsidR="00DB04EE">
              <w:rPr>
                <w:rFonts w:ascii="Calibri" w:hAnsi="Calibri" w:cs="Calibri"/>
                <w:b/>
                <w:sz w:val="22"/>
                <w:szCs w:val="22"/>
                <w:lang w:val="es-ES"/>
              </w:rPr>
              <w:t xml:space="preserve"> para presentar (requisito)</w:t>
            </w:r>
            <w:r>
              <w:rPr>
                <w:rFonts w:ascii="Calibri" w:hAnsi="Calibri" w:cs="Calibri"/>
                <w:b/>
                <w:sz w:val="22"/>
                <w:szCs w:val="22"/>
                <w:lang w:val="es-ES"/>
              </w:rPr>
              <w: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14:paraId="45D8F596" w14:textId="77777777" w:rsidR="002958BD" w:rsidRDefault="002958BD" w:rsidP="002958BD">
            <w:pPr>
              <w:pStyle w:val="BodyTextIndent"/>
              <w:jc w:val="both"/>
              <w:rPr>
                <w:rFonts w:ascii="Calibri" w:hAnsi="Calibri" w:cs="Calibri"/>
                <w:szCs w:val="22"/>
              </w:rPr>
            </w:pPr>
          </w:p>
          <w:p w14:paraId="2F525A6D" w14:textId="77777777" w:rsidR="002958BD" w:rsidRPr="00DA5245" w:rsidRDefault="002958BD" w:rsidP="002958BD">
            <w:pPr>
              <w:pStyle w:val="BodyTextIndent"/>
              <w:jc w:val="both"/>
              <w:rPr>
                <w:rFonts w:ascii="Calibri" w:hAnsi="Calibri" w:cs="Calibri"/>
                <w:szCs w:val="22"/>
              </w:rPr>
            </w:pPr>
            <w:r w:rsidRPr="00DA5245">
              <w:rPr>
                <w:rFonts w:ascii="Calibri" w:hAnsi="Calibri" w:cs="Calibri"/>
                <w:szCs w:val="22"/>
              </w:rPr>
              <w:t>DOCUMENTOS QUE DEBEN PRESENTAR</w:t>
            </w:r>
          </w:p>
          <w:p w14:paraId="0563E6C3" w14:textId="77777777" w:rsidR="002958BD" w:rsidRPr="00DA5245" w:rsidRDefault="002958BD" w:rsidP="002958BD">
            <w:pPr>
              <w:pStyle w:val="BodyTextIndent"/>
              <w:numPr>
                <w:ilvl w:val="0"/>
                <w:numId w:val="2"/>
              </w:numPr>
              <w:jc w:val="both"/>
              <w:rPr>
                <w:rFonts w:ascii="Calibri" w:hAnsi="Calibri" w:cs="Calibri"/>
                <w:szCs w:val="22"/>
              </w:rPr>
            </w:pPr>
            <w:r w:rsidRPr="00DA5245">
              <w:rPr>
                <w:rFonts w:ascii="Calibri" w:hAnsi="Calibri" w:cs="Calibri"/>
                <w:szCs w:val="22"/>
              </w:rPr>
              <w:t>Acta de fundación o Acta de constitución.</w:t>
            </w:r>
          </w:p>
          <w:p w14:paraId="64986E2D" w14:textId="77777777" w:rsidR="002958BD" w:rsidRDefault="002958BD" w:rsidP="002958BD">
            <w:pPr>
              <w:pStyle w:val="BodyTextIndent"/>
              <w:numPr>
                <w:ilvl w:val="0"/>
                <w:numId w:val="2"/>
              </w:numPr>
              <w:jc w:val="both"/>
              <w:rPr>
                <w:rFonts w:ascii="Calibri" w:hAnsi="Calibri" w:cs="Calibri"/>
                <w:szCs w:val="22"/>
              </w:rPr>
            </w:pPr>
            <w:r w:rsidRPr="00DA5245">
              <w:rPr>
                <w:rFonts w:ascii="Calibri" w:hAnsi="Calibri" w:cs="Calibri"/>
                <w:szCs w:val="22"/>
              </w:rPr>
              <w:t>Licencia de Funcionamiento</w:t>
            </w:r>
            <w:r>
              <w:rPr>
                <w:rFonts w:ascii="Calibri" w:hAnsi="Calibri" w:cs="Calibri"/>
                <w:szCs w:val="22"/>
              </w:rPr>
              <w:t xml:space="preserve"> </w:t>
            </w:r>
          </w:p>
          <w:p w14:paraId="46C79C0C" w14:textId="77777777" w:rsidR="002958BD" w:rsidRPr="00DA5245" w:rsidRDefault="002958BD" w:rsidP="002958BD">
            <w:pPr>
              <w:pStyle w:val="BodyTextIndent"/>
              <w:numPr>
                <w:ilvl w:val="0"/>
                <w:numId w:val="2"/>
              </w:numPr>
              <w:jc w:val="both"/>
              <w:rPr>
                <w:rFonts w:ascii="Calibri" w:hAnsi="Calibri" w:cs="Calibri"/>
                <w:szCs w:val="22"/>
              </w:rPr>
            </w:pPr>
            <w:r>
              <w:rPr>
                <w:rFonts w:ascii="Calibri" w:hAnsi="Calibri" w:cs="Calibri"/>
                <w:szCs w:val="22"/>
              </w:rPr>
              <w:t>Fotocopia de regi</w:t>
            </w:r>
            <w:r w:rsidRPr="00DA5245">
              <w:rPr>
                <w:rFonts w:ascii="Calibri" w:hAnsi="Calibri" w:cs="Calibri"/>
                <w:szCs w:val="22"/>
              </w:rPr>
              <w:t>stro ante el SIN (NIT)</w:t>
            </w:r>
          </w:p>
          <w:p w14:paraId="72BA612E" w14:textId="77777777" w:rsidR="002958BD" w:rsidRDefault="002958BD" w:rsidP="002958BD">
            <w:pPr>
              <w:pStyle w:val="BodyTextIndent"/>
              <w:numPr>
                <w:ilvl w:val="0"/>
                <w:numId w:val="2"/>
              </w:numPr>
              <w:jc w:val="both"/>
              <w:rPr>
                <w:rFonts w:ascii="Calibri" w:hAnsi="Calibri" w:cs="Calibri"/>
                <w:szCs w:val="22"/>
              </w:rPr>
            </w:pPr>
            <w:r>
              <w:rPr>
                <w:rFonts w:ascii="Calibri" w:hAnsi="Calibri" w:cs="Calibri"/>
                <w:szCs w:val="22"/>
              </w:rPr>
              <w:t>Fotocopia del p</w:t>
            </w:r>
            <w:r w:rsidRPr="00DA5245">
              <w:rPr>
                <w:rFonts w:ascii="Calibri" w:hAnsi="Calibri" w:cs="Calibri"/>
                <w:szCs w:val="22"/>
              </w:rPr>
              <w:t>oder del Representante legal</w:t>
            </w:r>
          </w:p>
          <w:p w14:paraId="732F2655" w14:textId="77777777" w:rsidR="002958BD" w:rsidRPr="00DA5245" w:rsidRDefault="002958BD" w:rsidP="002958BD">
            <w:pPr>
              <w:pStyle w:val="BodyTextIndent"/>
              <w:numPr>
                <w:ilvl w:val="0"/>
                <w:numId w:val="2"/>
              </w:numPr>
              <w:jc w:val="both"/>
              <w:rPr>
                <w:rFonts w:ascii="Calibri" w:hAnsi="Calibri" w:cs="Calibri"/>
                <w:szCs w:val="22"/>
              </w:rPr>
            </w:pPr>
            <w:r>
              <w:rPr>
                <w:rFonts w:ascii="Calibri" w:hAnsi="Calibri" w:cs="Calibri"/>
                <w:szCs w:val="22"/>
              </w:rPr>
              <w:t>Fotocopia de CI del Representante Legal</w:t>
            </w:r>
          </w:p>
          <w:p w14:paraId="72DE7832" w14:textId="5E60F748" w:rsidR="002958BD" w:rsidRPr="00D474F7" w:rsidRDefault="002958BD" w:rsidP="002958BD">
            <w:pPr>
              <w:pStyle w:val="BodyTextIndent"/>
              <w:numPr>
                <w:ilvl w:val="0"/>
                <w:numId w:val="2"/>
              </w:numPr>
              <w:jc w:val="both"/>
              <w:rPr>
                <w:rFonts w:ascii="Calibri" w:hAnsi="Calibri" w:cs="Calibri"/>
                <w:szCs w:val="22"/>
              </w:rPr>
            </w:pPr>
            <w:r w:rsidRPr="00DA5245">
              <w:rPr>
                <w:rFonts w:ascii="Calibri" w:hAnsi="Calibri" w:cs="Calibri"/>
                <w:szCs w:val="22"/>
              </w:rPr>
              <w:t xml:space="preserve">Registro en </w:t>
            </w:r>
            <w:proofErr w:type="spellStart"/>
            <w:r w:rsidRPr="00DA5245">
              <w:rPr>
                <w:rFonts w:ascii="Calibri" w:hAnsi="Calibri" w:cs="Calibri"/>
                <w:szCs w:val="22"/>
              </w:rPr>
              <w:t>Funde</w:t>
            </w:r>
            <w:r w:rsidR="00DB04EE">
              <w:rPr>
                <w:rFonts w:ascii="Calibri" w:hAnsi="Calibri" w:cs="Calibri"/>
                <w:szCs w:val="22"/>
              </w:rPr>
              <w:t>m</w:t>
            </w:r>
            <w:r w:rsidRPr="00DA5245">
              <w:rPr>
                <w:rFonts w:ascii="Calibri" w:hAnsi="Calibri" w:cs="Calibri"/>
                <w:szCs w:val="22"/>
              </w:rPr>
              <w:t>presa</w:t>
            </w:r>
            <w:proofErr w:type="spellEnd"/>
          </w:p>
          <w:p w14:paraId="5BB616F7" w14:textId="77777777" w:rsidR="002958BD" w:rsidRDefault="002958BD" w:rsidP="002958BD">
            <w:pPr>
              <w:ind w:left="252" w:hanging="252"/>
              <w:jc w:val="both"/>
              <w:rPr>
                <w:rFonts w:ascii="Calibri" w:hAnsi="Calibri" w:cs="Calibri"/>
                <w:sz w:val="22"/>
                <w:szCs w:val="22"/>
                <w:lang w:val="es-ES"/>
              </w:rPr>
            </w:pPr>
          </w:p>
          <w:p w14:paraId="739BE4DC" w14:textId="77777777" w:rsidR="002958BD" w:rsidRPr="000123B1" w:rsidRDefault="002958BD" w:rsidP="002958BD">
            <w:pPr>
              <w:ind w:left="252" w:hanging="252"/>
              <w:jc w:val="both"/>
              <w:rPr>
                <w:rFonts w:ascii="Calibri" w:hAnsi="Calibri" w:cs="Calibri"/>
                <w:sz w:val="22"/>
                <w:szCs w:val="22"/>
                <w:lang w:val="es-ES"/>
              </w:rPr>
            </w:pPr>
            <w:r w:rsidRPr="000123B1">
              <w:rPr>
                <w:rFonts w:ascii="Calibri" w:hAnsi="Calibri" w:cs="Calibri"/>
                <w:sz w:val="22"/>
                <w:szCs w:val="22"/>
                <w:lang w:val="es-ES"/>
              </w:rPr>
              <w:t xml:space="preserve">Para Asociaciones Accidentales, presentar:   </w:t>
            </w:r>
          </w:p>
          <w:p w14:paraId="3EA7B1AD" w14:textId="77777777" w:rsidR="002958BD" w:rsidRPr="005E2072" w:rsidRDefault="002958BD" w:rsidP="002958BD">
            <w:pPr>
              <w:pStyle w:val="ListParagraph"/>
              <w:numPr>
                <w:ilvl w:val="0"/>
                <w:numId w:val="2"/>
              </w:numPr>
              <w:jc w:val="both"/>
              <w:rPr>
                <w:rFonts w:ascii="Calibri" w:hAnsi="Calibri" w:cs="Calibri"/>
                <w:sz w:val="22"/>
                <w:szCs w:val="22"/>
                <w:lang w:val="es-ES"/>
              </w:rPr>
            </w:pPr>
            <w:r w:rsidRPr="005E2072">
              <w:rPr>
                <w:rFonts w:ascii="Calibri" w:hAnsi="Calibri" w:cs="Calibri"/>
                <w:sz w:val="22"/>
                <w:szCs w:val="22"/>
                <w:lang w:val="es-ES"/>
              </w:rPr>
              <w:t>Fotocopia del Testimonio o Acta de Constitución de la Asociación Accidental. Enviar la información de respaldo correspondiente (</w:t>
            </w:r>
            <w:proofErr w:type="gramStart"/>
            <w:r w:rsidRPr="005E2072">
              <w:rPr>
                <w:rFonts w:ascii="Calibri" w:hAnsi="Calibri" w:cs="Calibri"/>
                <w:sz w:val="22"/>
                <w:szCs w:val="22"/>
                <w:lang w:val="es-ES"/>
              </w:rPr>
              <w:t>carnet</w:t>
            </w:r>
            <w:proofErr w:type="gramEnd"/>
            <w:r w:rsidRPr="005E2072">
              <w:rPr>
                <w:rFonts w:ascii="Calibri" w:hAnsi="Calibri" w:cs="Calibri"/>
                <w:sz w:val="22"/>
                <w:szCs w:val="22"/>
                <w:lang w:val="es-ES"/>
              </w:rPr>
              <w:t xml:space="preserve"> de identidad de los miembros, NIT, poder de representación).</w:t>
            </w:r>
          </w:p>
          <w:p w14:paraId="7E6E1344" w14:textId="49290606" w:rsidR="00A33ACB" w:rsidRPr="00A45479" w:rsidRDefault="00A33ACB" w:rsidP="002958BD">
            <w:pPr>
              <w:pStyle w:val="BodyTextIndent"/>
              <w:spacing w:line="276" w:lineRule="auto"/>
              <w:jc w:val="both"/>
              <w:rPr>
                <w:rFonts w:ascii="Calibri" w:hAnsi="Calibri" w:cs="Calibri"/>
                <w:szCs w:val="22"/>
              </w:rPr>
            </w:pPr>
          </w:p>
        </w:tc>
      </w:tr>
      <w:tr w:rsidR="0035488C" w:rsidRPr="00F06A2A" w14:paraId="03DEDFF4" w14:textId="77777777" w:rsidTr="00DB3165">
        <w:trPr>
          <w:trHeight w:val="1098"/>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82C62" w14:textId="17F2C951" w:rsidR="0035488C" w:rsidRPr="000927B7" w:rsidRDefault="0035488C" w:rsidP="0035488C">
            <w:pPr>
              <w:spacing w:line="276" w:lineRule="auto"/>
              <w:rPr>
                <w:rFonts w:ascii="Calibri" w:hAnsi="Calibri" w:cs="Calibri"/>
                <w:b/>
                <w:sz w:val="22"/>
                <w:szCs w:val="22"/>
                <w:lang w:val="es-ES"/>
              </w:rPr>
            </w:pPr>
            <w:r>
              <w:rPr>
                <w:rFonts w:ascii="Calibri" w:hAnsi="Calibri" w:cs="Calibri"/>
                <w:b/>
                <w:sz w:val="22"/>
                <w:szCs w:val="22"/>
                <w:lang w:val="es-ES"/>
              </w:rPr>
              <w:t xml:space="preserve">Experiencia: </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A2890" w14:textId="77777777" w:rsidR="00D42B6C" w:rsidRDefault="00D42B6C" w:rsidP="001C4B6C">
            <w:pPr>
              <w:spacing w:line="276" w:lineRule="auto"/>
              <w:jc w:val="both"/>
              <w:rPr>
                <w:rFonts w:ascii="Calibri" w:hAnsi="Calibri" w:cs="Calibri"/>
                <w:sz w:val="22"/>
                <w:szCs w:val="22"/>
                <w:lang w:val="es-ES"/>
              </w:rPr>
            </w:pPr>
          </w:p>
          <w:p w14:paraId="676889F6" w14:textId="1995FDE3" w:rsidR="0035488C" w:rsidRDefault="0035488C" w:rsidP="001C4B6C">
            <w:pPr>
              <w:spacing w:line="276" w:lineRule="auto"/>
              <w:jc w:val="both"/>
              <w:rPr>
                <w:rFonts w:ascii="Calibri" w:hAnsi="Calibri" w:cs="Calibri"/>
                <w:sz w:val="22"/>
                <w:szCs w:val="22"/>
                <w:lang w:val="es-ES"/>
              </w:rPr>
            </w:pPr>
            <w:r w:rsidRPr="00A319E7">
              <w:rPr>
                <w:rFonts w:ascii="Calibri" w:hAnsi="Calibri" w:cs="Calibri"/>
                <w:sz w:val="22"/>
                <w:szCs w:val="22"/>
                <w:lang w:val="es-ES"/>
              </w:rPr>
              <w:t>Experiencia espe</w:t>
            </w:r>
            <w:r>
              <w:rPr>
                <w:rFonts w:ascii="Calibri" w:hAnsi="Calibri" w:cs="Calibri"/>
                <w:sz w:val="22"/>
                <w:szCs w:val="22"/>
                <w:lang w:val="es-ES"/>
              </w:rPr>
              <w:t xml:space="preserve">cífica </w:t>
            </w:r>
            <w:r w:rsidR="00BE5BF9">
              <w:rPr>
                <w:rFonts w:ascii="Calibri" w:hAnsi="Calibri" w:cs="Calibri"/>
                <w:sz w:val="22"/>
                <w:szCs w:val="22"/>
                <w:lang w:val="es-ES"/>
              </w:rPr>
              <w:t xml:space="preserve">en servicios de atención de </w:t>
            </w:r>
            <w:r w:rsidR="00FE033E">
              <w:rPr>
                <w:rFonts w:ascii="Calibri" w:hAnsi="Calibri" w:cs="Calibri"/>
                <w:sz w:val="22"/>
                <w:szCs w:val="22"/>
                <w:lang w:val="es-ES"/>
              </w:rPr>
              <w:t>cafeterías</w:t>
            </w:r>
            <w:r w:rsidR="00BE5BF9">
              <w:rPr>
                <w:rFonts w:ascii="Calibri" w:hAnsi="Calibri" w:cs="Calibri"/>
                <w:sz w:val="22"/>
                <w:szCs w:val="22"/>
                <w:lang w:val="es-ES"/>
              </w:rPr>
              <w:t xml:space="preserve">, </w:t>
            </w:r>
            <w:r w:rsidR="00EF0496">
              <w:rPr>
                <w:rFonts w:ascii="Calibri" w:hAnsi="Calibri" w:cs="Calibri"/>
                <w:sz w:val="22"/>
                <w:szCs w:val="22"/>
                <w:lang w:val="es-ES"/>
              </w:rPr>
              <w:t xml:space="preserve">refrigerios </w:t>
            </w:r>
            <w:r w:rsidR="004D5DF2">
              <w:rPr>
                <w:rFonts w:ascii="Calibri" w:hAnsi="Calibri" w:cs="Calibri"/>
                <w:sz w:val="22"/>
                <w:szCs w:val="22"/>
                <w:lang w:val="es-ES"/>
              </w:rPr>
              <w:t xml:space="preserve">y/o alimentación </w:t>
            </w:r>
            <w:r w:rsidR="00FE033E">
              <w:rPr>
                <w:rFonts w:ascii="Calibri" w:hAnsi="Calibri" w:cs="Calibri"/>
                <w:sz w:val="22"/>
                <w:szCs w:val="22"/>
                <w:lang w:val="es-ES"/>
              </w:rPr>
              <w:t xml:space="preserve">permanente en </w:t>
            </w:r>
            <w:r w:rsidR="00DB04EE">
              <w:rPr>
                <w:rFonts w:ascii="Calibri" w:hAnsi="Calibri" w:cs="Calibri"/>
                <w:sz w:val="22"/>
                <w:szCs w:val="22"/>
                <w:lang w:val="es-ES"/>
              </w:rPr>
              <w:t>o</w:t>
            </w:r>
            <w:r w:rsidR="00FE033E">
              <w:rPr>
                <w:rFonts w:ascii="Calibri" w:hAnsi="Calibri" w:cs="Calibri"/>
                <w:sz w:val="22"/>
                <w:szCs w:val="22"/>
                <w:lang w:val="es-ES"/>
              </w:rPr>
              <w:t>rganizaciones no gubernamentales o cooperaciones bilaterales o multilaterales.</w:t>
            </w:r>
          </w:p>
          <w:p w14:paraId="4F5B7D33" w14:textId="73AA4D68" w:rsidR="00DB04EE" w:rsidRPr="001C4B6C" w:rsidRDefault="00DB04EE" w:rsidP="001C4B6C">
            <w:pPr>
              <w:spacing w:line="276" w:lineRule="auto"/>
              <w:jc w:val="both"/>
              <w:rPr>
                <w:rFonts w:ascii="Calibri" w:hAnsi="Calibri" w:cs="Calibri"/>
                <w:sz w:val="22"/>
                <w:szCs w:val="22"/>
                <w:lang w:val="es-ES"/>
              </w:rPr>
            </w:pPr>
          </w:p>
        </w:tc>
      </w:tr>
      <w:tr w:rsidR="00A33ACB" w:rsidRPr="00F06A2A" w14:paraId="5632B88E" w14:textId="77777777" w:rsidTr="00DB3165">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3FA0" w14:textId="77777777" w:rsidR="00A33ACB" w:rsidRDefault="00A33ACB">
            <w:pPr>
              <w:spacing w:line="276" w:lineRule="auto"/>
              <w:jc w:val="both"/>
              <w:rPr>
                <w:rFonts w:ascii="Calibri" w:hAnsi="Calibri" w:cs="Calibri"/>
                <w:b/>
                <w:sz w:val="22"/>
                <w:szCs w:val="22"/>
                <w:lang w:val="es-ES"/>
              </w:rPr>
            </w:pPr>
            <w:r>
              <w:rPr>
                <w:rFonts w:ascii="Calibri" w:hAnsi="Calibri" w:cs="Calibri"/>
                <w:b/>
                <w:sz w:val="22"/>
                <w:szCs w:val="22"/>
                <w:lang w:val="es-ES"/>
              </w:rPr>
              <w:t>Contenido de la propuesta técnica: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A881" w14:textId="79D6C319" w:rsidR="00A33ACB" w:rsidRPr="007C5B94" w:rsidRDefault="00A33ACB" w:rsidP="002958BD">
            <w:pPr>
              <w:pStyle w:val="BodyTextIndent3"/>
              <w:spacing w:line="276" w:lineRule="auto"/>
              <w:rPr>
                <w:rFonts w:ascii="Calibri" w:hAnsi="Calibri" w:cs="Calibri"/>
                <w:szCs w:val="22"/>
                <w:lang w:val="es-BO"/>
              </w:rPr>
            </w:pPr>
            <w:r>
              <w:rPr>
                <w:rFonts w:ascii="Calibri" w:hAnsi="Calibri" w:cs="Calibri"/>
                <w:szCs w:val="22"/>
                <w:lang w:val="es-BO"/>
              </w:rPr>
              <w:t xml:space="preserve">La </w:t>
            </w:r>
            <w:r w:rsidRPr="007C5B94">
              <w:rPr>
                <w:rFonts w:ascii="Calibri" w:hAnsi="Calibri" w:cs="Calibri"/>
                <w:szCs w:val="22"/>
                <w:lang w:val="es-BO"/>
              </w:rPr>
              <w:t>Propuesta Técnica deberá incluir como contenido mínimo:</w:t>
            </w:r>
          </w:p>
          <w:p w14:paraId="4549AFB5" w14:textId="61786BC9" w:rsidR="00E03607" w:rsidRPr="00C60DC0" w:rsidRDefault="0035488C" w:rsidP="70207A70">
            <w:pPr>
              <w:pStyle w:val="BodyTextIndent3"/>
              <w:numPr>
                <w:ilvl w:val="0"/>
                <w:numId w:val="42"/>
              </w:numPr>
              <w:spacing w:line="276" w:lineRule="auto"/>
              <w:rPr>
                <w:rFonts w:ascii="Calibri" w:hAnsi="Calibri" w:cs="Calibri"/>
                <w:lang w:val="es-BO"/>
              </w:rPr>
            </w:pPr>
            <w:r w:rsidRPr="70207A70">
              <w:rPr>
                <w:rFonts w:ascii="Calibri" w:hAnsi="Calibri" w:cs="Calibri"/>
                <w:lang w:val="es-BO"/>
              </w:rPr>
              <w:t>Descripción de</w:t>
            </w:r>
            <w:r w:rsidR="003F24C2" w:rsidRPr="70207A70">
              <w:rPr>
                <w:rFonts w:ascii="Calibri" w:hAnsi="Calibri" w:cs="Calibri"/>
                <w:lang w:val="es-BO"/>
              </w:rPr>
              <w:t>l servicio</w:t>
            </w:r>
            <w:r w:rsidR="006D49E0" w:rsidRPr="70207A70">
              <w:rPr>
                <w:rFonts w:ascii="Calibri" w:hAnsi="Calibri" w:cs="Calibri"/>
                <w:lang w:val="es-BO"/>
              </w:rPr>
              <w:t>, tomando en cuenta que sea alimentación saludable (sin alto contenido en grasas y azúcares</w:t>
            </w:r>
            <w:r w:rsidR="08543BCD" w:rsidRPr="70207A70">
              <w:rPr>
                <w:rFonts w:ascii="Calibri" w:hAnsi="Calibri" w:cs="Calibri"/>
                <w:lang w:val="es-BO"/>
              </w:rPr>
              <w:t>, con opciones vegetarianas, veganas, libres de gluten, libres de lactosa, apta para diabéticos</w:t>
            </w:r>
            <w:r w:rsidR="006D49E0" w:rsidRPr="70207A70">
              <w:rPr>
                <w:rFonts w:ascii="Calibri" w:hAnsi="Calibri" w:cs="Calibri"/>
                <w:lang w:val="es-BO"/>
              </w:rPr>
              <w:t xml:space="preserve">) y amigable con el medio ambiente (en lo posible productos </w:t>
            </w:r>
            <w:r w:rsidR="006D49E0" w:rsidRPr="70207A70">
              <w:rPr>
                <w:rFonts w:ascii="Calibri" w:hAnsi="Calibri" w:cs="Calibri"/>
                <w:lang w:val="es-BO"/>
              </w:rPr>
              <w:lastRenderedPageBreak/>
              <w:t>orgánicos, evitar el uso de plásticos de un solo uso</w:t>
            </w:r>
            <w:r w:rsidR="73EFA90B" w:rsidRPr="70207A70">
              <w:rPr>
                <w:rFonts w:ascii="Calibri" w:hAnsi="Calibri" w:cs="Calibri"/>
                <w:lang w:val="es-BO"/>
              </w:rPr>
              <w:t xml:space="preserve">, en su lugar considerar </w:t>
            </w:r>
            <w:r w:rsidR="34CDC216" w:rsidRPr="70207A70">
              <w:rPr>
                <w:rFonts w:ascii="Calibri" w:hAnsi="Calibri" w:cs="Calibri"/>
                <w:lang w:val="es-BO"/>
              </w:rPr>
              <w:t>envases compostables/biodegradables</w:t>
            </w:r>
            <w:r w:rsidR="006D49E0" w:rsidRPr="70207A70">
              <w:rPr>
                <w:rFonts w:ascii="Calibri" w:hAnsi="Calibri" w:cs="Calibri"/>
                <w:lang w:val="es-BO"/>
              </w:rPr>
              <w:t>)</w:t>
            </w:r>
            <w:r w:rsidR="005B1B1B" w:rsidRPr="70207A70">
              <w:rPr>
                <w:rFonts w:ascii="Calibri" w:hAnsi="Calibri" w:cs="Calibri"/>
                <w:lang w:val="es-BO"/>
              </w:rPr>
              <w:t>.</w:t>
            </w:r>
          </w:p>
          <w:p w14:paraId="5BD2739C" w14:textId="1BC8BC46" w:rsidR="00A33ACB" w:rsidRPr="00C60DC0" w:rsidRDefault="004605AD" w:rsidP="002958BD">
            <w:pPr>
              <w:pStyle w:val="BodyTextIndent3"/>
              <w:numPr>
                <w:ilvl w:val="0"/>
                <w:numId w:val="42"/>
              </w:numPr>
              <w:spacing w:line="276" w:lineRule="auto"/>
              <w:rPr>
                <w:rFonts w:ascii="Calibri" w:hAnsi="Calibri" w:cs="Calibri"/>
                <w:szCs w:val="22"/>
                <w:lang w:val="es-BO"/>
              </w:rPr>
            </w:pPr>
            <w:r w:rsidRPr="00C60DC0">
              <w:rPr>
                <w:rFonts w:ascii="Calibri" w:hAnsi="Calibri" w:cs="Calibri"/>
                <w:szCs w:val="22"/>
                <w:lang w:val="es-BO"/>
              </w:rPr>
              <w:t>Metodología</w:t>
            </w:r>
            <w:r w:rsidR="005B1B1B" w:rsidRPr="00C60DC0">
              <w:rPr>
                <w:rFonts w:ascii="Calibri" w:hAnsi="Calibri" w:cs="Calibri"/>
                <w:szCs w:val="22"/>
                <w:lang w:val="es-BO"/>
              </w:rPr>
              <w:t xml:space="preserve"> de atención</w:t>
            </w:r>
            <w:r w:rsidR="00B10028" w:rsidRPr="00C60DC0">
              <w:rPr>
                <w:rFonts w:ascii="Calibri" w:hAnsi="Calibri" w:cs="Calibri"/>
                <w:szCs w:val="22"/>
                <w:lang w:val="es-BO"/>
              </w:rPr>
              <w:t xml:space="preserve"> </w:t>
            </w:r>
            <w:r w:rsidRPr="00C60DC0">
              <w:rPr>
                <w:rFonts w:ascii="Calibri" w:hAnsi="Calibri" w:cs="Calibri"/>
                <w:szCs w:val="22"/>
                <w:lang w:val="es-BO"/>
              </w:rPr>
              <w:t>al personal y los eventos</w:t>
            </w:r>
            <w:r w:rsidR="00B10028" w:rsidRPr="00C60DC0">
              <w:rPr>
                <w:rFonts w:ascii="Calibri" w:hAnsi="Calibri" w:cs="Calibri"/>
                <w:szCs w:val="22"/>
                <w:lang w:val="es-BO"/>
              </w:rPr>
              <w:t>.</w:t>
            </w:r>
          </w:p>
          <w:p w14:paraId="620081AA" w14:textId="77777777" w:rsidR="00336694" w:rsidRPr="00C60DC0" w:rsidRDefault="0085731D" w:rsidP="002958BD">
            <w:pPr>
              <w:pStyle w:val="BodyTextIndent3"/>
              <w:numPr>
                <w:ilvl w:val="0"/>
                <w:numId w:val="42"/>
              </w:numPr>
              <w:spacing w:line="276" w:lineRule="auto"/>
              <w:rPr>
                <w:rFonts w:ascii="Calibri" w:hAnsi="Calibri" w:cs="Calibri"/>
                <w:szCs w:val="22"/>
                <w:lang w:val="es-BO"/>
              </w:rPr>
            </w:pPr>
            <w:r w:rsidRPr="00C60DC0">
              <w:rPr>
                <w:rFonts w:ascii="Calibri" w:hAnsi="Calibri" w:cs="Calibri"/>
                <w:szCs w:val="22"/>
                <w:lang w:val="es-BO"/>
              </w:rPr>
              <w:t>Calidad de los productos ofertados</w:t>
            </w:r>
            <w:r w:rsidR="004605AD" w:rsidRPr="00C60DC0">
              <w:rPr>
                <w:rFonts w:ascii="Calibri" w:hAnsi="Calibri" w:cs="Calibri"/>
                <w:szCs w:val="22"/>
                <w:lang w:val="es-BO"/>
              </w:rPr>
              <w:t>.</w:t>
            </w:r>
          </w:p>
          <w:p w14:paraId="0A879FD3" w14:textId="6007491D" w:rsidR="004605AD" w:rsidRPr="00C60DC0" w:rsidRDefault="004C27EC" w:rsidP="002958BD">
            <w:pPr>
              <w:pStyle w:val="BodyTextIndent3"/>
              <w:numPr>
                <w:ilvl w:val="1"/>
                <w:numId w:val="42"/>
              </w:numPr>
              <w:spacing w:line="276" w:lineRule="auto"/>
              <w:rPr>
                <w:rFonts w:ascii="Calibri" w:hAnsi="Calibri" w:cs="Calibri"/>
                <w:szCs w:val="22"/>
                <w:lang w:val="es-BO"/>
              </w:rPr>
            </w:pPr>
            <w:r w:rsidRPr="00C60DC0">
              <w:rPr>
                <w:rFonts w:ascii="Calibri" w:hAnsi="Calibri" w:cs="Calibri"/>
                <w:szCs w:val="22"/>
                <w:lang w:val="es-BO"/>
              </w:rPr>
              <w:t>Origen de los productos</w:t>
            </w:r>
            <w:r w:rsidR="006D49E0" w:rsidRPr="00C60DC0">
              <w:rPr>
                <w:rFonts w:ascii="Calibri" w:hAnsi="Calibri" w:cs="Calibri"/>
                <w:szCs w:val="22"/>
                <w:lang w:val="es-BO"/>
              </w:rPr>
              <w:t xml:space="preserve"> (</w:t>
            </w:r>
            <w:r w:rsidR="004111A5" w:rsidRPr="00C60DC0">
              <w:rPr>
                <w:rFonts w:ascii="Calibri" w:hAnsi="Calibri" w:cs="Calibri"/>
                <w:szCs w:val="22"/>
                <w:lang w:val="es-BO"/>
              </w:rPr>
              <w:t>en lo posible</w:t>
            </w:r>
            <w:r w:rsidR="006D49E0" w:rsidRPr="00C60DC0">
              <w:rPr>
                <w:rFonts w:ascii="Calibri" w:hAnsi="Calibri" w:cs="Calibri"/>
                <w:szCs w:val="22"/>
                <w:lang w:val="es-BO"/>
              </w:rPr>
              <w:t xml:space="preserve"> orgánicos)</w:t>
            </w:r>
            <w:r w:rsidRPr="00C60DC0">
              <w:rPr>
                <w:rFonts w:ascii="Calibri" w:hAnsi="Calibri" w:cs="Calibri"/>
                <w:szCs w:val="22"/>
                <w:lang w:val="es-BO"/>
              </w:rPr>
              <w:t>.</w:t>
            </w:r>
          </w:p>
          <w:p w14:paraId="27E3236F" w14:textId="78F89959" w:rsidR="004C27EC" w:rsidRDefault="004C27EC" w:rsidP="70207A70">
            <w:pPr>
              <w:pStyle w:val="BodyTextIndent3"/>
              <w:numPr>
                <w:ilvl w:val="1"/>
                <w:numId w:val="42"/>
              </w:numPr>
              <w:spacing w:line="276" w:lineRule="auto"/>
              <w:rPr>
                <w:rFonts w:ascii="Calibri" w:hAnsi="Calibri" w:cs="Calibri"/>
                <w:lang w:val="es-BO"/>
              </w:rPr>
            </w:pPr>
            <w:r w:rsidRPr="70207A70">
              <w:rPr>
                <w:rFonts w:ascii="Calibri" w:hAnsi="Calibri" w:cs="Calibri"/>
                <w:lang w:val="es-BO"/>
              </w:rPr>
              <w:t>Modo de preparación</w:t>
            </w:r>
            <w:r w:rsidR="06223852" w:rsidRPr="70207A70">
              <w:rPr>
                <w:rFonts w:ascii="Calibri" w:hAnsi="Calibri" w:cs="Calibri"/>
                <w:lang w:val="es-BO"/>
              </w:rPr>
              <w:t>.</w:t>
            </w:r>
          </w:p>
          <w:p w14:paraId="62F98BAF" w14:textId="77777777" w:rsidR="00611A4C" w:rsidRDefault="00AC36FB" w:rsidP="002958BD">
            <w:pPr>
              <w:pStyle w:val="BodyTextIndent3"/>
              <w:numPr>
                <w:ilvl w:val="1"/>
                <w:numId w:val="42"/>
              </w:numPr>
              <w:spacing w:line="276" w:lineRule="auto"/>
              <w:rPr>
                <w:rFonts w:ascii="Calibri" w:hAnsi="Calibri" w:cs="Calibri"/>
                <w:szCs w:val="22"/>
                <w:lang w:val="es-BO"/>
              </w:rPr>
            </w:pPr>
            <w:r>
              <w:rPr>
                <w:rFonts w:ascii="Calibri" w:hAnsi="Calibri" w:cs="Calibri"/>
                <w:szCs w:val="22"/>
                <w:lang w:val="es-BO"/>
              </w:rPr>
              <w:t xml:space="preserve">Tiempo de duración de </w:t>
            </w:r>
            <w:r w:rsidR="005441FA">
              <w:rPr>
                <w:rFonts w:ascii="Calibri" w:hAnsi="Calibri" w:cs="Calibri"/>
                <w:szCs w:val="22"/>
                <w:lang w:val="es-BO"/>
              </w:rPr>
              <w:t>vida de los productos ofertados.</w:t>
            </w:r>
          </w:p>
          <w:p w14:paraId="16D66D97" w14:textId="77777777" w:rsidR="005441FA" w:rsidRDefault="005441FA" w:rsidP="002958BD">
            <w:pPr>
              <w:pStyle w:val="BodyTextIndent3"/>
              <w:numPr>
                <w:ilvl w:val="1"/>
                <w:numId w:val="42"/>
              </w:numPr>
              <w:spacing w:line="276" w:lineRule="auto"/>
              <w:rPr>
                <w:rFonts w:ascii="Calibri" w:hAnsi="Calibri" w:cs="Calibri"/>
                <w:szCs w:val="22"/>
                <w:lang w:val="es-BO"/>
              </w:rPr>
            </w:pPr>
            <w:r>
              <w:rPr>
                <w:rFonts w:ascii="Calibri" w:hAnsi="Calibri" w:cs="Calibri"/>
                <w:szCs w:val="22"/>
                <w:lang w:val="es-BO"/>
              </w:rPr>
              <w:t>Otros que considere pertinentes</w:t>
            </w:r>
            <w:r w:rsidR="003343D9">
              <w:rPr>
                <w:rFonts w:ascii="Calibri" w:hAnsi="Calibri" w:cs="Calibri"/>
                <w:szCs w:val="22"/>
                <w:lang w:val="es-BO"/>
              </w:rPr>
              <w:t>.</w:t>
            </w:r>
          </w:p>
          <w:p w14:paraId="2A8F4ABB" w14:textId="6125060F" w:rsidR="00627716" w:rsidRPr="00611A4C" w:rsidRDefault="00627716" w:rsidP="00DB3165">
            <w:pPr>
              <w:pStyle w:val="BodyTextIndent3"/>
              <w:spacing w:line="276" w:lineRule="auto"/>
              <w:rPr>
                <w:rFonts w:ascii="Calibri" w:hAnsi="Calibri" w:cs="Calibri"/>
                <w:szCs w:val="22"/>
                <w:lang w:val="es-BO"/>
              </w:rPr>
            </w:pPr>
            <w:r>
              <w:rPr>
                <w:rFonts w:ascii="Calibri" w:hAnsi="Calibri" w:cs="Calibri"/>
                <w:szCs w:val="22"/>
                <w:lang w:val="es-BO"/>
              </w:rPr>
              <w:t>Unicef solicitará a la empresa la presentación de una muestra de los productos y servicios ofertados en una fecha que será comunicada oportunamente. Dicha muestra será sometida a una cata ciega donde participará el personal de Unicef.</w:t>
            </w:r>
          </w:p>
        </w:tc>
      </w:tr>
      <w:tr w:rsidR="00A33ACB" w:rsidRPr="00F06A2A" w14:paraId="6F563FF0" w14:textId="77777777" w:rsidTr="00DB3165">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5D204" w14:textId="6B1CD659" w:rsidR="00A33ACB" w:rsidRDefault="00A33ACB">
            <w:pPr>
              <w:spacing w:line="276" w:lineRule="auto"/>
              <w:jc w:val="both"/>
              <w:rPr>
                <w:rFonts w:ascii="Calibri" w:hAnsi="Calibri" w:cs="Calibri"/>
                <w:b/>
                <w:sz w:val="22"/>
                <w:szCs w:val="22"/>
                <w:lang w:val="es-BO"/>
              </w:rPr>
            </w:pPr>
            <w:r>
              <w:rPr>
                <w:rFonts w:ascii="Calibri" w:hAnsi="Calibri" w:cs="Calibri"/>
                <w:b/>
                <w:sz w:val="22"/>
                <w:szCs w:val="22"/>
                <w:lang w:val="es-BO"/>
              </w:rPr>
              <w:lastRenderedPageBreak/>
              <w:t>Propuesta económica: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14:paraId="2B369E33" w14:textId="192A2B0E" w:rsidR="00A33ACB" w:rsidRDefault="00442321" w:rsidP="00442321">
            <w:pPr>
              <w:pStyle w:val="BodyTextIndent"/>
              <w:tabs>
                <w:tab w:val="num" w:pos="360"/>
              </w:tabs>
              <w:ind w:firstLine="0"/>
              <w:jc w:val="both"/>
              <w:rPr>
                <w:rFonts w:ascii="Calibri" w:hAnsi="Calibri" w:cs="Calibri"/>
                <w:szCs w:val="22"/>
                <w:lang w:val="es-BO"/>
              </w:rPr>
            </w:pPr>
            <w:r>
              <w:rPr>
                <w:rFonts w:ascii="Calibri" w:hAnsi="Calibri" w:cs="Calibri"/>
                <w:szCs w:val="22"/>
              </w:rPr>
              <w:t xml:space="preserve">Oferta </w:t>
            </w:r>
            <w:r w:rsidRPr="005E2072">
              <w:rPr>
                <w:rFonts w:ascii="Calibri" w:hAnsi="Calibri" w:cs="Calibri"/>
                <w:szCs w:val="22"/>
              </w:rPr>
              <w:t xml:space="preserve">económica (Formulario No </w:t>
            </w:r>
            <w:r>
              <w:rPr>
                <w:rFonts w:ascii="Calibri" w:hAnsi="Calibri" w:cs="Calibri"/>
                <w:szCs w:val="22"/>
              </w:rPr>
              <w:t>6</w:t>
            </w:r>
            <w:r w:rsidRPr="005E2072">
              <w:rPr>
                <w:rFonts w:ascii="Calibri" w:hAnsi="Calibri" w:cs="Calibri"/>
                <w:szCs w:val="22"/>
              </w:rPr>
              <w:t>)</w:t>
            </w:r>
            <w:r>
              <w:rPr>
                <w:rFonts w:ascii="Calibri" w:hAnsi="Calibri" w:cs="Calibri"/>
                <w:szCs w:val="22"/>
              </w:rPr>
              <w:t xml:space="preserve">, </w:t>
            </w:r>
            <w:r w:rsidR="00A33ACB" w:rsidRPr="004C555D">
              <w:rPr>
                <w:rFonts w:ascii="Calibri" w:hAnsi="Calibri" w:cs="Calibri"/>
                <w:szCs w:val="22"/>
                <w:lang w:val="es-BO"/>
              </w:rPr>
              <w:t>que incluya:</w:t>
            </w:r>
          </w:p>
          <w:p w14:paraId="37809F84" w14:textId="77777777" w:rsidR="00442321" w:rsidRPr="004C555D" w:rsidRDefault="00442321" w:rsidP="00442321">
            <w:pPr>
              <w:numPr>
                <w:ilvl w:val="0"/>
                <w:numId w:val="43"/>
              </w:numPr>
              <w:spacing w:line="276" w:lineRule="auto"/>
              <w:jc w:val="both"/>
              <w:rPr>
                <w:rFonts w:ascii="Calibri" w:hAnsi="Calibri" w:cs="Calibri"/>
                <w:sz w:val="22"/>
                <w:szCs w:val="22"/>
                <w:lang w:val="es-BO"/>
              </w:rPr>
            </w:pPr>
            <w:r w:rsidRPr="004C555D">
              <w:rPr>
                <w:rFonts w:ascii="Calibri" w:hAnsi="Calibri" w:cs="Calibri"/>
                <w:sz w:val="22"/>
                <w:szCs w:val="22"/>
                <w:lang w:val="es-BO"/>
              </w:rPr>
              <w:t>Precio unitario de los productos ofertados para atención de eventos y actividades oficiales de la organización los cuales requiere entrega de la respectiva factura de servicios.</w:t>
            </w:r>
          </w:p>
          <w:p w14:paraId="0E2C1636" w14:textId="3DBD6675" w:rsidR="0035488C" w:rsidRPr="004C555D" w:rsidRDefault="0035488C" w:rsidP="00442321">
            <w:pPr>
              <w:numPr>
                <w:ilvl w:val="0"/>
                <w:numId w:val="43"/>
              </w:numPr>
              <w:spacing w:line="276" w:lineRule="auto"/>
              <w:jc w:val="both"/>
              <w:rPr>
                <w:rFonts w:ascii="Calibri" w:hAnsi="Calibri" w:cs="Calibri"/>
                <w:sz w:val="22"/>
                <w:szCs w:val="22"/>
                <w:lang w:val="es-BO"/>
              </w:rPr>
            </w:pPr>
            <w:r w:rsidRPr="004C555D">
              <w:rPr>
                <w:rFonts w:ascii="Calibri" w:hAnsi="Calibri" w:cs="Calibri"/>
                <w:sz w:val="22"/>
                <w:szCs w:val="22"/>
                <w:lang w:val="es-BO"/>
              </w:rPr>
              <w:t>Precio unitario</w:t>
            </w:r>
            <w:r w:rsidR="00A13AEE" w:rsidRPr="004C555D">
              <w:rPr>
                <w:rFonts w:ascii="Calibri" w:hAnsi="Calibri" w:cs="Calibri"/>
                <w:sz w:val="22"/>
                <w:szCs w:val="22"/>
                <w:lang w:val="es-BO"/>
              </w:rPr>
              <w:t xml:space="preserve"> de los productos ofertados</w:t>
            </w:r>
            <w:r w:rsidR="00DC7654" w:rsidRPr="004C555D">
              <w:rPr>
                <w:rFonts w:ascii="Calibri" w:hAnsi="Calibri" w:cs="Calibri"/>
                <w:sz w:val="22"/>
                <w:szCs w:val="22"/>
                <w:lang w:val="es-BO"/>
              </w:rPr>
              <w:t xml:space="preserve"> al personal </w:t>
            </w:r>
            <w:r w:rsidR="00CE01AF">
              <w:rPr>
                <w:rFonts w:ascii="Calibri" w:hAnsi="Calibri" w:cs="Calibri"/>
                <w:sz w:val="22"/>
                <w:szCs w:val="22"/>
                <w:lang w:val="es-BO"/>
              </w:rPr>
              <w:t>de</w:t>
            </w:r>
            <w:r w:rsidR="00E875D3" w:rsidRPr="004C555D">
              <w:rPr>
                <w:rFonts w:ascii="Calibri" w:hAnsi="Calibri" w:cs="Calibri"/>
                <w:sz w:val="22"/>
                <w:szCs w:val="22"/>
                <w:lang w:val="es-BO"/>
              </w:rPr>
              <w:t xml:space="preserve"> UNICEF</w:t>
            </w:r>
            <w:r w:rsidR="00441981" w:rsidRPr="004C555D">
              <w:rPr>
                <w:rFonts w:ascii="Calibri" w:hAnsi="Calibri" w:cs="Calibri"/>
                <w:sz w:val="22"/>
                <w:szCs w:val="22"/>
                <w:lang w:val="es-BO"/>
              </w:rPr>
              <w:t xml:space="preserve"> (sin factura, por ser servicios menores de cafetería y refrigerio</w:t>
            </w:r>
            <w:r w:rsidR="00442321">
              <w:rPr>
                <w:rFonts w:ascii="Calibri" w:hAnsi="Calibri" w:cs="Calibri"/>
                <w:sz w:val="22"/>
                <w:szCs w:val="22"/>
                <w:lang w:val="es-BO"/>
              </w:rPr>
              <w:t xml:space="preserve"> en relación tercera del proveedor con los empleados de UNICEF)</w:t>
            </w:r>
          </w:p>
          <w:p w14:paraId="7468B0DF" w14:textId="2A39ACC8" w:rsidR="00A33ACB" w:rsidRPr="004C555D" w:rsidRDefault="0035488C" w:rsidP="004E0210">
            <w:pPr>
              <w:spacing w:line="276" w:lineRule="auto"/>
              <w:jc w:val="both"/>
              <w:rPr>
                <w:rFonts w:ascii="Calibri" w:hAnsi="Calibri" w:cs="Calibri"/>
                <w:sz w:val="22"/>
                <w:szCs w:val="22"/>
                <w:lang w:val="es-BO"/>
              </w:rPr>
            </w:pPr>
            <w:r w:rsidRPr="004C555D">
              <w:rPr>
                <w:rFonts w:ascii="Calibri" w:hAnsi="Calibri" w:cs="Calibri"/>
                <w:sz w:val="22"/>
                <w:szCs w:val="22"/>
                <w:lang w:val="es-BO"/>
              </w:rPr>
              <w:t xml:space="preserve">Tomando en consideración que los precios ofertados deben mantenerse y no podrán ser incrementados o modificados por </w:t>
            </w:r>
            <w:r w:rsidR="00627716">
              <w:rPr>
                <w:rFonts w:ascii="Calibri" w:hAnsi="Calibri" w:cs="Calibri"/>
                <w:sz w:val="22"/>
                <w:szCs w:val="22"/>
                <w:lang w:val="es-BO"/>
              </w:rPr>
              <w:t>dos</w:t>
            </w:r>
            <w:r w:rsidRPr="004C555D">
              <w:rPr>
                <w:rFonts w:ascii="Calibri" w:hAnsi="Calibri" w:cs="Calibri"/>
                <w:sz w:val="22"/>
                <w:szCs w:val="22"/>
                <w:lang w:val="es-BO"/>
              </w:rPr>
              <w:t xml:space="preserve"> año</w:t>
            </w:r>
            <w:r w:rsidR="00627716">
              <w:rPr>
                <w:rFonts w:ascii="Calibri" w:hAnsi="Calibri" w:cs="Calibri"/>
                <w:sz w:val="22"/>
                <w:szCs w:val="22"/>
                <w:lang w:val="es-BO"/>
              </w:rPr>
              <w:t>s</w:t>
            </w:r>
            <w:r w:rsidR="004E0210" w:rsidRPr="004C555D">
              <w:rPr>
                <w:rFonts w:ascii="Calibri" w:hAnsi="Calibri" w:cs="Calibri"/>
                <w:sz w:val="22"/>
                <w:szCs w:val="22"/>
                <w:lang w:val="es-BO"/>
              </w:rPr>
              <w:t xml:space="preserve">. </w:t>
            </w:r>
            <w:r w:rsidR="004E0210" w:rsidRPr="00AC49A3">
              <w:rPr>
                <w:rFonts w:ascii="Calibri" w:hAnsi="Calibri" w:cs="Calibri"/>
                <w:sz w:val="22"/>
                <w:szCs w:val="22"/>
                <w:lang w:val="es-BO"/>
              </w:rPr>
              <w:t xml:space="preserve">En caso de ser evidente una fluctuación </w:t>
            </w:r>
            <w:r w:rsidR="000D1595" w:rsidRPr="00AC49A3">
              <w:rPr>
                <w:rFonts w:ascii="Calibri" w:hAnsi="Calibri" w:cs="Calibri"/>
                <w:sz w:val="22"/>
                <w:szCs w:val="22"/>
                <w:lang w:val="es-BO"/>
              </w:rPr>
              <w:t xml:space="preserve">significativa </w:t>
            </w:r>
            <w:r w:rsidR="004E0210" w:rsidRPr="00AC49A3">
              <w:rPr>
                <w:rFonts w:ascii="Calibri" w:hAnsi="Calibri" w:cs="Calibri"/>
                <w:sz w:val="22"/>
                <w:szCs w:val="22"/>
                <w:lang w:val="es-BO"/>
              </w:rPr>
              <w:t>de los precios en el mercado, se procederá a una revisión de los precios acordados en el contrato en un lapso de 6 meses.</w:t>
            </w:r>
          </w:p>
        </w:tc>
      </w:tr>
    </w:tbl>
    <w:p w14:paraId="5ADFCDCD" w14:textId="16F4D390" w:rsidR="00A45479" w:rsidRDefault="00A45479" w:rsidP="00A33ACB">
      <w:pPr>
        <w:rPr>
          <w:rFonts w:ascii="Calibri" w:hAnsi="Calibri" w:cs="Calibri"/>
          <w:sz w:val="22"/>
          <w:szCs w:val="22"/>
          <w:lang w:val="es-ES"/>
        </w:rPr>
      </w:pPr>
    </w:p>
    <w:tbl>
      <w:tblPr>
        <w:tblW w:w="99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10"/>
        <w:gridCol w:w="8190"/>
      </w:tblGrid>
      <w:tr w:rsidR="00A33ACB" w:rsidRPr="004E0210" w14:paraId="7A3C3BA0" w14:textId="77777777" w:rsidTr="00DB3165">
        <w:trPr>
          <w:trHeight w:val="525"/>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14:paraId="56E715CD" w14:textId="3A2FF00C" w:rsidR="00A33ACB" w:rsidRDefault="00A45479">
            <w:pPr>
              <w:pStyle w:val="Heading2"/>
              <w:keepNext w:val="0"/>
              <w:spacing w:before="120" w:after="120" w:line="276" w:lineRule="auto"/>
              <w:jc w:val="center"/>
              <w:rPr>
                <w:rFonts w:ascii="Calibri" w:hAnsi="Calibri" w:cs="Calibri"/>
                <w:szCs w:val="22"/>
                <w:lang w:val="es-ES"/>
              </w:rPr>
            </w:pPr>
            <w:r>
              <w:rPr>
                <w:rFonts w:ascii="Calibri" w:hAnsi="Calibri" w:cs="Calibri"/>
                <w:szCs w:val="22"/>
                <w:lang w:val="es-ES"/>
              </w:rPr>
              <w:br w:type="page"/>
            </w:r>
            <w:r w:rsidR="00A33ACB" w:rsidRPr="00331F64">
              <w:rPr>
                <w:rFonts w:ascii="Calibri" w:hAnsi="Calibri" w:cs="Calibri"/>
                <w:szCs w:val="22"/>
                <w:lang w:val="es-ES"/>
              </w:rPr>
              <w:t>Términos de referencia</w:t>
            </w:r>
            <w:r w:rsidR="00A33ACB">
              <w:rPr>
                <w:rFonts w:ascii="Calibri" w:hAnsi="Calibri" w:cs="Calibri"/>
                <w:szCs w:val="22"/>
                <w:lang w:val="es-ES"/>
              </w:rPr>
              <w:t xml:space="preserve"> </w:t>
            </w:r>
          </w:p>
        </w:tc>
      </w:tr>
      <w:tr w:rsidR="00A33ACB" w:rsidRPr="00F06A2A" w14:paraId="6CB5C259" w14:textId="77777777" w:rsidTr="00DB3165">
        <w:tc>
          <w:tcPr>
            <w:tcW w:w="1710" w:type="dxa"/>
            <w:tcBorders>
              <w:top w:val="single" w:sz="4" w:space="0" w:color="auto"/>
              <w:left w:val="single" w:sz="4" w:space="0" w:color="auto"/>
              <w:bottom w:val="single" w:sz="4" w:space="0" w:color="auto"/>
              <w:right w:val="single" w:sz="4" w:space="0" w:color="auto"/>
            </w:tcBorders>
            <w:vAlign w:val="center"/>
          </w:tcPr>
          <w:p w14:paraId="73C86760" w14:textId="77777777" w:rsidR="00A33ACB" w:rsidRDefault="00A33ACB" w:rsidP="004E2670">
            <w:pPr>
              <w:pStyle w:val="Heading2"/>
              <w:keepNext w:val="0"/>
              <w:spacing w:before="120" w:after="120" w:line="276" w:lineRule="auto"/>
              <w:jc w:val="center"/>
              <w:rPr>
                <w:rFonts w:ascii="Calibri" w:hAnsi="Calibri" w:cs="Calibri"/>
                <w:i/>
                <w:szCs w:val="22"/>
                <w:lang w:val="es-ES"/>
              </w:rPr>
            </w:pPr>
            <w:r>
              <w:rPr>
                <w:rFonts w:ascii="Calibri" w:hAnsi="Calibri" w:cs="Calibri"/>
                <w:szCs w:val="22"/>
                <w:lang w:val="es-ES"/>
              </w:rPr>
              <w:t>Antecedentes</w:t>
            </w:r>
          </w:p>
          <w:p w14:paraId="6A32D09F" w14:textId="77777777" w:rsidR="00A33ACB" w:rsidRDefault="00A33ACB">
            <w:pPr>
              <w:pStyle w:val="Heading1"/>
              <w:keepNext w:val="0"/>
              <w:spacing w:before="120" w:after="120" w:line="276" w:lineRule="auto"/>
              <w:jc w:val="both"/>
              <w:rPr>
                <w:rFonts w:ascii="Calibri" w:hAnsi="Calibri" w:cs="Calibri"/>
                <w:sz w:val="22"/>
                <w:szCs w:val="22"/>
                <w:lang w:val="es-ES"/>
              </w:rPr>
            </w:pP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BE40" w14:textId="77777777" w:rsidR="00C31BF4" w:rsidRDefault="00C31BF4" w:rsidP="00442321">
            <w:pPr>
              <w:pStyle w:val="Paragraph"/>
              <w:jc w:val="both"/>
              <w:rPr>
                <w:rFonts w:asciiTheme="minorHAnsi" w:hAnsiTheme="minorHAnsi"/>
                <w:sz w:val="22"/>
                <w:szCs w:val="22"/>
                <w:lang w:val="es-US"/>
              </w:rPr>
            </w:pPr>
          </w:p>
          <w:p w14:paraId="4B037E10" w14:textId="7DA6E6FF" w:rsidR="002D4706" w:rsidRDefault="00442321" w:rsidP="00442321">
            <w:pPr>
              <w:pStyle w:val="Paragraph"/>
              <w:jc w:val="both"/>
              <w:rPr>
                <w:rFonts w:asciiTheme="minorHAnsi" w:hAnsiTheme="minorHAnsi"/>
                <w:sz w:val="22"/>
                <w:szCs w:val="22"/>
                <w:lang w:val="es-US"/>
              </w:rPr>
            </w:pPr>
            <w:r w:rsidRPr="00B86D07">
              <w:rPr>
                <w:rFonts w:asciiTheme="minorHAnsi" w:hAnsiTheme="minorHAnsi"/>
                <w:sz w:val="22"/>
                <w:szCs w:val="22"/>
                <w:lang w:val="es-US"/>
              </w:rPr>
              <w:t xml:space="preserve">UNICEF </w:t>
            </w:r>
            <w:r>
              <w:rPr>
                <w:rFonts w:asciiTheme="minorHAnsi" w:hAnsiTheme="minorHAnsi"/>
                <w:sz w:val="22"/>
                <w:szCs w:val="22"/>
                <w:lang w:val="es-US"/>
              </w:rPr>
              <w:t xml:space="preserve">en Bolivia necesita </w:t>
            </w:r>
            <w:r w:rsidRPr="00B86D07">
              <w:rPr>
                <w:rFonts w:asciiTheme="minorHAnsi" w:hAnsiTheme="minorHAnsi"/>
                <w:sz w:val="22"/>
                <w:szCs w:val="22"/>
                <w:lang w:val="es-US"/>
              </w:rPr>
              <w:t xml:space="preserve">garantizar una </w:t>
            </w:r>
            <w:r>
              <w:rPr>
                <w:rFonts w:asciiTheme="minorHAnsi" w:hAnsiTheme="minorHAnsi"/>
                <w:sz w:val="22"/>
                <w:szCs w:val="22"/>
                <w:lang w:val="es-US"/>
              </w:rPr>
              <w:t xml:space="preserve">cadena de servicios y suministros </w:t>
            </w:r>
            <w:r w:rsidRPr="00B86D07">
              <w:rPr>
                <w:rFonts w:asciiTheme="minorHAnsi" w:hAnsiTheme="minorHAnsi"/>
                <w:sz w:val="22"/>
                <w:szCs w:val="22"/>
                <w:lang w:val="es-US"/>
              </w:rPr>
              <w:t xml:space="preserve">eficiente y eficaz para lograr resultados </w:t>
            </w:r>
            <w:r w:rsidR="00C31BF4">
              <w:rPr>
                <w:rFonts w:asciiTheme="minorHAnsi" w:hAnsiTheme="minorHAnsi"/>
                <w:sz w:val="22"/>
                <w:szCs w:val="22"/>
                <w:lang w:val="es-US"/>
              </w:rPr>
              <w:t>Institucionales</w:t>
            </w:r>
            <w:r w:rsidR="002D4706">
              <w:rPr>
                <w:rFonts w:asciiTheme="minorHAnsi" w:hAnsiTheme="minorHAnsi"/>
                <w:sz w:val="22"/>
                <w:szCs w:val="22"/>
                <w:lang w:val="es-US"/>
              </w:rPr>
              <w:t>.</w:t>
            </w:r>
          </w:p>
          <w:p w14:paraId="06A4025E" w14:textId="0D64425D" w:rsidR="00442321" w:rsidRDefault="002D4706" w:rsidP="00442321">
            <w:pPr>
              <w:pStyle w:val="Paragraph"/>
              <w:jc w:val="both"/>
              <w:rPr>
                <w:rFonts w:asciiTheme="minorHAnsi" w:hAnsiTheme="minorHAnsi"/>
                <w:sz w:val="22"/>
                <w:szCs w:val="22"/>
                <w:lang w:val="es-US"/>
              </w:rPr>
            </w:pPr>
            <w:r>
              <w:rPr>
                <w:rFonts w:asciiTheme="minorHAnsi" w:hAnsiTheme="minorHAnsi"/>
                <w:sz w:val="22"/>
                <w:szCs w:val="22"/>
                <w:lang w:val="es-US"/>
              </w:rPr>
              <w:t xml:space="preserve">En este marco UNICEF está orientando sus acciones para consolidarse como oficina </w:t>
            </w:r>
            <w:r w:rsidR="00F23839">
              <w:rPr>
                <w:rFonts w:asciiTheme="minorHAnsi" w:hAnsiTheme="minorHAnsi"/>
                <w:sz w:val="22"/>
                <w:szCs w:val="22"/>
                <w:lang w:val="es-US"/>
              </w:rPr>
              <w:t xml:space="preserve">sostenible y </w:t>
            </w:r>
            <w:r>
              <w:rPr>
                <w:rFonts w:asciiTheme="minorHAnsi" w:hAnsiTheme="minorHAnsi"/>
                <w:sz w:val="22"/>
                <w:szCs w:val="22"/>
                <w:lang w:val="es-US"/>
              </w:rPr>
              <w:t>saludable</w:t>
            </w:r>
            <w:r w:rsidR="00F23839">
              <w:rPr>
                <w:rFonts w:asciiTheme="minorHAnsi" w:hAnsiTheme="minorHAnsi"/>
                <w:sz w:val="22"/>
                <w:szCs w:val="22"/>
                <w:lang w:val="es-US"/>
              </w:rPr>
              <w:t xml:space="preserve">, </w:t>
            </w:r>
            <w:r>
              <w:rPr>
                <w:rFonts w:asciiTheme="minorHAnsi" w:hAnsiTheme="minorHAnsi"/>
                <w:sz w:val="22"/>
                <w:szCs w:val="22"/>
                <w:lang w:val="es-US"/>
              </w:rPr>
              <w:t xml:space="preserve">por ello </w:t>
            </w:r>
            <w:r w:rsidR="00442321">
              <w:rPr>
                <w:rFonts w:asciiTheme="minorHAnsi" w:hAnsiTheme="minorHAnsi"/>
                <w:sz w:val="22"/>
                <w:szCs w:val="22"/>
                <w:lang w:val="es-US"/>
              </w:rPr>
              <w:t xml:space="preserve">la firma de contratos con empresas </w:t>
            </w:r>
            <w:r>
              <w:rPr>
                <w:rFonts w:asciiTheme="minorHAnsi" w:hAnsiTheme="minorHAnsi"/>
                <w:sz w:val="22"/>
                <w:szCs w:val="22"/>
                <w:lang w:val="es-US"/>
              </w:rPr>
              <w:t>compatibles</w:t>
            </w:r>
            <w:r w:rsidR="00442321">
              <w:rPr>
                <w:rFonts w:asciiTheme="minorHAnsi" w:hAnsiTheme="minorHAnsi"/>
                <w:sz w:val="22"/>
                <w:szCs w:val="22"/>
                <w:lang w:val="es-US"/>
              </w:rPr>
              <w:t>.</w:t>
            </w:r>
          </w:p>
          <w:p w14:paraId="5A529BE9" w14:textId="77777777" w:rsidR="00627716" w:rsidRDefault="00627716" w:rsidP="00442321">
            <w:pPr>
              <w:pStyle w:val="Paragraph"/>
              <w:jc w:val="both"/>
              <w:rPr>
                <w:rFonts w:asciiTheme="minorHAnsi" w:hAnsiTheme="minorHAnsi"/>
                <w:sz w:val="22"/>
                <w:szCs w:val="22"/>
                <w:lang w:val="es-US"/>
              </w:rPr>
            </w:pPr>
          </w:p>
          <w:p w14:paraId="3596B28E" w14:textId="5EAF7D3C" w:rsidR="00627716" w:rsidRPr="00DC42D8" w:rsidRDefault="00627716" w:rsidP="00627716">
            <w:pPr>
              <w:pStyle w:val="Paragraph"/>
              <w:jc w:val="both"/>
              <w:rPr>
                <w:rFonts w:asciiTheme="minorHAnsi" w:hAnsiTheme="minorHAnsi" w:cstheme="minorHAnsi"/>
                <w:sz w:val="22"/>
                <w:szCs w:val="22"/>
                <w:lang w:val="es-US"/>
              </w:rPr>
            </w:pPr>
            <w:r w:rsidRPr="00DC42D8">
              <w:rPr>
                <w:rFonts w:asciiTheme="minorHAnsi" w:hAnsiTheme="minorHAnsi" w:cstheme="minorHAnsi"/>
                <w:sz w:val="22"/>
                <w:szCs w:val="22"/>
                <w:lang w:val="es-US"/>
              </w:rPr>
              <w:t xml:space="preserve">Los </w:t>
            </w:r>
            <w:r>
              <w:rPr>
                <w:rFonts w:asciiTheme="minorHAnsi" w:hAnsiTheme="minorHAnsi" w:cstheme="minorHAnsi"/>
                <w:sz w:val="22"/>
                <w:szCs w:val="22"/>
                <w:lang w:val="es-US"/>
              </w:rPr>
              <w:t>acuerdos</w:t>
            </w:r>
            <w:r w:rsidRPr="00DC42D8">
              <w:rPr>
                <w:rFonts w:asciiTheme="minorHAnsi" w:hAnsiTheme="minorHAnsi" w:cstheme="minorHAnsi"/>
                <w:sz w:val="22"/>
                <w:szCs w:val="22"/>
                <w:lang w:val="es-US"/>
              </w:rPr>
              <w:t xml:space="preserve"> a largo plazo podrían ampliarse por un año adicional, posterior a la evaluación que UNICEF realice del servicio brindado.</w:t>
            </w:r>
          </w:p>
          <w:p w14:paraId="714CB6AB" w14:textId="77777777" w:rsidR="00627716" w:rsidRPr="00DC42D8" w:rsidRDefault="00627716" w:rsidP="00627716">
            <w:pPr>
              <w:pStyle w:val="Paragraph"/>
              <w:rPr>
                <w:rFonts w:asciiTheme="minorHAnsi" w:hAnsiTheme="minorHAnsi" w:cstheme="minorHAnsi"/>
                <w:sz w:val="22"/>
                <w:szCs w:val="22"/>
                <w:lang w:val="es-US"/>
              </w:rPr>
            </w:pPr>
          </w:p>
          <w:p w14:paraId="2708AA18" w14:textId="77777777" w:rsidR="00627716" w:rsidRPr="00DC42D8" w:rsidRDefault="00627716" w:rsidP="00627716">
            <w:pPr>
              <w:pStyle w:val="Paragraph"/>
              <w:rPr>
                <w:rFonts w:asciiTheme="minorHAnsi" w:hAnsiTheme="minorHAnsi" w:cstheme="minorHAnsi"/>
                <w:sz w:val="22"/>
                <w:szCs w:val="22"/>
                <w:lang w:val="es-US"/>
              </w:rPr>
            </w:pPr>
            <w:r w:rsidRPr="00DC42D8">
              <w:rPr>
                <w:rFonts w:asciiTheme="minorHAnsi" w:hAnsiTheme="minorHAnsi" w:cstheme="minorHAnsi"/>
                <w:sz w:val="22"/>
                <w:szCs w:val="22"/>
                <w:lang w:val="es-US"/>
              </w:rPr>
              <w:t>Las empresas que presenten su oferta deben reconocer lo siguiente:</w:t>
            </w:r>
          </w:p>
          <w:p w14:paraId="12722AD2" w14:textId="77777777" w:rsidR="00627716" w:rsidRPr="00DC42D8" w:rsidRDefault="00627716" w:rsidP="00627716">
            <w:pPr>
              <w:pStyle w:val="Paragraph"/>
              <w:rPr>
                <w:rFonts w:asciiTheme="minorHAnsi" w:hAnsiTheme="minorHAnsi" w:cstheme="minorHAnsi"/>
                <w:sz w:val="22"/>
                <w:szCs w:val="22"/>
                <w:lang w:val="es-US"/>
              </w:rPr>
            </w:pPr>
          </w:p>
          <w:p w14:paraId="40E1746F" w14:textId="77777777" w:rsidR="00627716" w:rsidRDefault="00627716" w:rsidP="00627716">
            <w:pPr>
              <w:pStyle w:val="Paragraph"/>
              <w:numPr>
                <w:ilvl w:val="0"/>
                <w:numId w:val="36"/>
              </w:numPr>
              <w:jc w:val="both"/>
              <w:rPr>
                <w:rFonts w:asciiTheme="minorHAnsi" w:hAnsiTheme="minorHAnsi" w:cstheme="minorHAnsi"/>
                <w:sz w:val="22"/>
                <w:szCs w:val="22"/>
                <w:lang w:val="es-US"/>
              </w:rPr>
            </w:pPr>
            <w:r w:rsidRPr="00DC42D8">
              <w:rPr>
                <w:rFonts w:asciiTheme="minorHAnsi" w:hAnsiTheme="minorHAnsi" w:cstheme="minorHAnsi"/>
                <w:sz w:val="22"/>
                <w:szCs w:val="22"/>
                <w:lang w:val="es-US"/>
              </w:rPr>
              <w:t>UNICEF no está obligado a la adquisición de una cantidad mínima de servicios cotizados por el Contratista</w:t>
            </w:r>
          </w:p>
          <w:p w14:paraId="243C9E5E" w14:textId="77777777" w:rsidR="00627716" w:rsidRPr="00DC42D8" w:rsidRDefault="00627716" w:rsidP="00627716">
            <w:pPr>
              <w:pStyle w:val="Paragraph"/>
              <w:ind w:left="720"/>
              <w:jc w:val="both"/>
              <w:rPr>
                <w:rFonts w:asciiTheme="minorHAnsi" w:hAnsiTheme="minorHAnsi" w:cstheme="minorHAnsi"/>
                <w:sz w:val="22"/>
                <w:szCs w:val="22"/>
                <w:lang w:val="es-US"/>
              </w:rPr>
            </w:pPr>
          </w:p>
          <w:p w14:paraId="44944009" w14:textId="77777777" w:rsidR="00627716" w:rsidRPr="00DC42D8" w:rsidRDefault="00627716" w:rsidP="00627716">
            <w:pPr>
              <w:pStyle w:val="Paragraph"/>
              <w:numPr>
                <w:ilvl w:val="0"/>
                <w:numId w:val="36"/>
              </w:numPr>
              <w:jc w:val="both"/>
              <w:rPr>
                <w:rFonts w:asciiTheme="minorHAnsi" w:hAnsiTheme="minorHAnsi" w:cstheme="minorHAnsi"/>
                <w:sz w:val="22"/>
                <w:szCs w:val="22"/>
                <w:lang w:val="es-BO"/>
              </w:rPr>
            </w:pPr>
            <w:r w:rsidRPr="00DC42D8">
              <w:rPr>
                <w:rFonts w:asciiTheme="minorHAnsi" w:hAnsiTheme="minorHAnsi" w:cstheme="minorHAnsi"/>
                <w:sz w:val="22"/>
                <w:szCs w:val="22"/>
                <w:lang w:val="es-US"/>
              </w:rPr>
              <w:t>UNICEF podrá firmar contratos a largo plazo con diferentes empresas para la fabricación de estos artículos.</w:t>
            </w:r>
          </w:p>
          <w:p w14:paraId="0669627A" w14:textId="77777777" w:rsidR="00627716" w:rsidRPr="00DC42D8" w:rsidRDefault="00627716" w:rsidP="00627716">
            <w:pPr>
              <w:pStyle w:val="Paragraph"/>
              <w:numPr>
                <w:ilvl w:val="0"/>
                <w:numId w:val="36"/>
              </w:numPr>
              <w:jc w:val="both"/>
              <w:rPr>
                <w:rFonts w:asciiTheme="minorHAnsi" w:hAnsiTheme="minorHAnsi" w:cstheme="minorHAnsi"/>
                <w:sz w:val="22"/>
                <w:szCs w:val="22"/>
                <w:lang w:val="es-BO"/>
              </w:rPr>
            </w:pPr>
            <w:r w:rsidRPr="00DC42D8">
              <w:rPr>
                <w:rFonts w:asciiTheme="minorHAnsi" w:hAnsiTheme="minorHAnsi" w:cstheme="minorHAnsi"/>
                <w:sz w:val="22"/>
                <w:szCs w:val="22"/>
                <w:lang w:val="es-BO"/>
              </w:rPr>
              <w:lastRenderedPageBreak/>
              <w:t>UN</w:t>
            </w:r>
            <w:r w:rsidRPr="00DC42D8">
              <w:rPr>
                <w:rFonts w:asciiTheme="minorHAnsi" w:hAnsiTheme="minorHAnsi" w:cstheme="minorHAnsi"/>
                <w:sz w:val="22"/>
                <w:szCs w:val="22"/>
                <w:lang w:val="es-US"/>
              </w:rPr>
              <w:t>ICEF no se hace responsable de cualquier gasto en caso de que no se realice ningún pedido.</w:t>
            </w:r>
          </w:p>
          <w:p w14:paraId="13F3A78F" w14:textId="77777777" w:rsidR="00627716" w:rsidRPr="00DC42D8" w:rsidRDefault="00627716" w:rsidP="00627716">
            <w:pPr>
              <w:pStyle w:val="Paragraph"/>
              <w:numPr>
                <w:ilvl w:val="0"/>
                <w:numId w:val="36"/>
              </w:numPr>
              <w:jc w:val="both"/>
              <w:rPr>
                <w:rFonts w:asciiTheme="minorHAnsi" w:hAnsiTheme="minorHAnsi" w:cstheme="minorHAnsi"/>
                <w:sz w:val="22"/>
                <w:szCs w:val="22"/>
                <w:lang w:val="es-BO"/>
              </w:rPr>
            </w:pPr>
            <w:r w:rsidRPr="00DC42D8">
              <w:rPr>
                <w:rFonts w:asciiTheme="minorHAnsi" w:hAnsiTheme="minorHAnsi" w:cstheme="minorHAnsi"/>
                <w:sz w:val="22"/>
                <w:szCs w:val="22"/>
                <w:lang w:val="es-US"/>
              </w:rPr>
              <w:t>Los acuerdos no serán exclusivos y UNICEF tendrá el derecho a obtener los mismos o similares artículos de otros contratistas, según lo considere conveniente.</w:t>
            </w:r>
          </w:p>
          <w:p w14:paraId="2053454F" w14:textId="77777777" w:rsidR="00627716" w:rsidRPr="00DB3165" w:rsidRDefault="00627716" w:rsidP="00442321">
            <w:pPr>
              <w:pStyle w:val="Paragraph"/>
              <w:jc w:val="both"/>
              <w:rPr>
                <w:rFonts w:asciiTheme="minorHAnsi" w:hAnsiTheme="minorHAnsi"/>
                <w:sz w:val="22"/>
                <w:szCs w:val="22"/>
                <w:lang w:val="es-BO"/>
              </w:rPr>
            </w:pPr>
          </w:p>
          <w:p w14:paraId="2E397121" w14:textId="28B7A9D4" w:rsidR="00AF72B9" w:rsidRPr="000F6549" w:rsidRDefault="00AF72B9" w:rsidP="00CA2955">
            <w:pPr>
              <w:pStyle w:val="Paragraph"/>
              <w:jc w:val="both"/>
              <w:rPr>
                <w:rFonts w:ascii="Calibri" w:hAnsi="Calibri" w:cs="Calibri"/>
                <w:sz w:val="22"/>
                <w:szCs w:val="22"/>
                <w:lang w:val="es-BO"/>
              </w:rPr>
            </w:pPr>
          </w:p>
        </w:tc>
      </w:tr>
      <w:tr w:rsidR="00A33ACB" w:rsidRPr="00F06A2A" w14:paraId="0C0AADA4" w14:textId="77777777" w:rsidTr="00DB3165">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5F559" w14:textId="77777777" w:rsidR="00A33ACB" w:rsidRDefault="00A33ACB" w:rsidP="0071449D">
            <w:pPr>
              <w:pStyle w:val="Heading1"/>
              <w:keepNext w:val="0"/>
              <w:spacing w:before="120" w:after="120" w:line="276" w:lineRule="auto"/>
              <w:jc w:val="center"/>
              <w:rPr>
                <w:rFonts w:ascii="Calibri" w:hAnsi="Calibri" w:cs="Calibri"/>
                <w:sz w:val="22"/>
                <w:szCs w:val="22"/>
                <w:lang w:val="es-ES"/>
              </w:rPr>
            </w:pPr>
            <w:r>
              <w:rPr>
                <w:rFonts w:ascii="Calibri" w:hAnsi="Calibri" w:cs="Calibri"/>
                <w:sz w:val="22"/>
                <w:szCs w:val="22"/>
                <w:lang w:val="es-ES"/>
              </w:rPr>
              <w:lastRenderedPageBreak/>
              <w:t>Objetivos</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8192D" w14:textId="612A31D2" w:rsidR="0071449D" w:rsidRPr="000F6549" w:rsidRDefault="00E9278D" w:rsidP="00E9278D">
            <w:pPr>
              <w:spacing w:line="276" w:lineRule="auto"/>
              <w:contextualSpacing/>
              <w:jc w:val="both"/>
              <w:rPr>
                <w:rFonts w:asciiTheme="minorHAnsi" w:hAnsiTheme="minorHAnsi" w:cs="Arial"/>
                <w:sz w:val="22"/>
                <w:szCs w:val="22"/>
                <w:lang w:val="es-BO"/>
              </w:rPr>
            </w:pPr>
            <w:r w:rsidRPr="000F6549">
              <w:rPr>
                <w:rFonts w:asciiTheme="minorHAnsi" w:hAnsiTheme="minorHAnsi" w:cs="Arial"/>
                <w:sz w:val="22"/>
                <w:szCs w:val="22"/>
                <w:lang w:val="es-BO"/>
              </w:rPr>
              <w:t xml:space="preserve">Firmar </w:t>
            </w:r>
            <w:r w:rsidR="0062541E" w:rsidRPr="000F6549">
              <w:rPr>
                <w:rFonts w:asciiTheme="minorHAnsi" w:hAnsiTheme="minorHAnsi" w:cs="Arial"/>
                <w:sz w:val="22"/>
                <w:szCs w:val="22"/>
                <w:lang w:val="es-BO"/>
              </w:rPr>
              <w:t xml:space="preserve">un acuerdo a largo plazo para </w:t>
            </w:r>
            <w:r w:rsidR="009C343D" w:rsidRPr="000F6549">
              <w:rPr>
                <w:rFonts w:asciiTheme="minorHAnsi" w:hAnsiTheme="minorHAnsi" w:cs="Arial"/>
                <w:sz w:val="22"/>
                <w:szCs w:val="22"/>
                <w:lang w:val="es-BO"/>
              </w:rPr>
              <w:t>el servicio de atención de cafetería</w:t>
            </w:r>
            <w:r w:rsidR="003C48A3" w:rsidRPr="000F6549">
              <w:rPr>
                <w:rFonts w:asciiTheme="minorHAnsi" w:hAnsiTheme="minorHAnsi" w:cs="Arial"/>
                <w:sz w:val="22"/>
                <w:szCs w:val="22"/>
                <w:lang w:val="es-BO"/>
              </w:rPr>
              <w:t>, refrigerio y alimentación (a pedido) del</w:t>
            </w:r>
            <w:r w:rsidR="009C343D" w:rsidRPr="000F6549">
              <w:rPr>
                <w:rFonts w:asciiTheme="minorHAnsi" w:hAnsiTheme="minorHAnsi" w:cs="Arial"/>
                <w:sz w:val="22"/>
                <w:szCs w:val="22"/>
                <w:lang w:val="es-BO"/>
              </w:rPr>
              <w:t xml:space="preserve"> personal y eventos </w:t>
            </w:r>
            <w:r w:rsidR="00592ACA" w:rsidRPr="000F6549">
              <w:rPr>
                <w:rFonts w:asciiTheme="minorHAnsi" w:hAnsiTheme="minorHAnsi" w:cs="Arial"/>
                <w:sz w:val="22"/>
                <w:szCs w:val="22"/>
                <w:lang w:val="es-BO"/>
              </w:rPr>
              <w:t xml:space="preserve">que </w:t>
            </w:r>
            <w:r w:rsidR="003C48A3" w:rsidRPr="000F6549">
              <w:rPr>
                <w:rFonts w:asciiTheme="minorHAnsi" w:hAnsiTheme="minorHAnsi" w:cs="Arial"/>
                <w:sz w:val="22"/>
                <w:szCs w:val="22"/>
                <w:lang w:val="es-BO"/>
              </w:rPr>
              <w:t xml:space="preserve">UNICEF </w:t>
            </w:r>
            <w:r w:rsidR="00592ACA" w:rsidRPr="000F6549">
              <w:rPr>
                <w:rFonts w:asciiTheme="minorHAnsi" w:hAnsiTheme="minorHAnsi" w:cs="Arial"/>
                <w:sz w:val="22"/>
                <w:szCs w:val="22"/>
                <w:lang w:val="es-BO"/>
              </w:rPr>
              <w:t xml:space="preserve">realiza </w:t>
            </w:r>
            <w:r w:rsidR="00627716">
              <w:rPr>
                <w:rFonts w:asciiTheme="minorHAnsi" w:hAnsiTheme="minorHAnsi" w:cs="Arial"/>
                <w:sz w:val="22"/>
                <w:szCs w:val="22"/>
                <w:lang w:val="es-BO"/>
              </w:rPr>
              <w:t xml:space="preserve">en sus oficinas </w:t>
            </w:r>
            <w:proofErr w:type="gramStart"/>
            <w:r w:rsidR="00627716">
              <w:rPr>
                <w:rFonts w:asciiTheme="minorHAnsi" w:hAnsiTheme="minorHAnsi" w:cs="Arial"/>
                <w:sz w:val="22"/>
                <w:szCs w:val="22"/>
                <w:lang w:val="es-BO"/>
              </w:rPr>
              <w:t xml:space="preserve">en </w:t>
            </w:r>
            <w:r w:rsidR="003C48A3" w:rsidRPr="000F6549">
              <w:rPr>
                <w:rFonts w:asciiTheme="minorHAnsi" w:hAnsiTheme="minorHAnsi" w:cs="Arial"/>
                <w:sz w:val="22"/>
                <w:szCs w:val="22"/>
                <w:lang w:val="es-BO"/>
              </w:rPr>
              <w:t xml:space="preserve"> la</w:t>
            </w:r>
            <w:proofErr w:type="gramEnd"/>
            <w:r w:rsidR="003C48A3" w:rsidRPr="000F6549">
              <w:rPr>
                <w:rFonts w:asciiTheme="minorHAnsi" w:hAnsiTheme="minorHAnsi" w:cs="Arial"/>
                <w:sz w:val="22"/>
                <w:szCs w:val="22"/>
                <w:lang w:val="es-BO"/>
              </w:rPr>
              <w:t xml:space="preserve"> ciudad de La Paz</w:t>
            </w:r>
            <w:r w:rsidR="00592ACA" w:rsidRPr="000F6549">
              <w:rPr>
                <w:rFonts w:asciiTheme="minorHAnsi" w:hAnsiTheme="minorHAnsi" w:cs="Arial"/>
                <w:sz w:val="22"/>
                <w:szCs w:val="22"/>
                <w:lang w:val="es-BO"/>
              </w:rPr>
              <w:t>.</w:t>
            </w:r>
          </w:p>
        </w:tc>
      </w:tr>
      <w:tr w:rsidR="00B42C0D" w:rsidRPr="00F06A2A" w14:paraId="24D77C3A" w14:textId="77777777" w:rsidTr="00DB3165">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2CA24D1" w14:textId="0CD7493A" w:rsidR="00442321" w:rsidRPr="00653AC6" w:rsidRDefault="00442321" w:rsidP="00442321">
            <w:pPr>
              <w:rPr>
                <w:rFonts w:asciiTheme="minorHAnsi" w:hAnsiTheme="minorHAnsi" w:cstheme="minorHAnsi"/>
                <w:b/>
                <w:sz w:val="22"/>
                <w:szCs w:val="22"/>
                <w:lang w:val="es-ES"/>
              </w:rPr>
            </w:pPr>
            <w:bookmarkStart w:id="1" w:name="_Toc22091745"/>
            <w:bookmarkStart w:id="2" w:name="_Toc22092747"/>
            <w:r w:rsidRPr="00895546">
              <w:rPr>
                <w:rFonts w:asciiTheme="minorHAnsi" w:hAnsiTheme="minorHAnsi" w:cstheme="minorHAnsi"/>
                <w:b/>
                <w:sz w:val="22"/>
                <w:szCs w:val="22"/>
                <w:lang w:val="es-ES"/>
              </w:rPr>
              <w:t>Alcances, orientación del trabajo</w:t>
            </w:r>
            <w:bookmarkEnd w:id="1"/>
            <w:bookmarkEnd w:id="2"/>
            <w:r>
              <w:rPr>
                <w:rFonts w:asciiTheme="minorHAnsi" w:hAnsiTheme="minorHAnsi" w:cstheme="minorHAnsi"/>
                <w:b/>
                <w:sz w:val="22"/>
                <w:szCs w:val="22"/>
                <w:lang w:val="es-ES"/>
              </w:rPr>
              <w:t xml:space="preserve"> o servicio</w:t>
            </w:r>
          </w:p>
          <w:p w14:paraId="0F3C488C" w14:textId="425B4746" w:rsidR="00B42C0D" w:rsidRDefault="00B42C0D" w:rsidP="0071449D">
            <w:pPr>
              <w:pStyle w:val="Heading1"/>
              <w:keepNext w:val="0"/>
              <w:spacing w:before="120" w:after="120" w:line="276" w:lineRule="auto"/>
              <w:jc w:val="center"/>
              <w:rPr>
                <w:rFonts w:ascii="Calibri" w:hAnsi="Calibri" w:cs="Calibri"/>
                <w:sz w:val="22"/>
                <w:szCs w:val="22"/>
                <w:lang w:val="es-ES"/>
              </w:rPr>
            </w:pP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14:paraId="22B307E7" w14:textId="77777777" w:rsidR="00442321" w:rsidRPr="00DA5245" w:rsidRDefault="00442321" w:rsidP="00442321">
            <w:pPr>
              <w:jc w:val="both"/>
              <w:rPr>
                <w:rFonts w:ascii="Calibri" w:hAnsi="Calibri" w:cs="Calibri"/>
                <w:sz w:val="22"/>
                <w:szCs w:val="22"/>
                <w:lang w:val="es-ES"/>
              </w:rPr>
            </w:pPr>
            <w:r w:rsidRPr="00DA5245">
              <w:rPr>
                <w:rFonts w:ascii="Calibri" w:hAnsi="Calibri" w:cs="Calibri"/>
                <w:sz w:val="22"/>
                <w:szCs w:val="22"/>
                <w:lang w:val="es-ES"/>
              </w:rPr>
              <w:t>Las siguientes tareas deberán ser realizadas durante el tiempo de duración del contrato:</w:t>
            </w:r>
          </w:p>
          <w:p w14:paraId="4F13ADC4" w14:textId="3E53DF81" w:rsidR="005A4311" w:rsidRDefault="00627AA1" w:rsidP="00627AA1">
            <w:pPr>
              <w:pStyle w:val="ListParagraph"/>
              <w:numPr>
                <w:ilvl w:val="0"/>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Proporcionar </w:t>
            </w:r>
            <w:r w:rsidR="00D30CB7">
              <w:rPr>
                <w:rFonts w:asciiTheme="minorHAnsi" w:hAnsiTheme="minorHAnsi" w:cs="Arial"/>
                <w:sz w:val="22"/>
                <w:szCs w:val="22"/>
                <w:lang w:val="es-BO"/>
              </w:rPr>
              <w:t xml:space="preserve">atención de servicio de cafetería para </w:t>
            </w:r>
            <w:r w:rsidR="00916162">
              <w:rPr>
                <w:rFonts w:asciiTheme="minorHAnsi" w:hAnsiTheme="minorHAnsi" w:cs="Arial"/>
                <w:sz w:val="22"/>
                <w:szCs w:val="22"/>
                <w:lang w:val="es-BO"/>
              </w:rPr>
              <w:t xml:space="preserve">la agencia de </w:t>
            </w:r>
            <w:r w:rsidR="00DB04EE">
              <w:rPr>
                <w:rFonts w:asciiTheme="minorHAnsi" w:hAnsiTheme="minorHAnsi" w:cs="Arial"/>
                <w:sz w:val="22"/>
                <w:szCs w:val="22"/>
                <w:lang w:val="es-BO"/>
              </w:rPr>
              <w:t>Naciones Unidas</w:t>
            </w:r>
            <w:r w:rsidR="00916162">
              <w:rPr>
                <w:rFonts w:asciiTheme="minorHAnsi" w:hAnsiTheme="minorHAnsi" w:cs="Arial"/>
                <w:sz w:val="22"/>
                <w:szCs w:val="22"/>
                <w:lang w:val="es-BO"/>
              </w:rPr>
              <w:t xml:space="preserve"> – UNICEF </w:t>
            </w:r>
            <w:r w:rsidR="006E627C">
              <w:rPr>
                <w:rFonts w:asciiTheme="minorHAnsi" w:hAnsiTheme="minorHAnsi" w:cs="Arial"/>
                <w:sz w:val="22"/>
                <w:szCs w:val="22"/>
                <w:lang w:val="es-BO"/>
              </w:rPr>
              <w:t>(</w:t>
            </w:r>
            <w:r w:rsidR="00D30CB7">
              <w:rPr>
                <w:rFonts w:asciiTheme="minorHAnsi" w:hAnsiTheme="minorHAnsi" w:cs="Arial"/>
                <w:sz w:val="22"/>
                <w:szCs w:val="22"/>
                <w:lang w:val="es-BO"/>
              </w:rPr>
              <w:t>pisos</w:t>
            </w:r>
            <w:r w:rsidR="000B654D">
              <w:rPr>
                <w:rFonts w:asciiTheme="minorHAnsi" w:hAnsiTheme="minorHAnsi" w:cs="Arial"/>
                <w:sz w:val="22"/>
                <w:szCs w:val="22"/>
                <w:lang w:val="es-BO"/>
              </w:rPr>
              <w:t xml:space="preserve">: Subsuelo, </w:t>
            </w:r>
            <w:r w:rsidR="005A4311">
              <w:rPr>
                <w:rFonts w:asciiTheme="minorHAnsi" w:hAnsiTheme="minorHAnsi" w:cs="Arial"/>
                <w:sz w:val="22"/>
                <w:szCs w:val="22"/>
                <w:lang w:val="es-BO"/>
              </w:rPr>
              <w:t>2do piso, 3er piso y 4to piso</w:t>
            </w:r>
            <w:r w:rsidR="006E627C">
              <w:rPr>
                <w:rFonts w:asciiTheme="minorHAnsi" w:hAnsiTheme="minorHAnsi" w:cs="Arial"/>
                <w:sz w:val="22"/>
                <w:szCs w:val="22"/>
                <w:lang w:val="es-BO"/>
              </w:rPr>
              <w:t>)</w:t>
            </w:r>
            <w:r w:rsidR="005A4311">
              <w:rPr>
                <w:rFonts w:asciiTheme="minorHAnsi" w:hAnsiTheme="minorHAnsi" w:cs="Arial"/>
                <w:sz w:val="22"/>
                <w:szCs w:val="22"/>
                <w:lang w:val="es-BO"/>
              </w:rPr>
              <w:t>.</w:t>
            </w:r>
          </w:p>
          <w:p w14:paraId="466C165A" w14:textId="47F6A10C" w:rsidR="00835725" w:rsidRDefault="00CE4690" w:rsidP="00627AA1">
            <w:pPr>
              <w:pStyle w:val="ListParagraph"/>
              <w:numPr>
                <w:ilvl w:val="0"/>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Horarios de atención de lunes a jueves de Hrs 8:00 a </w:t>
            </w:r>
            <w:r w:rsidR="00D54451">
              <w:rPr>
                <w:rFonts w:asciiTheme="minorHAnsi" w:hAnsiTheme="minorHAnsi" w:cs="Arial"/>
                <w:sz w:val="22"/>
                <w:szCs w:val="22"/>
                <w:lang w:val="es-BO"/>
              </w:rPr>
              <w:t xml:space="preserve">Hrs: </w:t>
            </w:r>
            <w:r>
              <w:rPr>
                <w:rFonts w:asciiTheme="minorHAnsi" w:hAnsiTheme="minorHAnsi" w:cs="Arial"/>
                <w:sz w:val="22"/>
                <w:szCs w:val="22"/>
                <w:lang w:val="es-BO"/>
              </w:rPr>
              <w:t xml:space="preserve">18:00 y viernes de Hrs 8:00 a </w:t>
            </w:r>
            <w:r w:rsidR="00D54451">
              <w:rPr>
                <w:rFonts w:asciiTheme="minorHAnsi" w:hAnsiTheme="minorHAnsi" w:cs="Arial"/>
                <w:sz w:val="22"/>
                <w:szCs w:val="22"/>
                <w:lang w:val="es-BO"/>
              </w:rPr>
              <w:t xml:space="preserve">Hrs: </w:t>
            </w:r>
            <w:r w:rsidR="00835725">
              <w:rPr>
                <w:rFonts w:asciiTheme="minorHAnsi" w:hAnsiTheme="minorHAnsi" w:cs="Arial"/>
                <w:sz w:val="22"/>
                <w:szCs w:val="22"/>
                <w:lang w:val="es-BO"/>
              </w:rPr>
              <w:t>1</w:t>
            </w:r>
            <w:r w:rsidR="00916162">
              <w:rPr>
                <w:rFonts w:asciiTheme="minorHAnsi" w:hAnsiTheme="minorHAnsi" w:cs="Arial"/>
                <w:sz w:val="22"/>
                <w:szCs w:val="22"/>
                <w:lang w:val="es-BO"/>
              </w:rPr>
              <w:t>4</w:t>
            </w:r>
            <w:r w:rsidR="00835725">
              <w:rPr>
                <w:rFonts w:asciiTheme="minorHAnsi" w:hAnsiTheme="minorHAnsi" w:cs="Arial"/>
                <w:sz w:val="22"/>
                <w:szCs w:val="22"/>
                <w:lang w:val="es-BO"/>
              </w:rPr>
              <w:t>:00.</w:t>
            </w:r>
          </w:p>
          <w:p w14:paraId="5007793E" w14:textId="32B2324E" w:rsidR="009F6960" w:rsidRDefault="00835725" w:rsidP="00835725">
            <w:pPr>
              <w:pStyle w:val="ListParagraph"/>
              <w:numPr>
                <w:ilvl w:val="1"/>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Disponibilidad de atención </w:t>
            </w:r>
            <w:r w:rsidR="009F6960">
              <w:rPr>
                <w:rFonts w:asciiTheme="minorHAnsi" w:hAnsiTheme="minorHAnsi" w:cs="Arial"/>
                <w:sz w:val="22"/>
                <w:szCs w:val="22"/>
                <w:lang w:val="es-BO"/>
              </w:rPr>
              <w:t>extraordinaria</w:t>
            </w:r>
            <w:r>
              <w:rPr>
                <w:rFonts w:asciiTheme="minorHAnsi" w:hAnsiTheme="minorHAnsi" w:cs="Arial"/>
                <w:sz w:val="22"/>
                <w:szCs w:val="22"/>
                <w:lang w:val="es-BO"/>
              </w:rPr>
              <w:t xml:space="preserve"> </w:t>
            </w:r>
            <w:r w:rsidR="004F4689">
              <w:rPr>
                <w:rFonts w:asciiTheme="minorHAnsi" w:hAnsiTheme="minorHAnsi" w:cs="Arial"/>
                <w:sz w:val="22"/>
                <w:szCs w:val="22"/>
                <w:lang w:val="es-BO"/>
              </w:rPr>
              <w:t xml:space="preserve">de talleres y eventos oficiales </w:t>
            </w:r>
            <w:r w:rsidR="00DB04EE">
              <w:rPr>
                <w:rFonts w:asciiTheme="minorHAnsi" w:hAnsiTheme="minorHAnsi" w:cs="Arial"/>
                <w:sz w:val="22"/>
                <w:szCs w:val="22"/>
                <w:lang w:val="es-BO"/>
              </w:rPr>
              <w:t>de acuerdo con</w:t>
            </w:r>
            <w:r>
              <w:rPr>
                <w:rFonts w:asciiTheme="minorHAnsi" w:hAnsiTheme="minorHAnsi" w:cs="Arial"/>
                <w:sz w:val="22"/>
                <w:szCs w:val="22"/>
                <w:lang w:val="es-BO"/>
              </w:rPr>
              <w:t xml:space="preserve"> </w:t>
            </w:r>
            <w:r w:rsidR="00627716">
              <w:rPr>
                <w:rFonts w:asciiTheme="minorHAnsi" w:hAnsiTheme="minorHAnsi" w:cs="Arial"/>
                <w:sz w:val="22"/>
                <w:szCs w:val="22"/>
                <w:lang w:val="es-BO"/>
              </w:rPr>
              <w:t xml:space="preserve">los </w:t>
            </w:r>
            <w:r w:rsidR="009F6960">
              <w:rPr>
                <w:rFonts w:asciiTheme="minorHAnsi" w:hAnsiTheme="minorHAnsi" w:cs="Arial"/>
                <w:sz w:val="22"/>
                <w:szCs w:val="22"/>
                <w:lang w:val="es-BO"/>
              </w:rPr>
              <w:t>requerimientos</w:t>
            </w:r>
            <w:r>
              <w:rPr>
                <w:rFonts w:asciiTheme="minorHAnsi" w:hAnsiTheme="minorHAnsi" w:cs="Arial"/>
                <w:sz w:val="22"/>
                <w:szCs w:val="22"/>
                <w:lang w:val="es-BO"/>
              </w:rPr>
              <w:t xml:space="preserve"> en horarios </w:t>
            </w:r>
            <w:r w:rsidR="009F6960">
              <w:rPr>
                <w:rFonts w:asciiTheme="minorHAnsi" w:hAnsiTheme="minorHAnsi" w:cs="Arial"/>
                <w:sz w:val="22"/>
                <w:szCs w:val="22"/>
                <w:lang w:val="es-BO"/>
              </w:rPr>
              <w:t>diferentes a los descritos incluyendo sábados, domingo o feriados.</w:t>
            </w:r>
          </w:p>
          <w:p w14:paraId="72AEAE5C" w14:textId="3DEEC654" w:rsidR="006E6295" w:rsidRDefault="009142B3" w:rsidP="009F6960">
            <w:pPr>
              <w:pStyle w:val="ListParagraph"/>
              <w:numPr>
                <w:ilvl w:val="0"/>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Provisión </w:t>
            </w:r>
            <w:r w:rsidR="00CF787E">
              <w:rPr>
                <w:rFonts w:asciiTheme="minorHAnsi" w:hAnsiTheme="minorHAnsi" w:cs="Arial"/>
                <w:sz w:val="22"/>
                <w:szCs w:val="22"/>
                <w:lang w:val="es-BO"/>
              </w:rPr>
              <w:t xml:space="preserve">mensual por piso de </w:t>
            </w:r>
            <w:r>
              <w:rPr>
                <w:rFonts w:asciiTheme="minorHAnsi" w:hAnsiTheme="minorHAnsi" w:cs="Arial"/>
                <w:sz w:val="22"/>
                <w:szCs w:val="22"/>
                <w:lang w:val="es-BO"/>
              </w:rPr>
              <w:t>té</w:t>
            </w:r>
            <w:r w:rsidR="00CF787E">
              <w:rPr>
                <w:rFonts w:asciiTheme="minorHAnsi" w:hAnsiTheme="minorHAnsi" w:cs="Arial"/>
                <w:sz w:val="22"/>
                <w:szCs w:val="22"/>
                <w:lang w:val="es-BO"/>
              </w:rPr>
              <w:t>, café, mates</w:t>
            </w:r>
            <w:r w:rsidR="00090227">
              <w:rPr>
                <w:rFonts w:asciiTheme="minorHAnsi" w:hAnsiTheme="minorHAnsi" w:cs="Arial"/>
                <w:sz w:val="22"/>
                <w:szCs w:val="22"/>
                <w:lang w:val="es-BO"/>
              </w:rPr>
              <w:t xml:space="preserve">, </w:t>
            </w:r>
            <w:r w:rsidR="004F4689" w:rsidRPr="004F4689">
              <w:rPr>
                <w:rFonts w:asciiTheme="minorHAnsi" w:hAnsiTheme="minorHAnsi" w:cs="Arial"/>
                <w:sz w:val="22"/>
                <w:szCs w:val="22"/>
                <w:lang w:val="es-BO"/>
              </w:rPr>
              <w:t>chocol</w:t>
            </w:r>
            <w:r w:rsidR="004F4689">
              <w:rPr>
                <w:rFonts w:asciiTheme="minorHAnsi" w:hAnsiTheme="minorHAnsi" w:cs="Arial"/>
                <w:sz w:val="22"/>
                <w:szCs w:val="22"/>
                <w:lang w:val="es-BO"/>
              </w:rPr>
              <w:t>ike</w:t>
            </w:r>
            <w:r w:rsidR="00090227">
              <w:rPr>
                <w:rFonts w:asciiTheme="minorHAnsi" w:hAnsiTheme="minorHAnsi" w:cs="Arial"/>
                <w:sz w:val="22"/>
                <w:szCs w:val="22"/>
                <w:lang w:val="es-BO"/>
              </w:rPr>
              <w:t xml:space="preserve"> y azúcar al personal de la oficina (incluyendo al personal de seguridad</w:t>
            </w:r>
            <w:r w:rsidR="006E6295">
              <w:rPr>
                <w:rFonts w:asciiTheme="minorHAnsi" w:hAnsiTheme="minorHAnsi" w:cs="Arial"/>
                <w:sz w:val="22"/>
                <w:szCs w:val="22"/>
                <w:lang w:val="es-BO"/>
              </w:rPr>
              <w:t xml:space="preserve">) y/o </w:t>
            </w:r>
            <w:r w:rsidR="00DB04EE">
              <w:rPr>
                <w:rFonts w:asciiTheme="minorHAnsi" w:hAnsiTheme="minorHAnsi" w:cs="Arial"/>
                <w:sz w:val="22"/>
                <w:szCs w:val="22"/>
                <w:lang w:val="es-BO"/>
              </w:rPr>
              <w:t>de acuerdo con</w:t>
            </w:r>
            <w:r w:rsidR="006E6295">
              <w:rPr>
                <w:rFonts w:asciiTheme="minorHAnsi" w:hAnsiTheme="minorHAnsi" w:cs="Arial"/>
                <w:sz w:val="22"/>
                <w:szCs w:val="22"/>
                <w:lang w:val="es-BO"/>
              </w:rPr>
              <w:t xml:space="preserve"> requerimiento del personal.</w:t>
            </w:r>
          </w:p>
          <w:p w14:paraId="74F97D87" w14:textId="7F29A54F" w:rsidR="00777795" w:rsidRDefault="009142B3" w:rsidP="009F6960">
            <w:pPr>
              <w:pStyle w:val="ListParagraph"/>
              <w:numPr>
                <w:ilvl w:val="0"/>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Limpieza </w:t>
            </w:r>
            <w:r w:rsidR="0044371F">
              <w:rPr>
                <w:rFonts w:asciiTheme="minorHAnsi" w:hAnsiTheme="minorHAnsi" w:cs="Arial"/>
                <w:sz w:val="22"/>
                <w:szCs w:val="22"/>
                <w:lang w:val="es-BO"/>
              </w:rPr>
              <w:t xml:space="preserve">permanente del menaje de las cocinas </w:t>
            </w:r>
            <w:r w:rsidR="00ED0B10">
              <w:rPr>
                <w:rFonts w:asciiTheme="minorHAnsi" w:hAnsiTheme="minorHAnsi" w:cs="Arial"/>
                <w:sz w:val="22"/>
                <w:szCs w:val="22"/>
                <w:lang w:val="es-BO"/>
              </w:rPr>
              <w:t xml:space="preserve">2 veces al </w:t>
            </w:r>
            <w:r w:rsidR="00130D7A">
              <w:rPr>
                <w:rFonts w:asciiTheme="minorHAnsi" w:hAnsiTheme="minorHAnsi" w:cs="Arial"/>
                <w:sz w:val="22"/>
                <w:szCs w:val="22"/>
                <w:lang w:val="es-BO"/>
              </w:rPr>
              <w:t>día</w:t>
            </w:r>
            <w:r w:rsidR="00ED0B10">
              <w:rPr>
                <w:rFonts w:asciiTheme="minorHAnsi" w:hAnsiTheme="minorHAnsi" w:cs="Arial"/>
                <w:sz w:val="22"/>
                <w:szCs w:val="22"/>
                <w:lang w:val="es-BO"/>
              </w:rPr>
              <w:t xml:space="preserve"> y en cada piso.</w:t>
            </w:r>
          </w:p>
          <w:p w14:paraId="7131D997" w14:textId="77777777" w:rsidR="00ED0B10" w:rsidRDefault="00ED0B10" w:rsidP="009F6960">
            <w:pPr>
              <w:pStyle w:val="ListParagraph"/>
              <w:numPr>
                <w:ilvl w:val="0"/>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Servicio mínimo con el que debe contar:</w:t>
            </w:r>
          </w:p>
          <w:p w14:paraId="21A5AA13" w14:textId="10FC14BA" w:rsidR="00ED0B10" w:rsidRDefault="00E87446" w:rsidP="00ED0B10">
            <w:pPr>
              <w:pStyle w:val="ListParagraph"/>
              <w:numPr>
                <w:ilvl w:val="1"/>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Café, té, mates</w:t>
            </w:r>
            <w:r w:rsidR="002B0BE1">
              <w:rPr>
                <w:rFonts w:asciiTheme="minorHAnsi" w:hAnsiTheme="minorHAnsi" w:cs="Arial"/>
                <w:sz w:val="22"/>
                <w:szCs w:val="22"/>
                <w:lang w:val="es-BO"/>
              </w:rPr>
              <w:t xml:space="preserve"> y </w:t>
            </w:r>
            <w:r>
              <w:rPr>
                <w:rFonts w:asciiTheme="minorHAnsi" w:hAnsiTheme="minorHAnsi" w:cs="Arial"/>
                <w:sz w:val="22"/>
                <w:szCs w:val="22"/>
                <w:lang w:val="es-BO"/>
              </w:rPr>
              <w:t>chocolike.</w:t>
            </w:r>
          </w:p>
          <w:p w14:paraId="278A3C02" w14:textId="7794F68A" w:rsidR="00E87446" w:rsidRDefault="00E87446" w:rsidP="00ED0B10">
            <w:pPr>
              <w:pStyle w:val="ListParagraph"/>
              <w:numPr>
                <w:ilvl w:val="1"/>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Bebidas </w:t>
            </w:r>
            <w:r w:rsidR="00824CF6">
              <w:rPr>
                <w:rFonts w:asciiTheme="minorHAnsi" w:hAnsiTheme="minorHAnsi" w:cs="Arial"/>
                <w:sz w:val="22"/>
                <w:szCs w:val="22"/>
                <w:lang w:val="es-BO"/>
              </w:rPr>
              <w:t>liquidas (vidrio)</w:t>
            </w:r>
            <w:r w:rsidR="00D4520C">
              <w:rPr>
                <w:rFonts w:asciiTheme="minorHAnsi" w:hAnsiTheme="minorHAnsi" w:cs="Arial"/>
                <w:sz w:val="22"/>
                <w:szCs w:val="22"/>
                <w:lang w:val="es-BO"/>
              </w:rPr>
              <w:t>.</w:t>
            </w:r>
          </w:p>
          <w:p w14:paraId="56CC6E19" w14:textId="027131F2" w:rsidR="00D4520C" w:rsidRDefault="00D4520C" w:rsidP="00ED0B10">
            <w:pPr>
              <w:pStyle w:val="ListParagraph"/>
              <w:numPr>
                <w:ilvl w:val="1"/>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Jugos de frutas </w:t>
            </w:r>
            <w:r w:rsidR="00592EEF">
              <w:rPr>
                <w:rFonts w:asciiTheme="minorHAnsi" w:hAnsiTheme="minorHAnsi" w:cs="Arial"/>
                <w:sz w:val="22"/>
                <w:szCs w:val="22"/>
                <w:lang w:val="es-BO"/>
              </w:rPr>
              <w:t>naturales (</w:t>
            </w:r>
            <w:r>
              <w:rPr>
                <w:rFonts w:asciiTheme="minorHAnsi" w:hAnsiTheme="minorHAnsi" w:cs="Arial"/>
                <w:sz w:val="22"/>
                <w:szCs w:val="22"/>
                <w:lang w:val="es-BO"/>
              </w:rPr>
              <w:t>frutas de la estación).</w:t>
            </w:r>
          </w:p>
          <w:p w14:paraId="1F7DB365" w14:textId="418139E8" w:rsidR="00D4520C" w:rsidRDefault="1822181C" w:rsidP="70207A70">
            <w:pPr>
              <w:pStyle w:val="ListParagraph"/>
              <w:numPr>
                <w:ilvl w:val="1"/>
                <w:numId w:val="39"/>
              </w:numPr>
              <w:spacing w:line="276" w:lineRule="auto"/>
              <w:jc w:val="both"/>
              <w:rPr>
                <w:rFonts w:asciiTheme="minorHAnsi" w:hAnsiTheme="minorHAnsi" w:cs="Arial"/>
                <w:sz w:val="22"/>
                <w:szCs w:val="22"/>
                <w:lang w:val="es-BO"/>
              </w:rPr>
            </w:pPr>
            <w:r w:rsidRPr="70207A70">
              <w:rPr>
                <w:rFonts w:asciiTheme="minorHAnsi" w:hAnsiTheme="minorHAnsi" w:cs="Arial"/>
                <w:sz w:val="22"/>
                <w:szCs w:val="22"/>
                <w:lang w:val="es-BO"/>
              </w:rPr>
              <w:t xml:space="preserve">Variedad de </w:t>
            </w:r>
            <w:r w:rsidR="4D0843D1" w:rsidRPr="70207A70">
              <w:rPr>
                <w:rFonts w:asciiTheme="minorHAnsi" w:hAnsiTheme="minorHAnsi" w:cs="Arial"/>
                <w:sz w:val="22"/>
                <w:szCs w:val="22"/>
                <w:lang w:val="es-BO"/>
              </w:rPr>
              <w:t>Sándwiches</w:t>
            </w:r>
            <w:r w:rsidR="5EEA4990" w:rsidRPr="70207A70">
              <w:rPr>
                <w:rFonts w:asciiTheme="minorHAnsi" w:hAnsiTheme="minorHAnsi" w:cs="Arial"/>
                <w:sz w:val="22"/>
                <w:szCs w:val="22"/>
                <w:lang w:val="es-BO"/>
              </w:rPr>
              <w:t>, con opciones vegetarianas y veganas</w:t>
            </w:r>
            <w:r w:rsidR="56608432" w:rsidRPr="70207A70">
              <w:rPr>
                <w:rFonts w:asciiTheme="minorHAnsi" w:hAnsiTheme="minorHAnsi" w:cs="Arial"/>
                <w:sz w:val="22"/>
                <w:szCs w:val="22"/>
                <w:lang w:val="es-BO"/>
              </w:rPr>
              <w:t>.</w:t>
            </w:r>
          </w:p>
          <w:p w14:paraId="67C4438F" w14:textId="77777777" w:rsidR="00A82436" w:rsidRPr="00C60DC0" w:rsidRDefault="00A82436" w:rsidP="00ED0B10">
            <w:pPr>
              <w:pStyle w:val="ListParagraph"/>
              <w:numPr>
                <w:ilvl w:val="1"/>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Variedad de </w:t>
            </w:r>
            <w:r w:rsidRPr="00C60DC0">
              <w:rPr>
                <w:rFonts w:asciiTheme="minorHAnsi" w:hAnsiTheme="minorHAnsi" w:cs="Arial"/>
                <w:sz w:val="22"/>
                <w:szCs w:val="22"/>
                <w:lang w:val="es-BO"/>
              </w:rPr>
              <w:t>ensaladas.</w:t>
            </w:r>
          </w:p>
          <w:p w14:paraId="4B92E8B1" w14:textId="024E35EE" w:rsidR="00A82436" w:rsidRPr="00C60DC0" w:rsidRDefault="00A82436" w:rsidP="00ED0B10">
            <w:pPr>
              <w:pStyle w:val="ListParagraph"/>
              <w:numPr>
                <w:ilvl w:val="1"/>
                <w:numId w:val="39"/>
              </w:numPr>
              <w:spacing w:line="276" w:lineRule="auto"/>
              <w:jc w:val="both"/>
              <w:rPr>
                <w:rFonts w:asciiTheme="minorHAnsi" w:hAnsiTheme="minorHAnsi" w:cs="Arial"/>
                <w:sz w:val="22"/>
                <w:szCs w:val="22"/>
                <w:lang w:val="es-BO"/>
              </w:rPr>
            </w:pPr>
            <w:r w:rsidRPr="00C60DC0">
              <w:rPr>
                <w:rFonts w:asciiTheme="minorHAnsi" w:hAnsiTheme="minorHAnsi" w:cs="Arial"/>
                <w:sz w:val="22"/>
                <w:szCs w:val="22"/>
                <w:lang w:val="es-BO"/>
              </w:rPr>
              <w:t>Variedad de bocaditos</w:t>
            </w:r>
            <w:r w:rsidR="00DD7265" w:rsidRPr="00C60DC0">
              <w:rPr>
                <w:rFonts w:asciiTheme="minorHAnsi" w:hAnsiTheme="minorHAnsi" w:cs="Arial"/>
                <w:sz w:val="22"/>
                <w:szCs w:val="22"/>
                <w:lang w:val="es-BO"/>
              </w:rPr>
              <w:t xml:space="preserve"> con opciones sin gluten y/o sin lácteos</w:t>
            </w:r>
            <w:r w:rsidRPr="00C60DC0">
              <w:rPr>
                <w:rFonts w:asciiTheme="minorHAnsi" w:hAnsiTheme="minorHAnsi" w:cs="Arial"/>
                <w:sz w:val="22"/>
                <w:szCs w:val="22"/>
                <w:lang w:val="es-BO"/>
              </w:rPr>
              <w:t>.</w:t>
            </w:r>
          </w:p>
          <w:p w14:paraId="34C2C470" w14:textId="574D0C65" w:rsidR="00A82436" w:rsidRPr="00C60DC0" w:rsidRDefault="00BA53B6" w:rsidP="00ED0B10">
            <w:pPr>
              <w:pStyle w:val="ListParagraph"/>
              <w:numPr>
                <w:ilvl w:val="1"/>
                <w:numId w:val="39"/>
              </w:numPr>
              <w:spacing w:line="276" w:lineRule="auto"/>
              <w:jc w:val="both"/>
              <w:rPr>
                <w:rFonts w:asciiTheme="minorHAnsi" w:hAnsiTheme="minorHAnsi" w:cs="Arial"/>
                <w:sz w:val="22"/>
                <w:szCs w:val="22"/>
                <w:lang w:val="es-BO"/>
              </w:rPr>
            </w:pPr>
            <w:r w:rsidRPr="00C60DC0">
              <w:rPr>
                <w:rFonts w:asciiTheme="minorHAnsi" w:hAnsiTheme="minorHAnsi" w:cs="Arial"/>
                <w:sz w:val="22"/>
                <w:szCs w:val="22"/>
                <w:lang w:val="es-BO"/>
              </w:rPr>
              <w:t>Masitas dulces y saladas</w:t>
            </w:r>
            <w:r w:rsidR="00DD7265" w:rsidRPr="00C60DC0">
              <w:rPr>
                <w:rFonts w:asciiTheme="minorHAnsi" w:hAnsiTheme="minorHAnsi" w:cs="Arial"/>
                <w:sz w:val="22"/>
                <w:szCs w:val="22"/>
                <w:lang w:val="es-BO"/>
              </w:rPr>
              <w:t xml:space="preserve"> con opciones sin gluten y/o sin lácteos</w:t>
            </w:r>
            <w:r w:rsidRPr="00C60DC0">
              <w:rPr>
                <w:rFonts w:asciiTheme="minorHAnsi" w:hAnsiTheme="minorHAnsi" w:cs="Arial"/>
                <w:sz w:val="22"/>
                <w:szCs w:val="22"/>
                <w:lang w:val="es-BO"/>
              </w:rPr>
              <w:t>.</w:t>
            </w:r>
          </w:p>
          <w:p w14:paraId="18CB1D72" w14:textId="0BE3D5E9" w:rsidR="00BA53B6" w:rsidRPr="00C60DC0" w:rsidRDefault="001D5093" w:rsidP="00ED0B10">
            <w:pPr>
              <w:pStyle w:val="ListParagraph"/>
              <w:numPr>
                <w:ilvl w:val="1"/>
                <w:numId w:val="39"/>
              </w:numPr>
              <w:spacing w:line="276" w:lineRule="auto"/>
              <w:jc w:val="both"/>
              <w:rPr>
                <w:rFonts w:asciiTheme="minorHAnsi" w:hAnsiTheme="minorHAnsi" w:cs="Arial"/>
                <w:sz w:val="22"/>
                <w:szCs w:val="22"/>
                <w:lang w:val="es-BO"/>
              </w:rPr>
            </w:pPr>
            <w:r w:rsidRPr="00C60DC0">
              <w:rPr>
                <w:rFonts w:asciiTheme="minorHAnsi" w:hAnsiTheme="minorHAnsi" w:cs="Arial"/>
                <w:sz w:val="22"/>
                <w:szCs w:val="22"/>
                <w:lang w:val="es-BO"/>
              </w:rPr>
              <w:t>Pastelería</w:t>
            </w:r>
            <w:r w:rsidR="00BA53B6" w:rsidRPr="00C60DC0">
              <w:rPr>
                <w:rFonts w:asciiTheme="minorHAnsi" w:hAnsiTheme="minorHAnsi" w:cs="Arial"/>
                <w:sz w:val="22"/>
                <w:szCs w:val="22"/>
                <w:lang w:val="es-BO"/>
              </w:rPr>
              <w:t xml:space="preserve"> en general</w:t>
            </w:r>
            <w:r w:rsidR="00DD7265" w:rsidRPr="00C60DC0">
              <w:rPr>
                <w:rFonts w:asciiTheme="minorHAnsi" w:hAnsiTheme="minorHAnsi" w:cs="Arial"/>
                <w:sz w:val="22"/>
                <w:szCs w:val="22"/>
                <w:lang w:val="es-BO"/>
              </w:rPr>
              <w:t xml:space="preserve"> con opciones sin gluten y/o sin lácteos</w:t>
            </w:r>
            <w:r w:rsidR="00CA1488" w:rsidRPr="00C60DC0">
              <w:rPr>
                <w:rFonts w:asciiTheme="minorHAnsi" w:hAnsiTheme="minorHAnsi" w:cs="Arial"/>
                <w:sz w:val="22"/>
                <w:szCs w:val="22"/>
                <w:lang w:val="es-BO"/>
              </w:rPr>
              <w:t>.</w:t>
            </w:r>
          </w:p>
          <w:p w14:paraId="5F7FBFA4" w14:textId="631C8BC4" w:rsidR="00CA1488" w:rsidRPr="00C60DC0" w:rsidRDefault="5E38C581" w:rsidP="70207A70">
            <w:pPr>
              <w:pStyle w:val="ListParagraph"/>
              <w:numPr>
                <w:ilvl w:val="1"/>
                <w:numId w:val="39"/>
              </w:numPr>
              <w:spacing w:line="276" w:lineRule="auto"/>
              <w:jc w:val="both"/>
              <w:rPr>
                <w:rFonts w:asciiTheme="minorHAnsi" w:hAnsiTheme="minorHAnsi" w:cs="Arial"/>
                <w:sz w:val="22"/>
                <w:szCs w:val="22"/>
                <w:lang w:val="es-BO"/>
              </w:rPr>
            </w:pPr>
            <w:r w:rsidRPr="70207A70">
              <w:rPr>
                <w:rFonts w:asciiTheme="minorHAnsi" w:hAnsiTheme="minorHAnsi" w:cs="Arial"/>
                <w:sz w:val="22"/>
                <w:szCs w:val="22"/>
                <w:lang w:val="es-BO"/>
              </w:rPr>
              <w:t>Postres</w:t>
            </w:r>
            <w:r w:rsidR="7368ABBE" w:rsidRPr="70207A70">
              <w:rPr>
                <w:rFonts w:asciiTheme="minorHAnsi" w:hAnsiTheme="minorHAnsi" w:cs="Arial"/>
                <w:sz w:val="22"/>
                <w:szCs w:val="22"/>
                <w:lang w:val="es-BO"/>
              </w:rPr>
              <w:t>,</w:t>
            </w:r>
            <w:r w:rsidRPr="70207A70">
              <w:rPr>
                <w:rFonts w:asciiTheme="minorHAnsi" w:hAnsiTheme="minorHAnsi" w:cs="Arial"/>
                <w:sz w:val="22"/>
                <w:szCs w:val="22"/>
                <w:lang w:val="es-BO"/>
              </w:rPr>
              <w:t xml:space="preserve"> ensaladas de frutas, etc.</w:t>
            </w:r>
          </w:p>
          <w:p w14:paraId="003136F4" w14:textId="0C3B55D1" w:rsidR="00CA1488" w:rsidRDefault="48C900F0" w:rsidP="70207A70">
            <w:pPr>
              <w:pStyle w:val="ListParagraph"/>
              <w:numPr>
                <w:ilvl w:val="0"/>
                <w:numId w:val="39"/>
              </w:numPr>
              <w:spacing w:line="276" w:lineRule="auto"/>
              <w:jc w:val="both"/>
              <w:rPr>
                <w:rFonts w:asciiTheme="minorHAnsi" w:hAnsiTheme="minorHAnsi" w:cs="Arial"/>
                <w:sz w:val="22"/>
                <w:szCs w:val="22"/>
                <w:lang w:val="es-BO"/>
              </w:rPr>
            </w:pPr>
            <w:r w:rsidRPr="70207A70">
              <w:rPr>
                <w:rFonts w:asciiTheme="minorHAnsi" w:hAnsiTheme="minorHAnsi" w:cs="Arial"/>
                <w:sz w:val="22"/>
                <w:szCs w:val="22"/>
                <w:lang w:val="es-BO"/>
              </w:rPr>
              <w:t xml:space="preserve">Los </w:t>
            </w:r>
            <w:r w:rsidR="00DB04EE" w:rsidRPr="70207A70">
              <w:rPr>
                <w:rFonts w:asciiTheme="minorHAnsi" w:hAnsiTheme="minorHAnsi" w:cs="Arial"/>
                <w:sz w:val="22"/>
                <w:szCs w:val="22"/>
                <w:lang w:val="es-BO"/>
              </w:rPr>
              <w:t>viernes</w:t>
            </w:r>
            <w:r w:rsidRPr="70207A70">
              <w:rPr>
                <w:rFonts w:asciiTheme="minorHAnsi" w:hAnsiTheme="minorHAnsi" w:cs="Arial"/>
                <w:sz w:val="22"/>
                <w:szCs w:val="22"/>
                <w:lang w:val="es-BO"/>
              </w:rPr>
              <w:t xml:space="preserve"> y aquellos en los que el personal trabaja en horario continuo </w:t>
            </w:r>
            <w:r w:rsidR="15225B6B" w:rsidRPr="70207A70">
              <w:rPr>
                <w:rFonts w:asciiTheme="minorHAnsi" w:hAnsiTheme="minorHAnsi" w:cs="Arial"/>
                <w:sz w:val="22"/>
                <w:szCs w:val="22"/>
                <w:lang w:val="es-BO"/>
              </w:rPr>
              <w:t xml:space="preserve">deberá ofrecer atención especial de comida </w:t>
            </w:r>
            <w:r w:rsidR="67F1AA17" w:rsidRPr="70207A70">
              <w:rPr>
                <w:rFonts w:asciiTheme="minorHAnsi" w:hAnsiTheme="minorHAnsi" w:cs="Arial"/>
                <w:sz w:val="22"/>
                <w:szCs w:val="22"/>
                <w:lang w:val="es-BO"/>
              </w:rPr>
              <w:t>ligera y saludable</w:t>
            </w:r>
            <w:r w:rsidR="15225B6B" w:rsidRPr="70207A70">
              <w:rPr>
                <w:rFonts w:asciiTheme="minorHAnsi" w:hAnsiTheme="minorHAnsi" w:cs="Arial"/>
                <w:sz w:val="22"/>
                <w:szCs w:val="22"/>
                <w:lang w:val="es-BO"/>
              </w:rPr>
              <w:t xml:space="preserve"> </w:t>
            </w:r>
            <w:r w:rsidR="152E16B4" w:rsidRPr="70207A70">
              <w:rPr>
                <w:rFonts w:asciiTheme="minorHAnsi" w:hAnsiTheme="minorHAnsi" w:cs="Arial"/>
                <w:sz w:val="22"/>
                <w:szCs w:val="22"/>
                <w:lang w:val="es-BO"/>
              </w:rPr>
              <w:t xml:space="preserve">(en la oferta deberá especificar los </w:t>
            </w:r>
            <w:r w:rsidR="3F2FB8AD" w:rsidRPr="70207A70">
              <w:rPr>
                <w:rFonts w:asciiTheme="minorHAnsi" w:hAnsiTheme="minorHAnsi" w:cs="Arial"/>
                <w:sz w:val="22"/>
                <w:szCs w:val="22"/>
                <w:lang w:val="es-BO"/>
              </w:rPr>
              <w:t>menús</w:t>
            </w:r>
            <w:r w:rsidR="152E16B4" w:rsidRPr="70207A70">
              <w:rPr>
                <w:rFonts w:asciiTheme="minorHAnsi" w:hAnsiTheme="minorHAnsi" w:cs="Arial"/>
                <w:sz w:val="22"/>
                <w:szCs w:val="22"/>
                <w:lang w:val="es-BO"/>
              </w:rPr>
              <w:t xml:space="preserve"> ofertados </w:t>
            </w:r>
            <w:r w:rsidR="58D826BF" w:rsidRPr="70207A70">
              <w:rPr>
                <w:rFonts w:asciiTheme="minorHAnsi" w:hAnsiTheme="minorHAnsi" w:cs="Arial"/>
                <w:sz w:val="22"/>
                <w:szCs w:val="22"/>
                <w:lang w:val="es-BO"/>
              </w:rPr>
              <w:t>para estos días,</w:t>
            </w:r>
            <w:r w:rsidR="03B2FCBE" w:rsidRPr="70207A70">
              <w:rPr>
                <w:rFonts w:asciiTheme="minorHAnsi" w:hAnsiTheme="minorHAnsi" w:cs="Arial"/>
                <w:sz w:val="22"/>
                <w:szCs w:val="22"/>
                <w:lang w:val="es-BO"/>
              </w:rPr>
              <w:t xml:space="preserve"> considerando opciones vegetarianas, libres de glúten y/o lácteos,</w:t>
            </w:r>
            <w:r w:rsidR="58D826BF" w:rsidRPr="70207A70">
              <w:rPr>
                <w:rFonts w:asciiTheme="minorHAnsi" w:hAnsiTheme="minorHAnsi" w:cs="Arial"/>
                <w:sz w:val="22"/>
                <w:szCs w:val="22"/>
                <w:lang w:val="es-BO"/>
              </w:rPr>
              <w:t xml:space="preserve"> tomando en consideración que los mismos no </w:t>
            </w:r>
            <w:r w:rsidR="5A389FB6" w:rsidRPr="70207A70">
              <w:rPr>
                <w:rFonts w:asciiTheme="minorHAnsi" w:hAnsiTheme="minorHAnsi" w:cs="Arial"/>
                <w:sz w:val="22"/>
                <w:szCs w:val="22"/>
                <w:lang w:val="es-BO"/>
              </w:rPr>
              <w:t>deberán</w:t>
            </w:r>
            <w:r w:rsidR="0E357BFB" w:rsidRPr="70207A70">
              <w:rPr>
                <w:rFonts w:asciiTheme="minorHAnsi" w:hAnsiTheme="minorHAnsi" w:cs="Arial"/>
                <w:sz w:val="22"/>
                <w:szCs w:val="22"/>
                <w:lang w:val="es-BO"/>
              </w:rPr>
              <w:t xml:space="preserve"> </w:t>
            </w:r>
            <w:r w:rsidR="5A389FB6" w:rsidRPr="70207A70">
              <w:rPr>
                <w:rFonts w:asciiTheme="minorHAnsi" w:hAnsiTheme="minorHAnsi" w:cs="Arial"/>
                <w:sz w:val="22"/>
                <w:szCs w:val="22"/>
                <w:lang w:val="es-BO"/>
              </w:rPr>
              <w:t xml:space="preserve">emitir olores que afecten el entorno laboral de las </w:t>
            </w:r>
            <w:r w:rsidR="5B341756" w:rsidRPr="70207A70">
              <w:rPr>
                <w:rFonts w:asciiTheme="minorHAnsi" w:hAnsiTheme="minorHAnsi" w:cs="Arial"/>
                <w:sz w:val="22"/>
                <w:szCs w:val="22"/>
                <w:lang w:val="es-BO"/>
              </w:rPr>
              <w:t>instalaciones del edificio).</w:t>
            </w:r>
          </w:p>
          <w:p w14:paraId="6D8AF3DD" w14:textId="77777777" w:rsidR="007E4BBC" w:rsidRDefault="00EA4FC3" w:rsidP="00CA1488">
            <w:pPr>
              <w:pStyle w:val="ListParagraph"/>
              <w:numPr>
                <w:ilvl w:val="0"/>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Atención</w:t>
            </w:r>
            <w:r w:rsidR="007E4BBC">
              <w:rPr>
                <w:rFonts w:asciiTheme="minorHAnsi" w:hAnsiTheme="minorHAnsi" w:cs="Arial"/>
                <w:sz w:val="22"/>
                <w:szCs w:val="22"/>
                <w:lang w:val="es-BO"/>
              </w:rPr>
              <w:t xml:space="preserve"> de eventos en las instalaciones de UNICEF</w:t>
            </w:r>
            <w:r w:rsidR="00230CEB">
              <w:rPr>
                <w:rFonts w:asciiTheme="minorHAnsi" w:hAnsiTheme="minorHAnsi" w:cs="Arial"/>
                <w:sz w:val="22"/>
                <w:szCs w:val="22"/>
                <w:lang w:val="es-BO"/>
              </w:rPr>
              <w:t xml:space="preserve">, tanto en refrigerios como en almuerzos u otro similar a ser previamente </w:t>
            </w:r>
            <w:r>
              <w:rPr>
                <w:rFonts w:asciiTheme="minorHAnsi" w:hAnsiTheme="minorHAnsi" w:cs="Arial"/>
                <w:sz w:val="22"/>
                <w:szCs w:val="22"/>
                <w:lang w:val="es-BO"/>
              </w:rPr>
              <w:t xml:space="preserve">autorizado por administración y coordinado </w:t>
            </w:r>
            <w:r w:rsidR="00230CEB">
              <w:rPr>
                <w:rFonts w:asciiTheme="minorHAnsi" w:hAnsiTheme="minorHAnsi" w:cs="Arial"/>
                <w:sz w:val="22"/>
                <w:szCs w:val="22"/>
                <w:lang w:val="es-BO"/>
              </w:rPr>
              <w:t>con la unidad solicitan</w:t>
            </w:r>
            <w:r w:rsidR="00774C4F">
              <w:rPr>
                <w:rFonts w:asciiTheme="minorHAnsi" w:hAnsiTheme="minorHAnsi" w:cs="Arial"/>
                <w:sz w:val="22"/>
                <w:szCs w:val="22"/>
                <w:lang w:val="es-BO"/>
              </w:rPr>
              <w:t>te.</w:t>
            </w:r>
          </w:p>
          <w:p w14:paraId="2E7EB535" w14:textId="61C060EA" w:rsidR="00774C4F" w:rsidRDefault="00774C4F" w:rsidP="00CA1488">
            <w:pPr>
              <w:pStyle w:val="ListParagraph"/>
              <w:numPr>
                <w:ilvl w:val="0"/>
                <w:numId w:val="39"/>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lastRenderedPageBreak/>
              <w:t>Apoyo con vajilla, limpieza y personal para eventos</w:t>
            </w:r>
            <w:r w:rsidR="004779E1">
              <w:rPr>
                <w:rFonts w:asciiTheme="minorHAnsi" w:hAnsiTheme="minorHAnsi" w:cs="Arial"/>
                <w:sz w:val="22"/>
                <w:szCs w:val="22"/>
                <w:lang w:val="es-BO"/>
              </w:rPr>
              <w:t xml:space="preserve"> organizados por la oficina.</w:t>
            </w:r>
            <w:r w:rsidR="0005682C">
              <w:rPr>
                <w:rFonts w:asciiTheme="minorHAnsi" w:hAnsiTheme="minorHAnsi" w:cs="Arial"/>
                <w:sz w:val="22"/>
                <w:szCs w:val="22"/>
                <w:lang w:val="es-BO"/>
              </w:rPr>
              <w:t xml:space="preserve"> (la empresa deberá mantener </w:t>
            </w:r>
            <w:r w:rsidR="008648C7">
              <w:rPr>
                <w:rFonts w:asciiTheme="minorHAnsi" w:hAnsiTheme="minorHAnsi" w:cs="Arial"/>
                <w:sz w:val="22"/>
                <w:szCs w:val="22"/>
                <w:lang w:val="es-BO"/>
              </w:rPr>
              <w:t xml:space="preserve">el servicio ofrecido </w:t>
            </w:r>
            <w:r w:rsidR="00746976">
              <w:rPr>
                <w:rFonts w:asciiTheme="minorHAnsi" w:hAnsiTheme="minorHAnsi" w:cs="Arial"/>
                <w:sz w:val="22"/>
                <w:szCs w:val="22"/>
                <w:lang w:val="es-BO"/>
              </w:rPr>
              <w:t>en la presentación de su propuesta).</w:t>
            </w:r>
          </w:p>
          <w:p w14:paraId="339F4D9F" w14:textId="77777777" w:rsidR="00746976" w:rsidRDefault="00746976" w:rsidP="00DA47A6">
            <w:pPr>
              <w:pStyle w:val="ListParagraph"/>
              <w:spacing w:line="276" w:lineRule="auto"/>
              <w:ind w:left="360"/>
              <w:jc w:val="both"/>
              <w:rPr>
                <w:rFonts w:asciiTheme="minorHAnsi" w:hAnsiTheme="minorHAnsi" w:cs="Arial"/>
                <w:sz w:val="22"/>
                <w:szCs w:val="22"/>
                <w:lang w:val="es-BO"/>
              </w:rPr>
            </w:pPr>
            <w:r>
              <w:rPr>
                <w:rFonts w:asciiTheme="minorHAnsi" w:hAnsiTheme="minorHAnsi" w:cs="Arial"/>
                <w:sz w:val="22"/>
                <w:szCs w:val="22"/>
                <w:lang w:val="es-BO"/>
              </w:rPr>
              <w:t>OTROS ASPECTOS</w:t>
            </w:r>
          </w:p>
          <w:p w14:paraId="216374A0" w14:textId="025A0672" w:rsidR="00746976" w:rsidRDefault="000E1E65" w:rsidP="00442321">
            <w:pPr>
              <w:pStyle w:val="ListParagraph"/>
              <w:numPr>
                <w:ilvl w:val="0"/>
                <w:numId w:val="44"/>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La cafetería debe con</w:t>
            </w:r>
            <w:r w:rsidR="00AC7582">
              <w:rPr>
                <w:rFonts w:asciiTheme="minorHAnsi" w:hAnsiTheme="minorHAnsi" w:cs="Arial"/>
                <w:sz w:val="22"/>
                <w:szCs w:val="22"/>
                <w:lang w:val="es-BO"/>
              </w:rPr>
              <w:t>tar con vajilla completa</w:t>
            </w:r>
            <w:r w:rsidR="008552BF">
              <w:rPr>
                <w:rFonts w:asciiTheme="minorHAnsi" w:hAnsiTheme="minorHAnsi" w:cs="Arial"/>
                <w:sz w:val="22"/>
                <w:szCs w:val="22"/>
                <w:lang w:val="es-BO"/>
              </w:rPr>
              <w:t xml:space="preserve"> que no incorpore imágenes comerciales de ningún tipo</w:t>
            </w:r>
            <w:r w:rsidR="00AC7582">
              <w:rPr>
                <w:rFonts w:asciiTheme="minorHAnsi" w:hAnsiTheme="minorHAnsi" w:cs="Arial"/>
                <w:sz w:val="22"/>
                <w:szCs w:val="22"/>
                <w:lang w:val="es-BO"/>
              </w:rPr>
              <w:t>.</w:t>
            </w:r>
          </w:p>
          <w:p w14:paraId="26042F31" w14:textId="5F9D5630" w:rsidR="00374374" w:rsidRDefault="00AC7582" w:rsidP="00442321">
            <w:pPr>
              <w:pStyle w:val="ListParagraph"/>
              <w:numPr>
                <w:ilvl w:val="0"/>
                <w:numId w:val="44"/>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Contar con el personal adecuado </w:t>
            </w:r>
            <w:r w:rsidR="00073182">
              <w:rPr>
                <w:rFonts w:asciiTheme="minorHAnsi" w:hAnsiTheme="minorHAnsi" w:cs="Arial"/>
                <w:sz w:val="22"/>
                <w:szCs w:val="22"/>
                <w:lang w:val="es-BO"/>
              </w:rPr>
              <w:t xml:space="preserve">para la atención diaria </w:t>
            </w:r>
            <w:r w:rsidR="00622F31">
              <w:rPr>
                <w:rFonts w:asciiTheme="minorHAnsi" w:hAnsiTheme="minorHAnsi" w:cs="Arial"/>
                <w:sz w:val="22"/>
                <w:szCs w:val="22"/>
                <w:lang w:val="es-BO"/>
              </w:rPr>
              <w:t>al staff de UNICEF</w:t>
            </w:r>
            <w:r w:rsidR="00073182">
              <w:rPr>
                <w:rFonts w:asciiTheme="minorHAnsi" w:hAnsiTheme="minorHAnsi" w:cs="Arial"/>
                <w:sz w:val="22"/>
                <w:szCs w:val="22"/>
                <w:lang w:val="es-BO"/>
              </w:rPr>
              <w:t xml:space="preserve">, cualquier </w:t>
            </w:r>
            <w:r w:rsidR="00374374">
              <w:rPr>
                <w:rFonts w:asciiTheme="minorHAnsi" w:hAnsiTheme="minorHAnsi" w:cs="Arial"/>
                <w:sz w:val="22"/>
                <w:szCs w:val="22"/>
                <w:lang w:val="es-BO"/>
              </w:rPr>
              <w:t>cambio de</w:t>
            </w:r>
            <w:r w:rsidR="00073182">
              <w:rPr>
                <w:rFonts w:asciiTheme="minorHAnsi" w:hAnsiTheme="minorHAnsi" w:cs="Arial"/>
                <w:sz w:val="22"/>
                <w:szCs w:val="22"/>
                <w:lang w:val="es-BO"/>
              </w:rPr>
              <w:t xml:space="preserve"> este personal debe ser </w:t>
            </w:r>
            <w:r w:rsidR="00F618D0">
              <w:rPr>
                <w:rFonts w:asciiTheme="minorHAnsi" w:hAnsiTheme="minorHAnsi" w:cs="Arial"/>
                <w:sz w:val="22"/>
                <w:szCs w:val="22"/>
                <w:lang w:val="es-BO"/>
              </w:rPr>
              <w:t xml:space="preserve">comunicado </w:t>
            </w:r>
            <w:r w:rsidR="00E84035">
              <w:rPr>
                <w:rFonts w:asciiTheme="minorHAnsi" w:hAnsiTheme="minorHAnsi" w:cs="Arial"/>
                <w:sz w:val="22"/>
                <w:szCs w:val="22"/>
                <w:lang w:val="es-BO"/>
              </w:rPr>
              <w:t xml:space="preserve">por escrito </w:t>
            </w:r>
            <w:r w:rsidR="001E205D">
              <w:rPr>
                <w:rFonts w:asciiTheme="minorHAnsi" w:hAnsiTheme="minorHAnsi" w:cs="Arial"/>
                <w:sz w:val="22"/>
                <w:szCs w:val="22"/>
                <w:lang w:val="es-BO"/>
              </w:rPr>
              <w:t xml:space="preserve">y con 24 horas de </w:t>
            </w:r>
            <w:r w:rsidR="00622F31">
              <w:rPr>
                <w:rFonts w:asciiTheme="minorHAnsi" w:hAnsiTheme="minorHAnsi" w:cs="Arial"/>
                <w:sz w:val="22"/>
                <w:szCs w:val="22"/>
                <w:lang w:val="es-BO"/>
              </w:rPr>
              <w:t xml:space="preserve">anticipación </w:t>
            </w:r>
            <w:r w:rsidR="00F618D0">
              <w:rPr>
                <w:rFonts w:asciiTheme="minorHAnsi" w:hAnsiTheme="minorHAnsi" w:cs="Arial"/>
                <w:sz w:val="22"/>
                <w:szCs w:val="22"/>
                <w:lang w:val="es-BO"/>
              </w:rPr>
              <w:t>al área de administración de</w:t>
            </w:r>
            <w:r w:rsidR="00374374">
              <w:rPr>
                <w:rFonts w:asciiTheme="minorHAnsi" w:hAnsiTheme="minorHAnsi" w:cs="Arial"/>
                <w:sz w:val="22"/>
                <w:szCs w:val="22"/>
                <w:lang w:val="es-BO"/>
              </w:rPr>
              <w:t xml:space="preserve"> UNICEF.</w:t>
            </w:r>
          </w:p>
          <w:p w14:paraId="19C7C690" w14:textId="35D7B546" w:rsidR="00AC7582" w:rsidRDefault="03BD855B" w:rsidP="70207A70">
            <w:pPr>
              <w:pStyle w:val="ListParagraph"/>
              <w:numPr>
                <w:ilvl w:val="0"/>
                <w:numId w:val="44"/>
              </w:numPr>
              <w:spacing w:line="276" w:lineRule="auto"/>
              <w:jc w:val="both"/>
              <w:rPr>
                <w:rFonts w:asciiTheme="minorHAnsi" w:hAnsiTheme="minorHAnsi" w:cs="Arial"/>
                <w:sz w:val="22"/>
                <w:szCs w:val="22"/>
                <w:lang w:val="es-BO"/>
              </w:rPr>
            </w:pPr>
            <w:r w:rsidRPr="70207A70">
              <w:rPr>
                <w:rFonts w:asciiTheme="minorHAnsi" w:hAnsiTheme="minorHAnsi" w:cs="Arial"/>
                <w:sz w:val="22"/>
                <w:szCs w:val="22"/>
                <w:lang w:val="es-BO"/>
              </w:rPr>
              <w:t xml:space="preserve">Contar con el personal especialmente </w:t>
            </w:r>
            <w:r w:rsidR="6520BC7F" w:rsidRPr="70207A70">
              <w:rPr>
                <w:rFonts w:asciiTheme="minorHAnsi" w:hAnsiTheme="minorHAnsi" w:cs="Arial"/>
                <w:sz w:val="22"/>
                <w:szCs w:val="22"/>
                <w:lang w:val="es-BO"/>
              </w:rPr>
              <w:t>asignado para atención de seminarios, reuniones, talleres, etc.</w:t>
            </w:r>
          </w:p>
          <w:p w14:paraId="4280D8C4" w14:textId="30512769" w:rsidR="00BF2185" w:rsidRDefault="00BF2185" w:rsidP="00442321">
            <w:pPr>
              <w:pStyle w:val="ListParagraph"/>
              <w:numPr>
                <w:ilvl w:val="0"/>
                <w:numId w:val="44"/>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El personal de servicio deberá presentar el correspondiente</w:t>
            </w:r>
            <w:r w:rsidR="009E6863">
              <w:rPr>
                <w:rFonts w:asciiTheme="minorHAnsi" w:hAnsiTheme="minorHAnsi" w:cs="Arial"/>
                <w:sz w:val="22"/>
                <w:szCs w:val="22"/>
                <w:lang w:val="es-BO"/>
              </w:rPr>
              <w:t xml:space="preserve"> </w:t>
            </w:r>
            <w:proofErr w:type="gramStart"/>
            <w:r w:rsidR="009E6863">
              <w:rPr>
                <w:rFonts w:asciiTheme="minorHAnsi" w:hAnsiTheme="minorHAnsi" w:cs="Arial"/>
                <w:sz w:val="22"/>
                <w:szCs w:val="22"/>
                <w:lang w:val="es-BO"/>
              </w:rPr>
              <w:t>carnet</w:t>
            </w:r>
            <w:proofErr w:type="gramEnd"/>
            <w:r w:rsidR="009E6863">
              <w:rPr>
                <w:rFonts w:asciiTheme="minorHAnsi" w:hAnsiTheme="minorHAnsi" w:cs="Arial"/>
                <w:sz w:val="22"/>
                <w:szCs w:val="22"/>
                <w:lang w:val="es-BO"/>
              </w:rPr>
              <w:t xml:space="preserve"> sanitario emitido por el Centro Piloto o el carnet </w:t>
            </w:r>
            <w:r w:rsidR="002230C4">
              <w:rPr>
                <w:rFonts w:asciiTheme="minorHAnsi" w:hAnsiTheme="minorHAnsi" w:cs="Arial"/>
                <w:sz w:val="22"/>
                <w:szCs w:val="22"/>
                <w:lang w:val="es-BO"/>
              </w:rPr>
              <w:t>otorgado</w:t>
            </w:r>
            <w:r w:rsidR="009E6863">
              <w:rPr>
                <w:rFonts w:asciiTheme="minorHAnsi" w:hAnsiTheme="minorHAnsi" w:cs="Arial"/>
                <w:sz w:val="22"/>
                <w:szCs w:val="22"/>
                <w:lang w:val="es-BO"/>
              </w:rPr>
              <w:t xml:space="preserve"> por la HAM</w:t>
            </w:r>
            <w:r w:rsidR="001522B1">
              <w:rPr>
                <w:rFonts w:asciiTheme="minorHAnsi" w:hAnsiTheme="minorHAnsi" w:cs="Arial"/>
                <w:sz w:val="22"/>
                <w:szCs w:val="22"/>
                <w:lang w:val="es-BO"/>
              </w:rPr>
              <w:t xml:space="preserve"> para este tipo de servicios.</w:t>
            </w:r>
          </w:p>
          <w:p w14:paraId="37CA8700" w14:textId="77777777" w:rsidR="001522B1" w:rsidRDefault="001522B1" w:rsidP="00442321">
            <w:pPr>
              <w:pStyle w:val="ListParagraph"/>
              <w:numPr>
                <w:ilvl w:val="0"/>
                <w:numId w:val="44"/>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El personal de apoyo deberá estar </w:t>
            </w:r>
            <w:r w:rsidR="00E46B25">
              <w:rPr>
                <w:rFonts w:asciiTheme="minorHAnsi" w:hAnsiTheme="minorHAnsi" w:cs="Arial"/>
                <w:sz w:val="22"/>
                <w:szCs w:val="22"/>
                <w:lang w:val="es-BO"/>
              </w:rPr>
              <w:t>dotado de uniformes y/o mandiles.</w:t>
            </w:r>
          </w:p>
          <w:p w14:paraId="24FBD7CF" w14:textId="77777777" w:rsidR="00E46B25" w:rsidRDefault="00E46B25" w:rsidP="00442321">
            <w:pPr>
              <w:pStyle w:val="ListParagraph"/>
              <w:numPr>
                <w:ilvl w:val="0"/>
                <w:numId w:val="44"/>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El personal de cocina y los que preparan alimentos deberán </w:t>
            </w:r>
            <w:r w:rsidR="00642CD4">
              <w:rPr>
                <w:rFonts w:asciiTheme="minorHAnsi" w:hAnsiTheme="minorHAnsi" w:cs="Arial"/>
                <w:sz w:val="22"/>
                <w:szCs w:val="22"/>
                <w:lang w:val="es-BO"/>
              </w:rPr>
              <w:t>siempre vestir con gorro y barbijo.</w:t>
            </w:r>
          </w:p>
          <w:p w14:paraId="6FFB68B6" w14:textId="2CFB7C46" w:rsidR="002230C4" w:rsidRDefault="002230C4" w:rsidP="00442321">
            <w:pPr>
              <w:pStyle w:val="ListParagraph"/>
              <w:numPr>
                <w:ilvl w:val="0"/>
                <w:numId w:val="44"/>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 xml:space="preserve">VAJILLA </w:t>
            </w:r>
            <w:r w:rsidR="00912C7C">
              <w:rPr>
                <w:rFonts w:asciiTheme="minorHAnsi" w:hAnsiTheme="minorHAnsi" w:cs="Arial"/>
                <w:sz w:val="22"/>
                <w:szCs w:val="22"/>
                <w:lang w:val="es-BO"/>
              </w:rPr>
              <w:t xml:space="preserve">básica de uso diario para cada piso </w:t>
            </w:r>
            <w:r w:rsidR="003A3B63">
              <w:rPr>
                <w:rFonts w:asciiTheme="minorHAnsi" w:hAnsiTheme="minorHAnsi" w:cs="Arial"/>
                <w:sz w:val="22"/>
                <w:szCs w:val="22"/>
                <w:lang w:val="es-BO"/>
              </w:rPr>
              <w:t>ser</w:t>
            </w:r>
            <w:r w:rsidR="00D95C77">
              <w:rPr>
                <w:rFonts w:asciiTheme="minorHAnsi" w:hAnsiTheme="minorHAnsi" w:cs="Arial"/>
                <w:sz w:val="22"/>
                <w:szCs w:val="22"/>
                <w:lang w:val="es-BO"/>
              </w:rPr>
              <w:t>á</w:t>
            </w:r>
            <w:r>
              <w:rPr>
                <w:rFonts w:asciiTheme="minorHAnsi" w:hAnsiTheme="minorHAnsi" w:cs="Arial"/>
                <w:sz w:val="22"/>
                <w:szCs w:val="22"/>
                <w:lang w:val="es-BO"/>
              </w:rPr>
              <w:t xml:space="preserve"> proporcionada </w:t>
            </w:r>
            <w:r w:rsidR="00D95C77">
              <w:rPr>
                <w:rFonts w:asciiTheme="minorHAnsi" w:hAnsiTheme="minorHAnsi" w:cs="Arial"/>
                <w:sz w:val="22"/>
                <w:szCs w:val="22"/>
                <w:lang w:val="es-BO"/>
              </w:rPr>
              <w:t xml:space="preserve">por UNICEF </w:t>
            </w:r>
            <w:r>
              <w:rPr>
                <w:rFonts w:asciiTheme="minorHAnsi" w:hAnsiTheme="minorHAnsi" w:cs="Arial"/>
                <w:sz w:val="22"/>
                <w:szCs w:val="22"/>
                <w:lang w:val="es-BO"/>
              </w:rPr>
              <w:t>al inicio del contrato</w:t>
            </w:r>
            <w:r w:rsidR="003A3B63">
              <w:rPr>
                <w:rFonts w:asciiTheme="minorHAnsi" w:hAnsiTheme="minorHAnsi" w:cs="Arial"/>
                <w:sz w:val="22"/>
                <w:szCs w:val="22"/>
                <w:lang w:val="es-BO"/>
              </w:rPr>
              <w:t xml:space="preserve">, la misma </w:t>
            </w:r>
            <w:r w:rsidR="00912C7C">
              <w:rPr>
                <w:rFonts w:asciiTheme="minorHAnsi" w:hAnsiTheme="minorHAnsi" w:cs="Arial"/>
                <w:sz w:val="22"/>
                <w:szCs w:val="22"/>
                <w:lang w:val="es-BO"/>
              </w:rPr>
              <w:t>deberá</w:t>
            </w:r>
            <w:r w:rsidR="003A3B63">
              <w:rPr>
                <w:rFonts w:asciiTheme="minorHAnsi" w:hAnsiTheme="minorHAnsi" w:cs="Arial"/>
                <w:sz w:val="22"/>
                <w:szCs w:val="22"/>
                <w:lang w:val="es-BO"/>
              </w:rPr>
              <w:t xml:space="preserve"> ser </w:t>
            </w:r>
            <w:r w:rsidR="00D95C77">
              <w:rPr>
                <w:rFonts w:asciiTheme="minorHAnsi" w:hAnsiTheme="minorHAnsi" w:cs="Arial"/>
                <w:sz w:val="22"/>
                <w:szCs w:val="22"/>
                <w:lang w:val="es-BO"/>
              </w:rPr>
              <w:t xml:space="preserve">bien </w:t>
            </w:r>
            <w:r w:rsidR="003A3B63">
              <w:rPr>
                <w:rFonts w:asciiTheme="minorHAnsi" w:hAnsiTheme="minorHAnsi" w:cs="Arial"/>
                <w:sz w:val="22"/>
                <w:szCs w:val="22"/>
                <w:lang w:val="es-BO"/>
              </w:rPr>
              <w:t>mantenida y remplazada en caso de quiebre o rajaduras</w:t>
            </w:r>
            <w:r w:rsidR="00D95C77">
              <w:rPr>
                <w:rFonts w:asciiTheme="minorHAnsi" w:hAnsiTheme="minorHAnsi" w:cs="Arial"/>
                <w:sz w:val="22"/>
                <w:szCs w:val="22"/>
                <w:lang w:val="es-BO"/>
              </w:rPr>
              <w:t>.</w:t>
            </w:r>
          </w:p>
          <w:p w14:paraId="46DB4B84" w14:textId="787AF8A8" w:rsidR="00132ECA" w:rsidRDefault="00132ECA" w:rsidP="00442321">
            <w:pPr>
              <w:pStyle w:val="ListParagraph"/>
              <w:numPr>
                <w:ilvl w:val="0"/>
                <w:numId w:val="44"/>
              </w:numPr>
              <w:spacing w:line="276" w:lineRule="auto"/>
              <w:jc w:val="both"/>
              <w:rPr>
                <w:rFonts w:asciiTheme="minorHAnsi" w:hAnsiTheme="minorHAnsi" w:cs="Arial"/>
                <w:sz w:val="22"/>
                <w:szCs w:val="22"/>
                <w:lang w:val="es-BO"/>
              </w:rPr>
            </w:pPr>
            <w:r>
              <w:rPr>
                <w:rFonts w:asciiTheme="minorHAnsi" w:hAnsiTheme="minorHAnsi" w:cs="Arial"/>
                <w:sz w:val="22"/>
                <w:szCs w:val="22"/>
                <w:lang w:val="es-BO"/>
              </w:rPr>
              <w:t>Vajilla y otros para atención de eventos oficiales de UNICEF debe ser pro</w:t>
            </w:r>
            <w:r w:rsidR="00E87411">
              <w:rPr>
                <w:rFonts w:asciiTheme="minorHAnsi" w:hAnsiTheme="minorHAnsi" w:cs="Arial"/>
                <w:sz w:val="22"/>
                <w:szCs w:val="22"/>
                <w:lang w:val="es-BO"/>
              </w:rPr>
              <w:t>vista por el ofertante.</w:t>
            </w:r>
          </w:p>
          <w:p w14:paraId="73B1964D" w14:textId="5B57E979" w:rsidR="00A13C41" w:rsidRPr="00C60DC0" w:rsidRDefault="0A241BBF" w:rsidP="70207A70">
            <w:pPr>
              <w:pStyle w:val="ListParagraph"/>
              <w:numPr>
                <w:ilvl w:val="0"/>
                <w:numId w:val="44"/>
              </w:numPr>
              <w:spacing w:line="276" w:lineRule="auto"/>
              <w:jc w:val="both"/>
              <w:rPr>
                <w:rFonts w:asciiTheme="minorHAnsi" w:hAnsiTheme="minorHAnsi" w:cs="Arial"/>
                <w:sz w:val="22"/>
                <w:szCs w:val="22"/>
                <w:lang w:val="es-BO"/>
              </w:rPr>
            </w:pPr>
            <w:r w:rsidRPr="70207A70">
              <w:rPr>
                <w:rFonts w:asciiTheme="minorHAnsi" w:hAnsiTheme="minorHAnsi" w:cs="Arial"/>
                <w:sz w:val="22"/>
                <w:szCs w:val="22"/>
                <w:lang w:val="es-BO"/>
              </w:rPr>
              <w:t xml:space="preserve">Por políticas </w:t>
            </w:r>
            <w:r w:rsidR="101C997C" w:rsidRPr="70207A70">
              <w:rPr>
                <w:rFonts w:asciiTheme="minorHAnsi" w:hAnsiTheme="minorHAnsi" w:cs="Arial"/>
                <w:sz w:val="22"/>
                <w:szCs w:val="22"/>
                <w:lang w:val="es-BO"/>
              </w:rPr>
              <w:t>medioambientales</w:t>
            </w:r>
            <w:r w:rsidR="3055B5E4" w:rsidRPr="70207A70">
              <w:rPr>
                <w:rFonts w:asciiTheme="minorHAnsi" w:hAnsiTheme="minorHAnsi" w:cs="Arial"/>
                <w:sz w:val="22"/>
                <w:szCs w:val="22"/>
                <w:lang w:val="es-BO"/>
              </w:rPr>
              <w:t>,</w:t>
            </w:r>
            <w:r w:rsidRPr="70207A70">
              <w:rPr>
                <w:rFonts w:asciiTheme="minorHAnsi" w:hAnsiTheme="minorHAnsi" w:cs="Arial"/>
                <w:sz w:val="22"/>
                <w:szCs w:val="22"/>
                <w:lang w:val="es-BO"/>
              </w:rPr>
              <w:t xml:space="preserve"> UNICEF no acepta el uso de botellas </w:t>
            </w:r>
            <w:r w:rsidR="101C997C" w:rsidRPr="70207A70">
              <w:rPr>
                <w:rFonts w:asciiTheme="minorHAnsi" w:hAnsiTheme="minorHAnsi" w:cs="Arial"/>
                <w:sz w:val="22"/>
                <w:szCs w:val="22"/>
                <w:lang w:val="es-BO"/>
              </w:rPr>
              <w:t>plásticas,</w:t>
            </w:r>
            <w:r w:rsidR="2734701D" w:rsidRPr="70207A70">
              <w:rPr>
                <w:rFonts w:asciiTheme="minorHAnsi" w:hAnsiTheme="minorHAnsi" w:cs="Arial"/>
                <w:sz w:val="22"/>
                <w:szCs w:val="22"/>
                <w:lang w:val="es-BO"/>
              </w:rPr>
              <w:t xml:space="preserve"> vasos desechables, </w:t>
            </w:r>
            <w:r w:rsidR="101C997C" w:rsidRPr="70207A70">
              <w:rPr>
                <w:rFonts w:asciiTheme="minorHAnsi" w:hAnsiTheme="minorHAnsi" w:cs="Arial"/>
                <w:sz w:val="22"/>
                <w:szCs w:val="22"/>
                <w:lang w:val="es-BO"/>
              </w:rPr>
              <w:t>nylon, etc</w:t>
            </w:r>
            <w:r w:rsidR="55A55F15" w:rsidRPr="70207A70">
              <w:rPr>
                <w:rFonts w:asciiTheme="minorHAnsi" w:hAnsiTheme="minorHAnsi" w:cs="Arial"/>
                <w:sz w:val="22"/>
                <w:szCs w:val="22"/>
                <w:lang w:val="es-BO"/>
              </w:rPr>
              <w:t>.</w:t>
            </w:r>
            <w:r w:rsidR="101C997C" w:rsidRPr="70207A70">
              <w:rPr>
                <w:rFonts w:asciiTheme="minorHAnsi" w:hAnsiTheme="minorHAnsi" w:cs="Arial"/>
                <w:sz w:val="22"/>
                <w:szCs w:val="22"/>
                <w:lang w:val="es-BO"/>
              </w:rPr>
              <w:t xml:space="preserve"> </w:t>
            </w:r>
            <w:r w:rsidR="55A55F15" w:rsidRPr="70207A70">
              <w:rPr>
                <w:rFonts w:asciiTheme="minorHAnsi" w:hAnsiTheme="minorHAnsi" w:cs="Arial"/>
                <w:sz w:val="22"/>
                <w:szCs w:val="22"/>
                <w:lang w:val="es-BO"/>
              </w:rPr>
              <w:t>así</w:t>
            </w:r>
            <w:r w:rsidR="2734701D" w:rsidRPr="70207A70">
              <w:rPr>
                <w:rFonts w:asciiTheme="minorHAnsi" w:hAnsiTheme="minorHAnsi" w:cs="Arial"/>
                <w:sz w:val="22"/>
                <w:szCs w:val="22"/>
                <w:lang w:val="es-BO"/>
              </w:rPr>
              <w:t xml:space="preserve"> como material que no sean </w:t>
            </w:r>
            <w:r w:rsidR="1442D33B" w:rsidRPr="70207A70">
              <w:rPr>
                <w:rFonts w:asciiTheme="minorHAnsi" w:hAnsiTheme="minorHAnsi" w:cs="Arial"/>
                <w:sz w:val="22"/>
                <w:szCs w:val="22"/>
                <w:lang w:val="es-BO"/>
              </w:rPr>
              <w:t xml:space="preserve">reusable o </w:t>
            </w:r>
            <w:r w:rsidR="55A55F15" w:rsidRPr="70207A70">
              <w:rPr>
                <w:rFonts w:asciiTheme="minorHAnsi" w:hAnsiTheme="minorHAnsi" w:cs="Arial"/>
                <w:sz w:val="22"/>
                <w:szCs w:val="22"/>
                <w:lang w:val="es-BO"/>
              </w:rPr>
              <w:t>de reciclado</w:t>
            </w:r>
            <w:r w:rsidR="236A1277" w:rsidRPr="70207A70">
              <w:rPr>
                <w:rFonts w:asciiTheme="minorHAnsi" w:hAnsiTheme="minorHAnsi" w:cs="Arial"/>
                <w:sz w:val="22"/>
                <w:szCs w:val="22"/>
                <w:lang w:val="es-BO"/>
              </w:rPr>
              <w:t>. En su lugar debe considerarse envases biodegradables/</w:t>
            </w:r>
            <w:proofErr w:type="spellStart"/>
            <w:r w:rsidR="236A1277" w:rsidRPr="70207A70">
              <w:rPr>
                <w:rFonts w:asciiTheme="minorHAnsi" w:hAnsiTheme="minorHAnsi" w:cs="Arial"/>
                <w:sz w:val="22"/>
                <w:szCs w:val="22"/>
                <w:lang w:val="es-BO"/>
              </w:rPr>
              <w:t>compostables</w:t>
            </w:r>
            <w:proofErr w:type="spellEnd"/>
            <w:r w:rsidR="55A55F15" w:rsidRPr="70207A70">
              <w:rPr>
                <w:rFonts w:asciiTheme="minorHAnsi" w:hAnsiTheme="minorHAnsi" w:cs="Arial"/>
                <w:sz w:val="22"/>
                <w:szCs w:val="22"/>
                <w:lang w:val="es-BO"/>
              </w:rPr>
              <w:t>.</w:t>
            </w:r>
          </w:p>
          <w:p w14:paraId="16B7D0F1" w14:textId="5F5DBE0A" w:rsidR="00DD7265" w:rsidRPr="00DA47A6" w:rsidRDefault="36DEFC2E" w:rsidP="70207A70">
            <w:pPr>
              <w:pStyle w:val="ListParagraph"/>
              <w:numPr>
                <w:ilvl w:val="0"/>
                <w:numId w:val="44"/>
              </w:numPr>
              <w:spacing w:line="276" w:lineRule="auto"/>
              <w:jc w:val="both"/>
              <w:rPr>
                <w:rFonts w:asciiTheme="minorHAnsi" w:hAnsiTheme="minorHAnsi" w:cs="Arial"/>
                <w:sz w:val="22"/>
                <w:szCs w:val="22"/>
                <w:lang w:val="es-BO"/>
              </w:rPr>
            </w:pPr>
            <w:r w:rsidRPr="70207A70">
              <w:rPr>
                <w:rFonts w:asciiTheme="minorHAnsi" w:hAnsiTheme="minorHAnsi" w:cs="Arial"/>
                <w:sz w:val="22"/>
                <w:szCs w:val="22"/>
                <w:lang w:val="es-BO"/>
              </w:rPr>
              <w:t>UNICEF está apostando por un estilo de vida saludable para el personal, por lo que también es importante que los productos ofrecidos sigan esta línea, evitando el uso de azúcares añadidos y conservantes químicos en los productos, siendo también de preferencia de ori</w:t>
            </w:r>
            <w:r w:rsidR="7265E92C" w:rsidRPr="70207A70">
              <w:rPr>
                <w:rFonts w:asciiTheme="minorHAnsi" w:hAnsiTheme="minorHAnsi" w:cs="Arial"/>
                <w:sz w:val="22"/>
                <w:szCs w:val="22"/>
                <w:lang w:val="es-BO"/>
              </w:rPr>
              <w:t>g</w:t>
            </w:r>
            <w:r w:rsidRPr="70207A70">
              <w:rPr>
                <w:rFonts w:asciiTheme="minorHAnsi" w:hAnsiTheme="minorHAnsi" w:cs="Arial"/>
                <w:sz w:val="22"/>
                <w:szCs w:val="22"/>
                <w:lang w:val="es-BO"/>
              </w:rPr>
              <w:t>en orgánico</w:t>
            </w:r>
            <w:r w:rsidR="1045B776" w:rsidRPr="70207A70">
              <w:rPr>
                <w:rFonts w:asciiTheme="minorHAnsi" w:hAnsiTheme="minorHAnsi" w:cs="Arial"/>
                <w:sz w:val="22"/>
                <w:szCs w:val="22"/>
                <w:lang w:val="es-BO"/>
              </w:rPr>
              <w:t>.</w:t>
            </w:r>
          </w:p>
        </w:tc>
      </w:tr>
      <w:tr w:rsidR="004E2670" w:rsidRPr="00F06A2A" w14:paraId="4222A5C7" w14:textId="77777777" w:rsidTr="00DB3165">
        <w:trPr>
          <w:trHeight w:val="53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AA069D4" w14:textId="124AB127" w:rsidR="004E2670" w:rsidRDefault="004E2670" w:rsidP="009265EA">
            <w:pPr>
              <w:pStyle w:val="Heading1"/>
              <w:keepNext w:val="0"/>
              <w:spacing w:before="120" w:after="120" w:line="276" w:lineRule="auto"/>
              <w:jc w:val="center"/>
              <w:rPr>
                <w:rFonts w:ascii="Calibri" w:hAnsi="Calibri" w:cs="Calibri"/>
                <w:sz w:val="22"/>
                <w:szCs w:val="22"/>
                <w:lang w:val="es-ES"/>
              </w:rPr>
            </w:pPr>
            <w:r>
              <w:rPr>
                <w:rFonts w:ascii="Calibri" w:hAnsi="Calibri" w:cs="Calibri"/>
                <w:sz w:val="22"/>
                <w:szCs w:val="22"/>
                <w:lang w:val="es-ES"/>
              </w:rPr>
              <w:lastRenderedPageBreak/>
              <w:t>Precio</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14:paraId="7B887575" w14:textId="63368FD7" w:rsidR="004E2670" w:rsidRDefault="004E2670" w:rsidP="00C12E02">
            <w:pPr>
              <w:spacing w:before="120" w:after="120" w:line="276" w:lineRule="auto"/>
              <w:jc w:val="both"/>
              <w:rPr>
                <w:rFonts w:ascii="Calibri" w:hAnsi="Calibri" w:cs="Calibri"/>
                <w:sz w:val="22"/>
                <w:szCs w:val="22"/>
                <w:lang w:val="es-ES"/>
              </w:rPr>
            </w:pPr>
            <w:r>
              <w:rPr>
                <w:rFonts w:ascii="Calibri" w:hAnsi="Calibri" w:cs="Calibri"/>
                <w:sz w:val="22"/>
                <w:szCs w:val="22"/>
                <w:lang w:val="es-ES"/>
              </w:rPr>
              <w:t>El precio y calidad de los productos ofertados no será sujeto de variación, ajuste o modificación.</w:t>
            </w:r>
          </w:p>
          <w:p w14:paraId="66BA737A" w14:textId="77777777" w:rsidR="008E0259" w:rsidRDefault="008E0259" w:rsidP="00C12E02">
            <w:pPr>
              <w:spacing w:before="120" w:after="120" w:line="276" w:lineRule="auto"/>
              <w:jc w:val="both"/>
              <w:rPr>
                <w:rFonts w:ascii="Calibri" w:hAnsi="Calibri" w:cs="Calibri"/>
                <w:sz w:val="22"/>
                <w:szCs w:val="22"/>
                <w:lang w:val="es-ES"/>
              </w:rPr>
            </w:pPr>
            <w:r w:rsidRPr="008E0259">
              <w:rPr>
                <w:rFonts w:ascii="Calibri" w:hAnsi="Calibri" w:cs="Calibri"/>
                <w:sz w:val="22"/>
                <w:szCs w:val="22"/>
                <w:lang w:val="es-ES"/>
              </w:rPr>
              <w:t>El Proveedor declara que dichos precios se ajustan a las condiciones más favorables ofrecidas a cualquier cliente suyo (o de cualquiera de sus Filiales)</w:t>
            </w:r>
            <w:r>
              <w:rPr>
                <w:rFonts w:ascii="Calibri" w:hAnsi="Calibri" w:cs="Calibri"/>
                <w:sz w:val="22"/>
                <w:szCs w:val="22"/>
                <w:lang w:val="es-ES"/>
              </w:rPr>
              <w:t>.</w:t>
            </w:r>
          </w:p>
          <w:p w14:paraId="356778EB" w14:textId="77777777" w:rsidR="00625D0F" w:rsidRDefault="00625D0F" w:rsidP="00C12E02">
            <w:pPr>
              <w:spacing w:before="120" w:after="120" w:line="276" w:lineRule="auto"/>
              <w:jc w:val="both"/>
              <w:rPr>
                <w:rFonts w:ascii="Calibri" w:hAnsi="Calibri" w:cs="Calibri"/>
                <w:sz w:val="22"/>
                <w:szCs w:val="22"/>
                <w:lang w:val="es-ES"/>
              </w:rPr>
            </w:pPr>
            <w:r w:rsidRPr="00625D0F">
              <w:rPr>
                <w:rFonts w:ascii="Calibri" w:hAnsi="Calibri" w:cs="Calibri"/>
                <w:sz w:val="22"/>
                <w:szCs w:val="22"/>
                <w:lang w:val="es-ES"/>
              </w:rPr>
              <w:t xml:space="preserve">Tomando en consideración que los precios ofertados deben mantenerse y no podrán ser incrementados o modificados por un año. En caso de ser evidente una fluctuación </w:t>
            </w:r>
            <w:r w:rsidR="00546F47">
              <w:rPr>
                <w:rFonts w:ascii="Calibri" w:hAnsi="Calibri" w:cs="Calibri"/>
                <w:sz w:val="22"/>
                <w:szCs w:val="22"/>
                <w:lang w:val="es-ES"/>
              </w:rPr>
              <w:t xml:space="preserve">significativa </w:t>
            </w:r>
            <w:r w:rsidRPr="00625D0F">
              <w:rPr>
                <w:rFonts w:ascii="Calibri" w:hAnsi="Calibri" w:cs="Calibri"/>
                <w:sz w:val="22"/>
                <w:szCs w:val="22"/>
                <w:lang w:val="es-ES"/>
              </w:rPr>
              <w:t xml:space="preserve">de los precios en el mercado, se </w:t>
            </w:r>
            <w:r w:rsidR="00546F47">
              <w:rPr>
                <w:rFonts w:ascii="Calibri" w:hAnsi="Calibri" w:cs="Calibri"/>
                <w:sz w:val="22"/>
                <w:szCs w:val="22"/>
                <w:lang w:val="es-ES"/>
              </w:rPr>
              <w:t xml:space="preserve">podrá realizar </w:t>
            </w:r>
            <w:r w:rsidRPr="00625D0F">
              <w:rPr>
                <w:rFonts w:ascii="Calibri" w:hAnsi="Calibri" w:cs="Calibri"/>
                <w:sz w:val="22"/>
                <w:szCs w:val="22"/>
                <w:lang w:val="es-ES"/>
              </w:rPr>
              <w:t xml:space="preserve">una revisión de los </w:t>
            </w:r>
            <w:r w:rsidR="00CE6B5D">
              <w:rPr>
                <w:rFonts w:ascii="Calibri" w:hAnsi="Calibri" w:cs="Calibri"/>
                <w:sz w:val="22"/>
                <w:szCs w:val="22"/>
                <w:lang w:val="es-ES"/>
              </w:rPr>
              <w:t>precios</w:t>
            </w:r>
            <w:r w:rsidRPr="00625D0F">
              <w:rPr>
                <w:rFonts w:ascii="Calibri" w:hAnsi="Calibri" w:cs="Calibri"/>
                <w:sz w:val="22"/>
                <w:szCs w:val="22"/>
                <w:lang w:val="es-ES"/>
              </w:rPr>
              <w:t xml:space="preserve"> </w:t>
            </w:r>
            <w:r w:rsidR="00D94A8B">
              <w:rPr>
                <w:rFonts w:ascii="Calibri" w:hAnsi="Calibri" w:cs="Calibri"/>
                <w:sz w:val="22"/>
                <w:szCs w:val="22"/>
                <w:lang w:val="es-ES"/>
              </w:rPr>
              <w:t xml:space="preserve">ya </w:t>
            </w:r>
            <w:r w:rsidRPr="00625D0F">
              <w:rPr>
                <w:rFonts w:ascii="Calibri" w:hAnsi="Calibri" w:cs="Calibri"/>
                <w:sz w:val="22"/>
                <w:szCs w:val="22"/>
                <w:lang w:val="es-ES"/>
              </w:rPr>
              <w:t xml:space="preserve">acordados en el contrato </w:t>
            </w:r>
            <w:r w:rsidR="00D94A8B">
              <w:rPr>
                <w:rFonts w:ascii="Calibri" w:hAnsi="Calibri" w:cs="Calibri"/>
                <w:sz w:val="22"/>
                <w:szCs w:val="22"/>
                <w:lang w:val="es-ES"/>
              </w:rPr>
              <w:t xml:space="preserve">y </w:t>
            </w:r>
            <w:r w:rsidR="006A094F">
              <w:rPr>
                <w:rFonts w:ascii="Calibri" w:hAnsi="Calibri" w:cs="Calibri"/>
                <w:sz w:val="22"/>
                <w:szCs w:val="22"/>
                <w:lang w:val="es-ES"/>
              </w:rPr>
              <w:t xml:space="preserve">solo factible cada </w:t>
            </w:r>
            <w:r w:rsidRPr="00625D0F">
              <w:rPr>
                <w:rFonts w:ascii="Calibri" w:hAnsi="Calibri" w:cs="Calibri"/>
                <w:sz w:val="22"/>
                <w:szCs w:val="22"/>
                <w:lang w:val="es-ES"/>
              </w:rPr>
              <w:t>6 meses.</w:t>
            </w:r>
          </w:p>
          <w:p w14:paraId="7805ECDD" w14:textId="77777777" w:rsidR="00442321" w:rsidRPr="00442321" w:rsidRDefault="00442321" w:rsidP="00442321">
            <w:pPr>
              <w:pStyle w:val="Paragraph"/>
              <w:rPr>
                <w:rFonts w:asciiTheme="minorHAnsi" w:hAnsiTheme="minorHAnsi"/>
                <w:sz w:val="22"/>
                <w:szCs w:val="22"/>
                <w:lang w:val="es-US"/>
              </w:rPr>
            </w:pPr>
            <w:r w:rsidRPr="00442321">
              <w:rPr>
                <w:rFonts w:asciiTheme="minorHAnsi" w:hAnsiTheme="minorHAnsi"/>
                <w:sz w:val="22"/>
                <w:szCs w:val="22"/>
                <w:lang w:val="es-US"/>
              </w:rPr>
              <w:t>Las empresas que presenten su oferta deben reconocer lo siguiente:</w:t>
            </w:r>
          </w:p>
          <w:p w14:paraId="021A2BE4" w14:textId="77777777" w:rsidR="00442321" w:rsidRPr="00442321" w:rsidRDefault="00442321" w:rsidP="00442321">
            <w:pPr>
              <w:pStyle w:val="Paragraph"/>
              <w:numPr>
                <w:ilvl w:val="0"/>
                <w:numId w:val="45"/>
              </w:numPr>
              <w:jc w:val="both"/>
              <w:rPr>
                <w:rFonts w:asciiTheme="minorHAnsi" w:hAnsiTheme="minorHAnsi"/>
                <w:sz w:val="22"/>
                <w:szCs w:val="22"/>
                <w:lang w:val="es-US"/>
              </w:rPr>
            </w:pPr>
            <w:r w:rsidRPr="00442321">
              <w:rPr>
                <w:rFonts w:asciiTheme="minorHAnsi" w:hAnsiTheme="minorHAnsi"/>
                <w:sz w:val="22"/>
                <w:szCs w:val="22"/>
                <w:lang w:val="es-US"/>
              </w:rPr>
              <w:t xml:space="preserve">UNICEF no está obligado a la adquisición de una cantidad mínima de servicios </w:t>
            </w:r>
            <w:r w:rsidRPr="00442321">
              <w:rPr>
                <w:rFonts w:asciiTheme="minorHAnsi" w:hAnsiTheme="minorHAnsi"/>
                <w:sz w:val="22"/>
                <w:szCs w:val="22"/>
                <w:lang w:val="es-US"/>
              </w:rPr>
              <w:lastRenderedPageBreak/>
              <w:t>cotizados por el Ofertante.</w:t>
            </w:r>
          </w:p>
          <w:p w14:paraId="41126ED8" w14:textId="77777777" w:rsidR="00442321" w:rsidRPr="00442321" w:rsidRDefault="00442321" w:rsidP="00442321">
            <w:pPr>
              <w:pStyle w:val="Paragraph"/>
              <w:numPr>
                <w:ilvl w:val="0"/>
                <w:numId w:val="45"/>
              </w:numPr>
              <w:jc w:val="both"/>
              <w:rPr>
                <w:rFonts w:ascii="Calibri" w:hAnsi="Calibri" w:cs="Calibri"/>
                <w:sz w:val="22"/>
                <w:szCs w:val="22"/>
                <w:lang w:val="es-BO"/>
              </w:rPr>
            </w:pPr>
            <w:r w:rsidRPr="00442321">
              <w:rPr>
                <w:rFonts w:asciiTheme="minorHAnsi" w:hAnsiTheme="minorHAnsi"/>
                <w:sz w:val="22"/>
                <w:szCs w:val="22"/>
                <w:lang w:val="es-BO"/>
              </w:rPr>
              <w:t>UN</w:t>
            </w:r>
            <w:r w:rsidRPr="00442321">
              <w:rPr>
                <w:rFonts w:asciiTheme="minorHAnsi" w:hAnsiTheme="minorHAnsi"/>
                <w:sz w:val="22"/>
                <w:szCs w:val="22"/>
                <w:lang w:val="es-US"/>
              </w:rPr>
              <w:t>ICEF no se hace responsable de cualquier gasto en caso de que no se realice ningún pedido.</w:t>
            </w:r>
          </w:p>
          <w:p w14:paraId="7B3323F7" w14:textId="4B663509" w:rsidR="00442321" w:rsidRPr="00442321" w:rsidRDefault="00442321" w:rsidP="00442321">
            <w:pPr>
              <w:pStyle w:val="Paragraph"/>
              <w:numPr>
                <w:ilvl w:val="0"/>
                <w:numId w:val="45"/>
              </w:numPr>
              <w:jc w:val="both"/>
              <w:rPr>
                <w:rFonts w:ascii="Calibri" w:hAnsi="Calibri" w:cs="Calibri"/>
                <w:sz w:val="22"/>
                <w:szCs w:val="22"/>
                <w:lang w:val="es-BO"/>
              </w:rPr>
            </w:pPr>
            <w:r w:rsidRPr="00442321">
              <w:rPr>
                <w:rFonts w:asciiTheme="minorHAnsi" w:hAnsiTheme="minorHAnsi"/>
                <w:sz w:val="22"/>
                <w:szCs w:val="22"/>
                <w:lang w:val="es-US"/>
              </w:rPr>
              <w:t xml:space="preserve">UNICEF no es responsable del cobro de los servicios realizados al </w:t>
            </w:r>
            <w:r w:rsidR="00C31BF4" w:rsidRPr="00442321">
              <w:rPr>
                <w:rFonts w:asciiTheme="minorHAnsi" w:hAnsiTheme="minorHAnsi"/>
                <w:sz w:val="22"/>
                <w:szCs w:val="22"/>
                <w:lang w:val="es-US"/>
              </w:rPr>
              <w:t>personal de</w:t>
            </w:r>
            <w:r w:rsidRPr="00442321">
              <w:rPr>
                <w:rFonts w:asciiTheme="minorHAnsi" w:hAnsiTheme="minorHAnsi"/>
                <w:sz w:val="22"/>
                <w:szCs w:val="22"/>
                <w:lang w:val="es-US"/>
              </w:rPr>
              <w:t xml:space="preserve"> UNICEF y deja el mismo en la relación privada del proveedor con y el empleado.</w:t>
            </w:r>
          </w:p>
          <w:p w14:paraId="1708A806" w14:textId="2DBFD36B" w:rsidR="00442321" w:rsidRDefault="00442321" w:rsidP="00C12E02">
            <w:pPr>
              <w:spacing w:before="120" w:after="120" w:line="276" w:lineRule="auto"/>
              <w:jc w:val="both"/>
              <w:rPr>
                <w:rFonts w:ascii="Calibri" w:hAnsi="Calibri" w:cs="Calibri"/>
                <w:sz w:val="22"/>
                <w:szCs w:val="22"/>
                <w:lang w:val="es-ES"/>
              </w:rPr>
            </w:pPr>
          </w:p>
        </w:tc>
      </w:tr>
      <w:tr w:rsidR="004E2670" w:rsidRPr="00F06A2A" w14:paraId="756B7556" w14:textId="77777777" w:rsidTr="00DB3165">
        <w:trPr>
          <w:trHeight w:val="53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CB74FD0" w14:textId="1636F624" w:rsidR="004E2670" w:rsidRDefault="004E2670" w:rsidP="009265EA">
            <w:pPr>
              <w:pStyle w:val="Heading1"/>
              <w:keepNext w:val="0"/>
              <w:spacing w:before="120" w:after="120" w:line="276" w:lineRule="auto"/>
              <w:jc w:val="center"/>
              <w:rPr>
                <w:rFonts w:ascii="Calibri" w:hAnsi="Calibri" w:cs="Calibri"/>
                <w:sz w:val="22"/>
                <w:szCs w:val="22"/>
                <w:lang w:val="es-ES"/>
              </w:rPr>
            </w:pPr>
            <w:r>
              <w:rPr>
                <w:rFonts w:ascii="Calibri" w:hAnsi="Calibri" w:cs="Calibri"/>
                <w:sz w:val="22"/>
                <w:szCs w:val="22"/>
                <w:lang w:val="es-ES"/>
              </w:rPr>
              <w:lastRenderedPageBreak/>
              <w:t>Resultados esperados</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14:paraId="34BEA721" w14:textId="09682465" w:rsidR="009756E5" w:rsidRDefault="00DE08F8" w:rsidP="00C12E02">
            <w:pPr>
              <w:spacing w:before="120" w:after="120" w:line="276" w:lineRule="auto"/>
              <w:jc w:val="both"/>
              <w:rPr>
                <w:rFonts w:ascii="Calibri" w:hAnsi="Calibri" w:cs="Calibri"/>
                <w:sz w:val="22"/>
                <w:szCs w:val="22"/>
                <w:lang w:val="es-ES"/>
              </w:rPr>
            </w:pPr>
            <w:r>
              <w:rPr>
                <w:rFonts w:ascii="Calibri" w:hAnsi="Calibri" w:cs="Calibri"/>
                <w:sz w:val="22"/>
                <w:szCs w:val="22"/>
                <w:lang w:val="es-ES"/>
              </w:rPr>
              <w:t xml:space="preserve">El personal de </w:t>
            </w:r>
            <w:r w:rsidR="004E2670">
              <w:rPr>
                <w:rFonts w:ascii="Calibri" w:hAnsi="Calibri" w:cs="Calibri"/>
                <w:sz w:val="22"/>
                <w:szCs w:val="22"/>
                <w:lang w:val="es-ES"/>
              </w:rPr>
              <w:t>UNICEF</w:t>
            </w:r>
            <w:r>
              <w:rPr>
                <w:rFonts w:ascii="Calibri" w:hAnsi="Calibri" w:cs="Calibri"/>
                <w:sz w:val="22"/>
                <w:szCs w:val="22"/>
                <w:lang w:val="es-ES"/>
              </w:rPr>
              <w:t xml:space="preserve"> </w:t>
            </w:r>
            <w:r w:rsidR="00253A56">
              <w:rPr>
                <w:rFonts w:ascii="Calibri" w:hAnsi="Calibri" w:cs="Calibri"/>
                <w:sz w:val="22"/>
                <w:szCs w:val="22"/>
                <w:lang w:val="es-ES"/>
              </w:rPr>
              <w:t xml:space="preserve">recibe </w:t>
            </w:r>
            <w:r w:rsidR="0067657E">
              <w:rPr>
                <w:rFonts w:ascii="Calibri" w:hAnsi="Calibri" w:cs="Calibri"/>
                <w:sz w:val="22"/>
                <w:szCs w:val="22"/>
                <w:lang w:val="es-ES"/>
              </w:rPr>
              <w:t xml:space="preserve">la </w:t>
            </w:r>
            <w:r w:rsidR="006541E9">
              <w:rPr>
                <w:rFonts w:ascii="Calibri" w:hAnsi="Calibri" w:cs="Calibri"/>
                <w:sz w:val="22"/>
                <w:szCs w:val="22"/>
                <w:lang w:val="es-ES"/>
              </w:rPr>
              <w:t>atención</w:t>
            </w:r>
            <w:r w:rsidR="0067657E">
              <w:rPr>
                <w:rFonts w:ascii="Calibri" w:hAnsi="Calibri" w:cs="Calibri"/>
                <w:sz w:val="22"/>
                <w:szCs w:val="22"/>
                <w:lang w:val="es-ES"/>
              </w:rPr>
              <w:t xml:space="preserve"> de servicios de cafetería y refrigerio</w:t>
            </w:r>
            <w:r w:rsidR="00962E85">
              <w:rPr>
                <w:rFonts w:ascii="Calibri" w:hAnsi="Calibri" w:cs="Calibri"/>
                <w:sz w:val="22"/>
                <w:szCs w:val="22"/>
                <w:lang w:val="es-ES"/>
              </w:rPr>
              <w:t xml:space="preserve">, </w:t>
            </w:r>
            <w:r w:rsidR="00FF5B08">
              <w:rPr>
                <w:rFonts w:ascii="Calibri" w:hAnsi="Calibri" w:cs="Calibri"/>
                <w:sz w:val="22"/>
                <w:szCs w:val="22"/>
                <w:lang w:val="es-ES"/>
              </w:rPr>
              <w:t xml:space="preserve">en forma </w:t>
            </w:r>
            <w:r w:rsidR="009756E5">
              <w:rPr>
                <w:rFonts w:ascii="Calibri" w:hAnsi="Calibri" w:cs="Calibri"/>
                <w:sz w:val="22"/>
                <w:szCs w:val="22"/>
                <w:lang w:val="es-ES"/>
              </w:rPr>
              <w:t>óptima</w:t>
            </w:r>
            <w:r w:rsidR="00FF5B08">
              <w:rPr>
                <w:rFonts w:ascii="Calibri" w:hAnsi="Calibri" w:cs="Calibri"/>
                <w:sz w:val="22"/>
                <w:szCs w:val="22"/>
                <w:lang w:val="es-ES"/>
              </w:rPr>
              <w:t xml:space="preserve"> y eficiente.</w:t>
            </w:r>
          </w:p>
          <w:p w14:paraId="5F7DBA93" w14:textId="147D1901" w:rsidR="004E2670" w:rsidRDefault="00166C3F" w:rsidP="00C12E02">
            <w:pPr>
              <w:spacing w:before="120" w:after="120" w:line="276" w:lineRule="auto"/>
              <w:jc w:val="both"/>
              <w:rPr>
                <w:rFonts w:ascii="Calibri" w:hAnsi="Calibri" w:cs="Calibri"/>
                <w:sz w:val="22"/>
                <w:szCs w:val="22"/>
                <w:lang w:val="es-ES"/>
              </w:rPr>
            </w:pPr>
            <w:r>
              <w:rPr>
                <w:rFonts w:ascii="Calibri" w:hAnsi="Calibri" w:cs="Calibri"/>
                <w:sz w:val="22"/>
                <w:szCs w:val="22"/>
                <w:lang w:val="es-ES"/>
              </w:rPr>
              <w:t>L</w:t>
            </w:r>
            <w:r w:rsidR="00245A2D">
              <w:rPr>
                <w:rFonts w:ascii="Calibri" w:hAnsi="Calibri" w:cs="Calibri"/>
                <w:sz w:val="22"/>
                <w:szCs w:val="22"/>
                <w:lang w:val="es-ES"/>
              </w:rPr>
              <w:t>os r</w:t>
            </w:r>
            <w:r w:rsidR="0007144E">
              <w:rPr>
                <w:rFonts w:ascii="Calibri" w:hAnsi="Calibri" w:cs="Calibri"/>
                <w:sz w:val="22"/>
                <w:szCs w:val="22"/>
                <w:lang w:val="es-ES"/>
              </w:rPr>
              <w:t>equerimientos de r</w:t>
            </w:r>
            <w:r w:rsidR="00245A2D">
              <w:rPr>
                <w:rFonts w:ascii="Calibri" w:hAnsi="Calibri" w:cs="Calibri"/>
                <w:sz w:val="22"/>
                <w:szCs w:val="22"/>
                <w:lang w:val="es-ES"/>
              </w:rPr>
              <w:t xml:space="preserve">efrigerios y pedidos de </w:t>
            </w:r>
            <w:r w:rsidR="00962E85">
              <w:rPr>
                <w:rFonts w:ascii="Calibri" w:hAnsi="Calibri" w:cs="Calibri"/>
                <w:sz w:val="22"/>
                <w:szCs w:val="22"/>
                <w:lang w:val="es-ES"/>
              </w:rPr>
              <w:t>alimentación</w:t>
            </w:r>
            <w:r w:rsidR="00245A2D">
              <w:rPr>
                <w:rFonts w:ascii="Calibri" w:hAnsi="Calibri" w:cs="Calibri"/>
                <w:sz w:val="22"/>
                <w:szCs w:val="22"/>
                <w:lang w:val="es-ES"/>
              </w:rPr>
              <w:t xml:space="preserve"> a los diferentes eventos que UNICEF realiza en sus instalaciones</w:t>
            </w:r>
            <w:r w:rsidR="00EA1FAA">
              <w:rPr>
                <w:rFonts w:ascii="Calibri" w:hAnsi="Calibri" w:cs="Calibri"/>
                <w:sz w:val="22"/>
                <w:szCs w:val="22"/>
                <w:lang w:val="es-ES"/>
              </w:rPr>
              <w:t xml:space="preserve">, sea con su propio </w:t>
            </w:r>
            <w:r w:rsidR="005C4A96">
              <w:rPr>
                <w:rFonts w:ascii="Calibri" w:hAnsi="Calibri" w:cs="Calibri"/>
                <w:sz w:val="22"/>
                <w:szCs w:val="22"/>
                <w:lang w:val="es-ES"/>
              </w:rPr>
              <w:t>personal,</w:t>
            </w:r>
            <w:r w:rsidR="00CC28D6">
              <w:rPr>
                <w:rFonts w:ascii="Calibri" w:hAnsi="Calibri" w:cs="Calibri"/>
                <w:sz w:val="22"/>
                <w:szCs w:val="22"/>
                <w:lang w:val="es-ES"/>
              </w:rPr>
              <w:t xml:space="preserve"> con invitados y otr</w:t>
            </w:r>
            <w:r w:rsidR="00EA1FAA">
              <w:rPr>
                <w:rFonts w:ascii="Calibri" w:hAnsi="Calibri" w:cs="Calibri"/>
                <w:sz w:val="22"/>
                <w:szCs w:val="22"/>
                <w:lang w:val="es-ES"/>
              </w:rPr>
              <w:t>a</w:t>
            </w:r>
            <w:r w:rsidR="00CC28D6">
              <w:rPr>
                <w:rFonts w:ascii="Calibri" w:hAnsi="Calibri" w:cs="Calibri"/>
                <w:sz w:val="22"/>
                <w:szCs w:val="22"/>
                <w:lang w:val="es-ES"/>
              </w:rPr>
              <w:t>s personas</w:t>
            </w:r>
            <w:r w:rsidR="00CA10EB">
              <w:rPr>
                <w:rFonts w:ascii="Calibri" w:hAnsi="Calibri" w:cs="Calibri"/>
                <w:sz w:val="22"/>
                <w:szCs w:val="22"/>
                <w:lang w:val="es-ES"/>
              </w:rPr>
              <w:t>, son atendidas con solvencia y eficiencia.</w:t>
            </w:r>
          </w:p>
        </w:tc>
      </w:tr>
      <w:tr w:rsidR="00882807" w:rsidRPr="00F06A2A" w14:paraId="1931F242" w14:textId="77777777" w:rsidTr="00DB3165">
        <w:trPr>
          <w:trHeight w:val="53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C3109" w14:textId="56A4A9C9" w:rsidR="00882807" w:rsidRDefault="00882807" w:rsidP="009265EA">
            <w:pPr>
              <w:pStyle w:val="Heading1"/>
              <w:keepNext w:val="0"/>
              <w:spacing w:before="120" w:after="120" w:line="276" w:lineRule="auto"/>
              <w:jc w:val="center"/>
              <w:rPr>
                <w:rFonts w:ascii="Calibri" w:hAnsi="Calibri" w:cs="Calibri"/>
                <w:sz w:val="22"/>
                <w:szCs w:val="22"/>
                <w:lang w:val="es-ES"/>
              </w:rPr>
            </w:pPr>
            <w:r>
              <w:rPr>
                <w:rFonts w:ascii="Calibri" w:hAnsi="Calibri" w:cs="Calibri"/>
                <w:sz w:val="22"/>
                <w:szCs w:val="22"/>
                <w:lang w:val="es-ES"/>
              </w:rPr>
              <w:t xml:space="preserve">Duración del </w:t>
            </w:r>
            <w:r w:rsidR="00627716">
              <w:rPr>
                <w:rFonts w:ascii="Calibri" w:hAnsi="Calibri" w:cs="Calibri"/>
                <w:sz w:val="22"/>
                <w:szCs w:val="22"/>
                <w:lang w:val="es-ES"/>
              </w:rPr>
              <w:t>acuerdo a largo plazo (LTA)</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5F6B5" w14:textId="3B506006" w:rsidR="000822C2" w:rsidRDefault="00627716" w:rsidP="000822C2">
            <w:pPr>
              <w:spacing w:before="120" w:after="120" w:line="276" w:lineRule="auto"/>
              <w:jc w:val="both"/>
              <w:rPr>
                <w:rFonts w:asciiTheme="minorHAnsi" w:hAnsiTheme="minorHAnsi" w:cs="Arial"/>
                <w:sz w:val="22"/>
                <w:szCs w:val="22"/>
                <w:lang w:val="es-BO"/>
              </w:rPr>
            </w:pPr>
            <w:r>
              <w:rPr>
                <w:rFonts w:asciiTheme="minorHAnsi" w:hAnsiTheme="minorHAnsi" w:cs="Arial"/>
                <w:sz w:val="22"/>
                <w:szCs w:val="22"/>
                <w:lang w:val="es-ES"/>
              </w:rPr>
              <w:t xml:space="preserve">2 años con posibilidad de extensión a uno adicional </w:t>
            </w:r>
          </w:p>
          <w:p w14:paraId="635E650B" w14:textId="4E9B341D" w:rsidR="00882807" w:rsidRDefault="00C31BF4" w:rsidP="000822C2">
            <w:pPr>
              <w:pStyle w:val="Paragraph"/>
              <w:jc w:val="both"/>
              <w:rPr>
                <w:rFonts w:asciiTheme="minorHAnsi" w:hAnsiTheme="minorHAnsi"/>
                <w:sz w:val="22"/>
                <w:szCs w:val="22"/>
                <w:lang w:val="es-US"/>
              </w:rPr>
            </w:pPr>
            <w:r>
              <w:rPr>
                <w:rFonts w:asciiTheme="minorHAnsi" w:hAnsiTheme="minorHAnsi"/>
                <w:sz w:val="22"/>
                <w:szCs w:val="22"/>
                <w:lang w:val="es-US"/>
              </w:rPr>
              <w:t xml:space="preserve">El contrato </w:t>
            </w:r>
            <w:r w:rsidR="00332DCF">
              <w:rPr>
                <w:rFonts w:asciiTheme="minorHAnsi" w:hAnsiTheme="minorHAnsi"/>
                <w:sz w:val="22"/>
                <w:szCs w:val="22"/>
                <w:lang w:val="es-US"/>
              </w:rPr>
              <w:t>podrá</w:t>
            </w:r>
            <w:r w:rsidR="000822C2">
              <w:rPr>
                <w:rFonts w:asciiTheme="minorHAnsi" w:hAnsiTheme="minorHAnsi"/>
                <w:sz w:val="22"/>
                <w:szCs w:val="22"/>
                <w:lang w:val="es-US"/>
              </w:rPr>
              <w:t xml:space="preserve"> ampliarse por un año adicional, posterior a la evaluación que UNICEF realice del servicio brindado y </w:t>
            </w:r>
            <w:r>
              <w:rPr>
                <w:rFonts w:asciiTheme="minorHAnsi" w:hAnsiTheme="minorHAnsi"/>
                <w:sz w:val="22"/>
                <w:szCs w:val="22"/>
                <w:lang w:val="es-US"/>
              </w:rPr>
              <w:t>emita la</w:t>
            </w:r>
            <w:r w:rsidR="000822C2">
              <w:rPr>
                <w:rFonts w:asciiTheme="minorHAnsi" w:hAnsiTheme="minorHAnsi"/>
                <w:sz w:val="22"/>
                <w:szCs w:val="22"/>
                <w:lang w:val="es-US"/>
              </w:rPr>
              <w:t xml:space="preserve"> aprobación positiva y por escrito.</w:t>
            </w:r>
          </w:p>
          <w:p w14:paraId="31620A4D" w14:textId="770DB179" w:rsidR="00C31BF4" w:rsidRPr="000822C2" w:rsidRDefault="00C31BF4" w:rsidP="000822C2">
            <w:pPr>
              <w:pStyle w:val="Paragraph"/>
              <w:jc w:val="both"/>
              <w:rPr>
                <w:rFonts w:asciiTheme="minorHAnsi" w:hAnsiTheme="minorHAnsi"/>
                <w:sz w:val="22"/>
                <w:szCs w:val="22"/>
                <w:lang w:val="es-US"/>
              </w:rPr>
            </w:pPr>
          </w:p>
        </w:tc>
      </w:tr>
      <w:tr w:rsidR="00882807" w14:paraId="5CD0DE60" w14:textId="77777777" w:rsidTr="00DB3165">
        <w:trPr>
          <w:trHeight w:val="421"/>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1F29A" w14:textId="77777777" w:rsidR="00882807" w:rsidRDefault="00882807" w:rsidP="004E2670">
            <w:pPr>
              <w:spacing w:line="276" w:lineRule="auto"/>
              <w:jc w:val="center"/>
              <w:rPr>
                <w:rFonts w:ascii="Calibri" w:hAnsi="Calibri" w:cs="Calibri"/>
                <w:b/>
                <w:sz w:val="22"/>
                <w:szCs w:val="22"/>
                <w:lang w:val="es-ES"/>
              </w:rPr>
            </w:pPr>
            <w:r>
              <w:rPr>
                <w:rFonts w:ascii="Calibri" w:hAnsi="Calibri" w:cs="Calibri"/>
                <w:b/>
                <w:sz w:val="22"/>
                <w:szCs w:val="22"/>
                <w:lang w:val="es-ES"/>
              </w:rPr>
              <w:t>Moneda de pago</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504AA" w14:textId="313CF5C3" w:rsidR="00882807" w:rsidRDefault="00882807" w:rsidP="00882807">
            <w:pPr>
              <w:spacing w:line="276" w:lineRule="auto"/>
              <w:jc w:val="both"/>
              <w:rPr>
                <w:rFonts w:ascii="Calibri" w:hAnsi="Calibri" w:cs="Calibri"/>
                <w:sz w:val="22"/>
                <w:szCs w:val="22"/>
                <w:lang w:val="es-ES"/>
              </w:rPr>
            </w:pPr>
            <w:r>
              <w:rPr>
                <w:rFonts w:ascii="Calibri" w:hAnsi="Calibri" w:cs="Calibri"/>
                <w:sz w:val="22"/>
                <w:szCs w:val="22"/>
                <w:lang w:val="es-ES"/>
              </w:rPr>
              <w:t xml:space="preserve">En </w:t>
            </w:r>
            <w:r w:rsidR="00EC1D35">
              <w:rPr>
                <w:rFonts w:ascii="Calibri" w:hAnsi="Calibri" w:cs="Calibri"/>
                <w:sz w:val="22"/>
                <w:szCs w:val="22"/>
                <w:lang w:val="es-ES"/>
              </w:rPr>
              <w:t>bolivianos</w:t>
            </w:r>
          </w:p>
        </w:tc>
      </w:tr>
      <w:tr w:rsidR="00882807" w:rsidRPr="00F06A2A" w14:paraId="7B483893" w14:textId="77777777" w:rsidTr="00DB3165">
        <w:trPr>
          <w:trHeight w:val="426"/>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FE303" w14:textId="77777777" w:rsidR="00882807" w:rsidRDefault="00882807" w:rsidP="00882807">
            <w:pPr>
              <w:spacing w:line="276" w:lineRule="auto"/>
              <w:rPr>
                <w:rFonts w:ascii="Calibri" w:hAnsi="Calibri" w:cs="Calibri"/>
                <w:b/>
                <w:sz w:val="22"/>
                <w:szCs w:val="22"/>
                <w:lang w:val="es-ES"/>
              </w:rPr>
            </w:pPr>
            <w:r>
              <w:rPr>
                <w:rFonts w:ascii="Calibri" w:hAnsi="Calibri" w:cs="Calibri"/>
                <w:b/>
                <w:sz w:val="22"/>
                <w:szCs w:val="22"/>
                <w:lang w:val="es-ES"/>
              </w:rPr>
              <w:t>Forma de pago</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14:paraId="659651F1" w14:textId="08181DC2" w:rsidR="00190463" w:rsidRPr="00DB48A1" w:rsidRDefault="00190463" w:rsidP="00363CA3">
            <w:pPr>
              <w:spacing w:line="276" w:lineRule="auto"/>
              <w:jc w:val="both"/>
              <w:rPr>
                <w:rFonts w:ascii="Calibri" w:hAnsi="Calibri" w:cs="Calibri"/>
                <w:sz w:val="22"/>
                <w:szCs w:val="22"/>
                <w:lang w:val="es-ES"/>
              </w:rPr>
            </w:pPr>
            <w:r w:rsidRPr="00DB48A1">
              <w:rPr>
                <w:rFonts w:ascii="Calibri" w:hAnsi="Calibri" w:cs="Calibri"/>
                <w:sz w:val="22"/>
                <w:szCs w:val="22"/>
                <w:lang w:val="es-ES"/>
              </w:rPr>
              <w:t>Los pagos se efectuará</w:t>
            </w:r>
            <w:r w:rsidR="00C531D4" w:rsidRPr="00DB48A1">
              <w:rPr>
                <w:rFonts w:ascii="Calibri" w:hAnsi="Calibri" w:cs="Calibri"/>
                <w:sz w:val="22"/>
                <w:szCs w:val="22"/>
                <w:lang w:val="es-ES"/>
              </w:rPr>
              <w:t>n</w:t>
            </w:r>
            <w:r w:rsidRPr="00DB48A1">
              <w:rPr>
                <w:rFonts w:ascii="Calibri" w:hAnsi="Calibri" w:cs="Calibri"/>
                <w:sz w:val="22"/>
                <w:szCs w:val="22"/>
                <w:lang w:val="es-ES"/>
              </w:rPr>
              <w:t xml:space="preserve"> </w:t>
            </w:r>
            <w:r w:rsidR="00BB4C98" w:rsidRPr="00DB48A1">
              <w:rPr>
                <w:rFonts w:ascii="Calibri" w:hAnsi="Calibri" w:cs="Calibri"/>
                <w:sz w:val="22"/>
                <w:szCs w:val="22"/>
                <w:lang w:val="es-ES"/>
              </w:rPr>
              <w:t>por</w:t>
            </w:r>
            <w:r w:rsidRPr="00DB48A1">
              <w:rPr>
                <w:rFonts w:ascii="Calibri" w:hAnsi="Calibri" w:cs="Calibri"/>
                <w:sz w:val="22"/>
                <w:szCs w:val="22"/>
                <w:lang w:val="es-ES"/>
              </w:rPr>
              <w:t xml:space="preserve"> la entrega satisfactoria del producto </w:t>
            </w:r>
            <w:r w:rsidR="00846BC9" w:rsidRPr="00DB48A1">
              <w:rPr>
                <w:rFonts w:ascii="Calibri" w:hAnsi="Calibri" w:cs="Calibri"/>
                <w:sz w:val="22"/>
                <w:szCs w:val="22"/>
                <w:lang w:val="es-ES"/>
              </w:rPr>
              <w:t xml:space="preserve">y de los documentos internos debidamente respaldados, aprobados y </w:t>
            </w:r>
            <w:r w:rsidRPr="00DB48A1">
              <w:rPr>
                <w:rFonts w:ascii="Calibri" w:hAnsi="Calibri" w:cs="Calibri"/>
                <w:sz w:val="22"/>
                <w:szCs w:val="22"/>
                <w:lang w:val="es-ES"/>
              </w:rPr>
              <w:t xml:space="preserve">certificados por </w:t>
            </w:r>
            <w:r w:rsidR="004E2670" w:rsidRPr="00DB48A1">
              <w:rPr>
                <w:rFonts w:ascii="Calibri" w:hAnsi="Calibri" w:cs="Calibri"/>
                <w:sz w:val="22"/>
                <w:szCs w:val="22"/>
                <w:lang w:val="es-ES"/>
              </w:rPr>
              <w:t xml:space="preserve">el área </w:t>
            </w:r>
            <w:r w:rsidR="00F24CFD" w:rsidRPr="00DB48A1">
              <w:rPr>
                <w:rFonts w:ascii="Calibri" w:hAnsi="Calibri" w:cs="Calibri"/>
                <w:sz w:val="22"/>
                <w:szCs w:val="22"/>
                <w:lang w:val="es-ES"/>
              </w:rPr>
              <w:t>de administración</w:t>
            </w:r>
            <w:r w:rsidR="00BB4C98" w:rsidRPr="00DB48A1">
              <w:rPr>
                <w:rFonts w:ascii="Calibri" w:hAnsi="Calibri" w:cs="Calibri"/>
                <w:sz w:val="22"/>
                <w:szCs w:val="22"/>
                <w:lang w:val="es-ES"/>
              </w:rPr>
              <w:t xml:space="preserve"> a mes vencido</w:t>
            </w:r>
            <w:r w:rsidR="00BC7CEB" w:rsidRPr="00DB48A1">
              <w:rPr>
                <w:rFonts w:ascii="Calibri" w:hAnsi="Calibri" w:cs="Calibri"/>
                <w:sz w:val="22"/>
                <w:szCs w:val="22"/>
                <w:lang w:val="es-ES"/>
              </w:rPr>
              <w:t>.</w:t>
            </w:r>
          </w:p>
          <w:p w14:paraId="1A52F330" w14:textId="1580978E" w:rsidR="008F29BD" w:rsidRPr="00DB48A1" w:rsidRDefault="00190463" w:rsidP="00363CA3">
            <w:pPr>
              <w:spacing w:line="276" w:lineRule="auto"/>
              <w:jc w:val="both"/>
              <w:rPr>
                <w:rFonts w:ascii="Calibri" w:hAnsi="Calibri" w:cs="Calibri"/>
                <w:sz w:val="22"/>
                <w:szCs w:val="22"/>
                <w:lang w:val="es-ES"/>
              </w:rPr>
            </w:pPr>
            <w:r w:rsidRPr="00DB48A1">
              <w:rPr>
                <w:rFonts w:ascii="Calibri" w:hAnsi="Calibri" w:cs="Calibri"/>
                <w:sz w:val="22"/>
                <w:szCs w:val="22"/>
                <w:lang w:val="es-ES"/>
              </w:rPr>
              <w:t xml:space="preserve">El proceso de revisión de los </w:t>
            </w:r>
            <w:r w:rsidR="00E00CD5" w:rsidRPr="00DB48A1">
              <w:rPr>
                <w:rFonts w:ascii="Calibri" w:hAnsi="Calibri" w:cs="Calibri"/>
                <w:sz w:val="22"/>
                <w:szCs w:val="22"/>
                <w:lang w:val="es-ES"/>
              </w:rPr>
              <w:t>documentos presentados (incluyendo la factura respectiva)</w:t>
            </w:r>
            <w:r w:rsidRPr="00DB48A1">
              <w:rPr>
                <w:rFonts w:ascii="Calibri" w:hAnsi="Calibri" w:cs="Calibri"/>
                <w:sz w:val="22"/>
                <w:szCs w:val="22"/>
                <w:lang w:val="es-ES"/>
              </w:rPr>
              <w:t xml:space="preserve"> se rea</w:t>
            </w:r>
            <w:r w:rsidR="0015106A" w:rsidRPr="00DB48A1">
              <w:rPr>
                <w:rFonts w:ascii="Calibri" w:hAnsi="Calibri" w:cs="Calibri"/>
                <w:sz w:val="22"/>
                <w:szCs w:val="22"/>
                <w:lang w:val="es-ES"/>
              </w:rPr>
              <w:t xml:space="preserve">lizará en un periodo máximo de </w:t>
            </w:r>
            <w:r w:rsidR="004E2670" w:rsidRPr="00DB48A1">
              <w:rPr>
                <w:rFonts w:ascii="Calibri" w:hAnsi="Calibri" w:cs="Calibri"/>
                <w:sz w:val="22"/>
                <w:szCs w:val="22"/>
                <w:lang w:val="es-ES"/>
              </w:rPr>
              <w:t>3</w:t>
            </w:r>
            <w:r w:rsidRPr="00DB48A1">
              <w:rPr>
                <w:rFonts w:ascii="Calibri" w:hAnsi="Calibri" w:cs="Calibri"/>
                <w:sz w:val="22"/>
                <w:szCs w:val="22"/>
                <w:lang w:val="es-ES"/>
              </w:rPr>
              <w:t xml:space="preserve"> días hábiles a partir de la presentación de </w:t>
            </w:r>
            <w:r w:rsidR="00DB04EE" w:rsidRPr="00DB48A1">
              <w:rPr>
                <w:rFonts w:ascii="Calibri" w:hAnsi="Calibri" w:cs="Calibri"/>
                <w:sz w:val="22"/>
                <w:szCs w:val="22"/>
                <w:lang w:val="es-ES"/>
              </w:rPr>
              <w:t>estos</w:t>
            </w:r>
            <w:r w:rsidR="004E2670" w:rsidRPr="00DB48A1">
              <w:rPr>
                <w:rFonts w:ascii="Calibri" w:hAnsi="Calibri" w:cs="Calibri"/>
                <w:sz w:val="22"/>
                <w:szCs w:val="22"/>
                <w:lang w:val="es-ES"/>
              </w:rPr>
              <w:t xml:space="preserve">, </w:t>
            </w:r>
            <w:r w:rsidRPr="00DB48A1">
              <w:rPr>
                <w:rFonts w:ascii="Calibri" w:hAnsi="Calibri" w:cs="Calibri"/>
                <w:sz w:val="22"/>
                <w:szCs w:val="22"/>
                <w:lang w:val="es-ES"/>
              </w:rPr>
              <w:t>para la posterior autorización de los desembolsos (salvo casos excepc</w:t>
            </w:r>
            <w:r w:rsidR="004E2670" w:rsidRPr="00DB48A1">
              <w:rPr>
                <w:rFonts w:ascii="Calibri" w:hAnsi="Calibri" w:cs="Calibri"/>
                <w:sz w:val="22"/>
                <w:szCs w:val="22"/>
                <w:lang w:val="es-ES"/>
              </w:rPr>
              <w:t>ionales justificados)</w:t>
            </w:r>
            <w:r w:rsidR="00E60245" w:rsidRPr="00DB48A1">
              <w:rPr>
                <w:rFonts w:ascii="Calibri" w:hAnsi="Calibri" w:cs="Calibri"/>
                <w:sz w:val="22"/>
                <w:szCs w:val="22"/>
                <w:lang w:val="es-ES"/>
              </w:rPr>
              <w:t xml:space="preserve"> en un plazo de hasta 7 </w:t>
            </w:r>
            <w:r w:rsidR="00AA6827" w:rsidRPr="00DB48A1">
              <w:rPr>
                <w:rFonts w:ascii="Calibri" w:hAnsi="Calibri" w:cs="Calibri"/>
                <w:sz w:val="22"/>
                <w:szCs w:val="22"/>
                <w:lang w:val="es-ES"/>
              </w:rPr>
              <w:t>días</w:t>
            </w:r>
            <w:r w:rsidR="004E2670" w:rsidRPr="00DB48A1">
              <w:rPr>
                <w:rFonts w:ascii="Calibri" w:hAnsi="Calibri" w:cs="Calibri"/>
                <w:sz w:val="22"/>
                <w:szCs w:val="22"/>
                <w:lang w:val="es-ES"/>
              </w:rPr>
              <w:t>.</w:t>
            </w:r>
          </w:p>
        </w:tc>
      </w:tr>
      <w:tr w:rsidR="009A77AE" w:rsidRPr="00F06A2A" w14:paraId="2A7B0C30" w14:textId="77777777" w:rsidTr="00DB04EE">
        <w:trPr>
          <w:trHeight w:val="426"/>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121BDCE" w14:textId="02ED4835" w:rsidR="009A77AE" w:rsidRDefault="009A77AE" w:rsidP="009A77AE">
            <w:pPr>
              <w:spacing w:line="276" w:lineRule="auto"/>
              <w:rPr>
                <w:rFonts w:ascii="Calibri" w:hAnsi="Calibri" w:cs="Calibri"/>
                <w:b/>
                <w:sz w:val="22"/>
                <w:szCs w:val="22"/>
                <w:lang w:val="es-ES"/>
              </w:rPr>
            </w:pPr>
            <w:r w:rsidRPr="00DC42D8">
              <w:rPr>
                <w:rFonts w:asciiTheme="minorHAnsi" w:hAnsiTheme="minorHAnsi" w:cstheme="minorHAnsi"/>
                <w:sz w:val="22"/>
                <w:szCs w:val="22"/>
                <w:lang w:val="es-ES"/>
              </w:rPr>
              <w:t>Requerimientos para calificar</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14:paraId="63F7C95B" w14:textId="77777777" w:rsidR="009A77AE" w:rsidRPr="00DC42D8" w:rsidRDefault="009A77AE" w:rsidP="009A77AE">
            <w:pPr>
              <w:adjustRightInd w:val="0"/>
              <w:snapToGrid w:val="0"/>
              <w:jc w:val="both"/>
              <w:rPr>
                <w:rFonts w:asciiTheme="minorHAnsi" w:hAnsiTheme="minorHAnsi" w:cstheme="minorHAnsi"/>
                <w:color w:val="000000"/>
                <w:sz w:val="22"/>
                <w:szCs w:val="22"/>
                <w:lang w:val="es-US"/>
              </w:rPr>
            </w:pPr>
            <w:r w:rsidRPr="00DC42D8">
              <w:rPr>
                <w:rFonts w:asciiTheme="minorHAnsi" w:hAnsiTheme="minorHAnsi" w:cstheme="minorHAnsi"/>
                <w:color w:val="000000"/>
                <w:sz w:val="22"/>
                <w:szCs w:val="22"/>
                <w:lang w:val="es-US"/>
              </w:rPr>
              <w:t>Presentación de documentación legal</w:t>
            </w:r>
          </w:p>
          <w:p w14:paraId="33F4996E" w14:textId="77777777" w:rsidR="009A77AE" w:rsidRPr="00DC42D8" w:rsidRDefault="009A77AE" w:rsidP="009A77AE">
            <w:pPr>
              <w:adjustRightInd w:val="0"/>
              <w:snapToGrid w:val="0"/>
              <w:jc w:val="both"/>
              <w:rPr>
                <w:rFonts w:asciiTheme="minorHAnsi" w:hAnsiTheme="minorHAnsi" w:cstheme="minorHAnsi"/>
                <w:color w:val="000000"/>
                <w:sz w:val="22"/>
                <w:szCs w:val="22"/>
                <w:lang w:val="es-US"/>
              </w:rPr>
            </w:pPr>
          </w:p>
          <w:p w14:paraId="49AED49F" w14:textId="27900D8A" w:rsidR="009A77AE" w:rsidRPr="00DC42D8" w:rsidRDefault="009A77AE" w:rsidP="009A77AE">
            <w:pPr>
              <w:adjustRightInd w:val="0"/>
              <w:snapToGrid w:val="0"/>
              <w:jc w:val="both"/>
              <w:rPr>
                <w:rFonts w:asciiTheme="minorHAnsi" w:hAnsiTheme="minorHAnsi" w:cstheme="minorHAnsi"/>
                <w:color w:val="000000"/>
                <w:sz w:val="22"/>
                <w:szCs w:val="22"/>
                <w:lang w:val="es-US"/>
              </w:rPr>
            </w:pPr>
            <w:r>
              <w:rPr>
                <w:rFonts w:asciiTheme="minorHAnsi" w:hAnsiTheme="minorHAnsi" w:cstheme="minorHAnsi"/>
                <w:color w:val="000000"/>
                <w:sz w:val="22"/>
                <w:szCs w:val="22"/>
                <w:lang w:val="es-US"/>
              </w:rPr>
              <w:t>Presentación de p</w:t>
            </w:r>
            <w:r w:rsidRPr="00DC42D8">
              <w:rPr>
                <w:rFonts w:asciiTheme="minorHAnsi" w:hAnsiTheme="minorHAnsi" w:cstheme="minorHAnsi"/>
                <w:color w:val="000000"/>
                <w:sz w:val="22"/>
                <w:szCs w:val="22"/>
                <w:lang w:val="es-US"/>
              </w:rPr>
              <w:t xml:space="preserve">rotocolos de seguridad </w:t>
            </w:r>
            <w:r>
              <w:rPr>
                <w:rFonts w:asciiTheme="minorHAnsi" w:hAnsiTheme="minorHAnsi" w:cstheme="minorHAnsi"/>
                <w:color w:val="000000"/>
                <w:sz w:val="22"/>
                <w:szCs w:val="22"/>
                <w:lang w:val="es-US"/>
              </w:rPr>
              <w:t xml:space="preserve">incluyendo la descripción de </w:t>
            </w:r>
            <w:r w:rsidRPr="00DC42D8">
              <w:rPr>
                <w:rFonts w:asciiTheme="minorHAnsi" w:hAnsiTheme="minorHAnsi" w:cstheme="minorHAnsi"/>
                <w:color w:val="000000"/>
                <w:sz w:val="22"/>
                <w:szCs w:val="22"/>
                <w:lang w:val="es-US"/>
              </w:rPr>
              <w:t>los equipos</w:t>
            </w:r>
            <w:r>
              <w:rPr>
                <w:rFonts w:asciiTheme="minorHAnsi" w:hAnsiTheme="minorHAnsi" w:cstheme="minorHAnsi"/>
                <w:color w:val="000000"/>
                <w:sz w:val="22"/>
                <w:szCs w:val="22"/>
                <w:lang w:val="es-US"/>
              </w:rPr>
              <w:t xml:space="preserve"> y</w:t>
            </w:r>
            <w:r w:rsidRPr="00DC42D8">
              <w:rPr>
                <w:rFonts w:asciiTheme="minorHAnsi" w:hAnsiTheme="minorHAnsi" w:cstheme="minorHAnsi"/>
                <w:color w:val="000000"/>
                <w:sz w:val="22"/>
                <w:szCs w:val="22"/>
                <w:lang w:val="es-US"/>
              </w:rPr>
              <w:t xml:space="preserve"> m</w:t>
            </w:r>
            <w:r>
              <w:rPr>
                <w:rFonts w:asciiTheme="minorHAnsi" w:hAnsiTheme="minorHAnsi" w:cstheme="minorHAnsi"/>
                <w:color w:val="000000"/>
                <w:sz w:val="22"/>
                <w:szCs w:val="22"/>
                <w:lang w:val="es-US"/>
              </w:rPr>
              <w:t xml:space="preserve">ateriales </w:t>
            </w:r>
            <w:r w:rsidRPr="00DC42D8">
              <w:rPr>
                <w:rFonts w:asciiTheme="minorHAnsi" w:hAnsiTheme="minorHAnsi" w:cstheme="minorHAnsi"/>
                <w:color w:val="000000"/>
                <w:sz w:val="22"/>
                <w:szCs w:val="22"/>
                <w:lang w:val="es-US"/>
              </w:rPr>
              <w:t>que utilizarían para brindar el servicio</w:t>
            </w:r>
            <w:r>
              <w:rPr>
                <w:rFonts w:asciiTheme="minorHAnsi" w:hAnsiTheme="minorHAnsi" w:cstheme="minorHAnsi"/>
                <w:color w:val="000000"/>
                <w:sz w:val="22"/>
                <w:szCs w:val="22"/>
                <w:lang w:val="es-US"/>
              </w:rPr>
              <w:t>.</w:t>
            </w:r>
          </w:p>
          <w:p w14:paraId="531FB26D" w14:textId="77777777" w:rsidR="009A77AE" w:rsidRPr="00DC42D8" w:rsidRDefault="009A77AE" w:rsidP="009A77AE">
            <w:pPr>
              <w:adjustRightInd w:val="0"/>
              <w:snapToGrid w:val="0"/>
              <w:jc w:val="both"/>
              <w:rPr>
                <w:rFonts w:asciiTheme="minorHAnsi" w:hAnsiTheme="minorHAnsi" w:cstheme="minorHAnsi"/>
                <w:color w:val="000000"/>
                <w:sz w:val="22"/>
                <w:szCs w:val="22"/>
                <w:lang w:val="es-US"/>
              </w:rPr>
            </w:pPr>
          </w:p>
          <w:p w14:paraId="020CD133" w14:textId="078E8226" w:rsidR="009A77AE" w:rsidRPr="00DC42D8" w:rsidRDefault="009A77AE" w:rsidP="009A77AE">
            <w:pPr>
              <w:adjustRightInd w:val="0"/>
              <w:snapToGrid w:val="0"/>
              <w:jc w:val="both"/>
              <w:rPr>
                <w:rFonts w:asciiTheme="minorHAnsi" w:hAnsiTheme="minorHAnsi" w:cstheme="minorHAnsi"/>
                <w:color w:val="000000"/>
                <w:sz w:val="22"/>
                <w:szCs w:val="22"/>
                <w:lang w:val="es-US"/>
              </w:rPr>
            </w:pPr>
            <w:r w:rsidRPr="00DC42D8">
              <w:rPr>
                <w:rFonts w:asciiTheme="minorHAnsi" w:hAnsiTheme="minorHAnsi" w:cstheme="minorHAnsi"/>
                <w:color w:val="000000"/>
                <w:sz w:val="22"/>
                <w:szCs w:val="22"/>
                <w:lang w:val="es-US"/>
              </w:rPr>
              <w:t>Descripción detallada del precio de cada uno de los ítems solicitados para ambas modalidades.</w:t>
            </w:r>
          </w:p>
          <w:p w14:paraId="40C23D96" w14:textId="77777777" w:rsidR="009A77AE" w:rsidRPr="00DC42D8" w:rsidRDefault="009A77AE" w:rsidP="009A77AE">
            <w:pPr>
              <w:adjustRightInd w:val="0"/>
              <w:snapToGrid w:val="0"/>
              <w:jc w:val="both"/>
              <w:rPr>
                <w:rFonts w:asciiTheme="minorHAnsi" w:hAnsiTheme="minorHAnsi" w:cstheme="minorHAnsi"/>
                <w:color w:val="000000"/>
                <w:sz w:val="22"/>
                <w:szCs w:val="22"/>
                <w:lang w:val="es-US"/>
              </w:rPr>
            </w:pPr>
          </w:p>
          <w:p w14:paraId="76C175D6" w14:textId="564C6A6B" w:rsidR="009A77AE" w:rsidRPr="00DC42D8" w:rsidRDefault="009A77AE" w:rsidP="009A77AE">
            <w:pPr>
              <w:adjustRightInd w:val="0"/>
              <w:snapToGrid w:val="0"/>
              <w:jc w:val="both"/>
              <w:rPr>
                <w:rFonts w:asciiTheme="minorHAnsi" w:hAnsiTheme="minorHAnsi" w:cstheme="minorHAnsi"/>
                <w:color w:val="000000"/>
                <w:sz w:val="22"/>
                <w:szCs w:val="22"/>
                <w:lang w:val="es-US"/>
              </w:rPr>
            </w:pPr>
            <w:r w:rsidRPr="00DC42D8">
              <w:rPr>
                <w:rFonts w:asciiTheme="minorHAnsi" w:hAnsiTheme="minorHAnsi" w:cstheme="minorHAnsi"/>
                <w:color w:val="000000"/>
                <w:sz w:val="22"/>
                <w:szCs w:val="22"/>
                <w:lang w:val="es-US"/>
              </w:rPr>
              <w:t xml:space="preserve">Puede incluir algunos servicios adicionales que no hayan sido considerados pero que sean esenciales para brindar apoyo </w:t>
            </w:r>
            <w:r>
              <w:rPr>
                <w:rFonts w:asciiTheme="minorHAnsi" w:hAnsiTheme="minorHAnsi" w:cstheme="minorHAnsi"/>
                <w:color w:val="000000"/>
                <w:sz w:val="22"/>
                <w:szCs w:val="22"/>
                <w:lang w:val="es-US"/>
              </w:rPr>
              <w:t>para el servicio solicitado.</w:t>
            </w:r>
          </w:p>
          <w:p w14:paraId="76D29B7C" w14:textId="0CEB8068" w:rsidR="009A77AE" w:rsidRPr="00DC42D8" w:rsidRDefault="00DB3165" w:rsidP="009A77AE">
            <w:pPr>
              <w:spacing w:before="120" w:after="120" w:line="276" w:lineRule="auto"/>
              <w:jc w:val="both"/>
              <w:rPr>
                <w:rFonts w:asciiTheme="minorHAnsi" w:hAnsiTheme="minorHAnsi" w:cstheme="minorHAnsi"/>
                <w:sz w:val="22"/>
                <w:szCs w:val="22"/>
                <w:lang w:val="es-US"/>
              </w:rPr>
            </w:pPr>
            <w:r>
              <w:rPr>
                <w:rFonts w:asciiTheme="minorHAnsi" w:hAnsiTheme="minorHAnsi" w:cstheme="minorHAnsi"/>
                <w:sz w:val="22"/>
                <w:szCs w:val="22"/>
                <w:lang w:val="es-US"/>
              </w:rPr>
              <w:t>T</w:t>
            </w:r>
            <w:r w:rsidRPr="00DC42D8">
              <w:rPr>
                <w:rFonts w:asciiTheme="minorHAnsi" w:hAnsiTheme="minorHAnsi" w:cstheme="minorHAnsi"/>
                <w:sz w:val="22"/>
                <w:szCs w:val="22"/>
                <w:lang w:val="es-US"/>
              </w:rPr>
              <w:t>iempo</w:t>
            </w:r>
            <w:r w:rsidR="009A77AE" w:rsidRPr="00DC42D8">
              <w:rPr>
                <w:rFonts w:asciiTheme="minorHAnsi" w:hAnsiTheme="minorHAnsi" w:cstheme="minorHAnsi"/>
                <w:sz w:val="22"/>
                <w:szCs w:val="22"/>
                <w:lang w:val="es-US"/>
              </w:rPr>
              <w:t xml:space="preserve"> de respuesta a las solicitudes de UNICEF</w:t>
            </w:r>
            <w:r w:rsidR="009A77AE">
              <w:rPr>
                <w:rFonts w:asciiTheme="minorHAnsi" w:hAnsiTheme="minorHAnsi" w:cstheme="minorHAnsi"/>
                <w:sz w:val="22"/>
                <w:szCs w:val="22"/>
                <w:lang w:val="es-US"/>
              </w:rPr>
              <w:t>.</w:t>
            </w:r>
          </w:p>
          <w:p w14:paraId="667B7D19" w14:textId="08A3D0EC" w:rsidR="009A77AE" w:rsidRPr="00DB48A1" w:rsidRDefault="009A77AE" w:rsidP="009A77AE">
            <w:pPr>
              <w:spacing w:line="276" w:lineRule="auto"/>
              <w:jc w:val="both"/>
              <w:rPr>
                <w:rFonts w:ascii="Calibri" w:hAnsi="Calibri" w:cs="Calibri"/>
                <w:sz w:val="22"/>
                <w:szCs w:val="22"/>
                <w:lang w:val="es-ES"/>
              </w:rPr>
            </w:pPr>
            <w:r w:rsidRPr="00DC42D8">
              <w:rPr>
                <w:rFonts w:asciiTheme="minorHAnsi" w:hAnsiTheme="minorHAnsi" w:cstheme="minorHAnsi"/>
                <w:sz w:val="22"/>
                <w:szCs w:val="22"/>
                <w:lang w:val="es-US"/>
              </w:rPr>
              <w:t>Garantía de calidad de servicio.</w:t>
            </w:r>
          </w:p>
        </w:tc>
      </w:tr>
      <w:tr w:rsidR="009A77AE" w:rsidRPr="00F06A2A" w14:paraId="7FC7DAAB" w14:textId="77777777" w:rsidTr="00DB04EE">
        <w:trPr>
          <w:trHeight w:val="426"/>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D6F90FD" w14:textId="0F929E5E" w:rsidR="009A77AE" w:rsidRDefault="009A77AE" w:rsidP="009A77AE">
            <w:pPr>
              <w:spacing w:line="276" w:lineRule="auto"/>
              <w:rPr>
                <w:rFonts w:ascii="Calibri" w:hAnsi="Calibri" w:cs="Calibri"/>
                <w:b/>
                <w:sz w:val="22"/>
                <w:szCs w:val="22"/>
                <w:lang w:val="es-ES"/>
              </w:rPr>
            </w:pPr>
            <w:r w:rsidRPr="00DC42D8">
              <w:rPr>
                <w:rFonts w:asciiTheme="minorHAnsi" w:hAnsiTheme="minorHAnsi" w:cstheme="minorHAnsi"/>
                <w:sz w:val="22"/>
                <w:szCs w:val="22"/>
                <w:lang w:val="es-ES"/>
              </w:rPr>
              <w:t>Condición jurídica de las partes</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14:paraId="2C1A15EC" w14:textId="06D22B35" w:rsidR="009A77AE" w:rsidRPr="00DB48A1" w:rsidRDefault="009A77AE" w:rsidP="009A77AE">
            <w:pPr>
              <w:spacing w:line="276" w:lineRule="auto"/>
              <w:jc w:val="both"/>
              <w:rPr>
                <w:rFonts w:ascii="Calibri" w:hAnsi="Calibri" w:cs="Calibri"/>
                <w:sz w:val="22"/>
                <w:szCs w:val="22"/>
                <w:lang w:val="es-ES"/>
              </w:rPr>
            </w:pPr>
            <w:r w:rsidRPr="00DC42D8">
              <w:rPr>
                <w:rFonts w:asciiTheme="minorHAnsi" w:hAnsiTheme="minorHAnsi" w:cstheme="minorHAnsi"/>
                <w:color w:val="000000"/>
                <w:sz w:val="22"/>
                <w:szCs w:val="22"/>
                <w:lang w:val="es-US"/>
              </w:rPr>
              <w:t>El contratista tendrá la condición jurídica de contratista independiente con respecto a UNICEF. Ni el personal ni los subcontratistas del contratista serán considerados en ningún sentido empleados o agentes de UNICEF.</w:t>
            </w:r>
          </w:p>
        </w:tc>
      </w:tr>
      <w:tr w:rsidR="009A77AE" w:rsidRPr="00F06A2A" w14:paraId="1A0DC078" w14:textId="77777777" w:rsidTr="00DB3165">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984F3D" w14:textId="538FB4DD" w:rsidR="009A77AE" w:rsidRPr="008F29BD" w:rsidRDefault="009A77AE" w:rsidP="009A77AE">
            <w:pPr>
              <w:spacing w:line="276" w:lineRule="auto"/>
              <w:rPr>
                <w:rFonts w:ascii="Calibri" w:hAnsi="Calibri" w:cs="Calibri"/>
                <w:b/>
                <w:sz w:val="22"/>
                <w:szCs w:val="22"/>
                <w:lang w:val="es-ES"/>
              </w:rPr>
            </w:pPr>
            <w:r w:rsidRPr="008F29BD">
              <w:rPr>
                <w:rFonts w:ascii="Calibri" w:hAnsi="Calibri" w:cs="Calibri"/>
                <w:b/>
                <w:sz w:val="22"/>
                <w:szCs w:val="22"/>
                <w:lang w:val="es-ES"/>
              </w:rPr>
              <w:lastRenderedPageBreak/>
              <w:t>Dependencia seguimiento y evaluación</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14:paraId="71F89C5D" w14:textId="0FA7493C" w:rsidR="009A77AE" w:rsidRDefault="009A77AE" w:rsidP="009A77AE">
            <w:pPr>
              <w:spacing w:line="276" w:lineRule="auto"/>
              <w:jc w:val="both"/>
              <w:rPr>
                <w:rFonts w:ascii="Calibri" w:hAnsi="Calibri" w:cs="Calibri"/>
                <w:sz w:val="22"/>
                <w:szCs w:val="22"/>
                <w:lang w:val="es-ES"/>
              </w:rPr>
            </w:pPr>
            <w:r w:rsidRPr="00DA5245">
              <w:rPr>
                <w:rFonts w:ascii="Calibri" w:hAnsi="Calibri" w:cs="Calibri"/>
                <w:sz w:val="22"/>
                <w:szCs w:val="22"/>
                <w:lang w:val="es-ES"/>
              </w:rPr>
              <w:t>Sector de Operaciones/Administración.</w:t>
            </w:r>
          </w:p>
          <w:p w14:paraId="4224D50A" w14:textId="1090255E" w:rsidR="009A77AE" w:rsidRDefault="009A77AE" w:rsidP="009A77AE">
            <w:pPr>
              <w:spacing w:line="276" w:lineRule="auto"/>
              <w:jc w:val="both"/>
              <w:rPr>
                <w:rFonts w:ascii="Calibri" w:hAnsi="Calibri" w:cs="Calibri"/>
                <w:sz w:val="22"/>
                <w:szCs w:val="22"/>
                <w:lang w:val="es-ES"/>
              </w:rPr>
            </w:pPr>
            <w:r w:rsidRPr="70207A70">
              <w:rPr>
                <w:rFonts w:ascii="Calibri" w:hAnsi="Calibri" w:cs="Calibri"/>
                <w:sz w:val="22"/>
                <w:szCs w:val="22"/>
                <w:lang w:val="es-ES"/>
              </w:rPr>
              <w:t>En caso de ausencias o permiso el proveedor adjudicado comunicará a UNICEF con por lo menos 24 horas de anticipación indicando el remplazo que enviaría, este permiso no podrá exceder en cualquier ocasión por más de un total de 48 horas.</w:t>
            </w:r>
          </w:p>
        </w:tc>
      </w:tr>
      <w:tr w:rsidR="009A77AE" w:rsidRPr="00F06A2A" w14:paraId="009FE5FE" w14:textId="77777777" w:rsidTr="00DB3165">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9B6ED" w14:textId="77777777" w:rsidR="009A77AE" w:rsidRDefault="009A77AE" w:rsidP="009A77AE">
            <w:pPr>
              <w:spacing w:line="276" w:lineRule="auto"/>
              <w:rPr>
                <w:rFonts w:ascii="Calibri" w:hAnsi="Calibri" w:cs="Calibri"/>
                <w:b/>
                <w:sz w:val="22"/>
                <w:szCs w:val="22"/>
                <w:lang w:val="es-ES"/>
              </w:rPr>
            </w:pPr>
          </w:p>
          <w:p w14:paraId="1CAF4BD3" w14:textId="46436696" w:rsidR="009A77AE" w:rsidRDefault="009A77AE" w:rsidP="009A77AE">
            <w:pPr>
              <w:spacing w:line="276" w:lineRule="auto"/>
              <w:rPr>
                <w:rFonts w:ascii="Calibri" w:hAnsi="Calibri" w:cs="Calibri"/>
                <w:b/>
                <w:sz w:val="22"/>
                <w:szCs w:val="22"/>
                <w:lang w:val="es-ES"/>
              </w:rPr>
            </w:pPr>
            <w:r>
              <w:rPr>
                <w:rFonts w:ascii="Calibri" w:hAnsi="Calibri" w:cs="Calibri"/>
                <w:b/>
                <w:sz w:val="22"/>
                <w:szCs w:val="22"/>
                <w:lang w:val="es-ES"/>
              </w:rPr>
              <w:t>Fecha y forma de presentación de ofertas</w:t>
            </w:r>
          </w:p>
        </w:tc>
        <w:tc>
          <w:tcPr>
            <w:tcW w:w="8190" w:type="dxa"/>
            <w:tcBorders>
              <w:top w:val="single" w:sz="4" w:space="0" w:color="auto"/>
              <w:left w:val="single" w:sz="4" w:space="0" w:color="auto"/>
              <w:bottom w:val="single" w:sz="4" w:space="0" w:color="auto"/>
              <w:right w:val="single" w:sz="4" w:space="0" w:color="auto"/>
            </w:tcBorders>
            <w:shd w:val="clear" w:color="auto" w:fill="auto"/>
          </w:tcPr>
          <w:p w14:paraId="63DFF2C9" w14:textId="77777777" w:rsidR="009A77AE" w:rsidRPr="00834E13" w:rsidRDefault="009A77AE" w:rsidP="009A77AE">
            <w:pPr>
              <w:jc w:val="both"/>
              <w:rPr>
                <w:rFonts w:ascii="Calibri" w:hAnsi="Calibri" w:cs="Calibri"/>
                <w:sz w:val="22"/>
                <w:szCs w:val="22"/>
                <w:lang w:val="es-ES"/>
              </w:rPr>
            </w:pPr>
            <w:r w:rsidRPr="00834E13">
              <w:rPr>
                <w:rFonts w:ascii="Calibri" w:hAnsi="Calibri" w:cs="Calibri"/>
                <w:sz w:val="22"/>
                <w:szCs w:val="22"/>
                <w:lang w:val="es-ES"/>
              </w:rPr>
              <w:t xml:space="preserve">Las empresas interesadas deberán enviar los documentos requeridos en 2 correos separados: </w:t>
            </w:r>
          </w:p>
          <w:p w14:paraId="2171E6C2" w14:textId="77777777" w:rsidR="009A77AE" w:rsidRPr="00834E13" w:rsidRDefault="009A77AE" w:rsidP="009A77AE">
            <w:pPr>
              <w:jc w:val="both"/>
              <w:rPr>
                <w:rFonts w:ascii="Calibri" w:hAnsi="Calibri" w:cs="Calibri"/>
                <w:sz w:val="22"/>
                <w:szCs w:val="22"/>
                <w:lang w:val="es-ES"/>
              </w:rPr>
            </w:pPr>
          </w:p>
          <w:p w14:paraId="29AE5CDF" w14:textId="77777777" w:rsidR="009A77AE" w:rsidRPr="00834E13" w:rsidRDefault="009A77AE" w:rsidP="009A77AE">
            <w:pPr>
              <w:jc w:val="both"/>
              <w:rPr>
                <w:rFonts w:ascii="Calibri" w:hAnsi="Calibri" w:cs="Calibri"/>
                <w:sz w:val="22"/>
                <w:szCs w:val="22"/>
                <w:lang w:val="es-ES"/>
              </w:rPr>
            </w:pPr>
            <w:r w:rsidRPr="00834E13">
              <w:rPr>
                <w:rFonts w:ascii="Calibri" w:hAnsi="Calibri" w:cs="Calibri"/>
                <w:sz w:val="22"/>
                <w:szCs w:val="22"/>
                <w:lang w:val="es-ES"/>
              </w:rPr>
              <w:t xml:space="preserve">El correo A debe contener la propuesta TÉCNICA y documentación requerida. </w:t>
            </w:r>
          </w:p>
          <w:p w14:paraId="212D99ED" w14:textId="77777777" w:rsidR="009A77AE" w:rsidRPr="00834E13" w:rsidRDefault="009A77AE" w:rsidP="009A77AE">
            <w:pPr>
              <w:jc w:val="both"/>
              <w:rPr>
                <w:rFonts w:ascii="Calibri" w:hAnsi="Calibri" w:cs="Calibri"/>
                <w:sz w:val="22"/>
                <w:szCs w:val="22"/>
                <w:lang w:val="es-ES"/>
              </w:rPr>
            </w:pPr>
            <w:r w:rsidRPr="00834E13">
              <w:rPr>
                <w:rFonts w:ascii="Calibri" w:hAnsi="Calibri" w:cs="Calibri"/>
                <w:sz w:val="22"/>
                <w:szCs w:val="22"/>
                <w:lang w:val="es-ES"/>
              </w:rPr>
              <w:t>El correo B debe contener la propuesta ECONÓMICA.</w:t>
            </w:r>
          </w:p>
          <w:p w14:paraId="6D76D470" w14:textId="77777777" w:rsidR="009A77AE" w:rsidRPr="00834E13" w:rsidRDefault="009A77AE" w:rsidP="009A77AE">
            <w:pPr>
              <w:jc w:val="both"/>
              <w:rPr>
                <w:rFonts w:ascii="Calibri" w:hAnsi="Calibri" w:cs="Calibri"/>
                <w:sz w:val="22"/>
                <w:szCs w:val="22"/>
                <w:lang w:val="es-ES"/>
              </w:rPr>
            </w:pPr>
          </w:p>
          <w:p w14:paraId="503E8B59" w14:textId="7BA813EE" w:rsidR="009A77AE" w:rsidRPr="00EA552E" w:rsidRDefault="009A77AE" w:rsidP="009A77AE">
            <w:pPr>
              <w:jc w:val="center"/>
              <w:rPr>
                <w:rFonts w:ascii="Calibri" w:hAnsi="Calibri" w:cs="Calibri"/>
                <w:sz w:val="22"/>
                <w:szCs w:val="22"/>
                <w:lang w:val="es-ES"/>
              </w:rPr>
            </w:pPr>
            <w:r w:rsidRPr="01605E4B">
              <w:rPr>
                <w:rFonts w:ascii="Calibri" w:hAnsi="Calibri" w:cs="Calibri"/>
                <w:sz w:val="22"/>
                <w:szCs w:val="22"/>
                <w:lang w:val="es-ES"/>
              </w:rPr>
              <w:t xml:space="preserve">Ambos correos deben ir dirigidos a Suministros, email: </w:t>
            </w:r>
            <w:hyperlink r:id="rId12">
              <w:r w:rsidRPr="01605E4B">
                <w:rPr>
                  <w:rStyle w:val="Hyperlink"/>
                  <w:rFonts w:ascii="Calibri" w:hAnsi="Calibri" w:cs="Calibri"/>
                  <w:sz w:val="22"/>
                  <w:szCs w:val="22"/>
                  <w:lang w:val="es-ES"/>
                </w:rPr>
                <w:t>Supply-Bolivia@unicef.org</w:t>
              </w:r>
            </w:hyperlink>
            <w:r w:rsidRPr="01605E4B">
              <w:rPr>
                <w:rFonts w:ascii="Calibri" w:hAnsi="Calibri" w:cs="Calibri"/>
                <w:sz w:val="22"/>
                <w:szCs w:val="22"/>
                <w:lang w:val="es-ES"/>
              </w:rPr>
              <w:t xml:space="preserve"> bajo la referencia de: BOL_S 2023 001 </w:t>
            </w:r>
            <w:r w:rsidRPr="00EA552E">
              <w:rPr>
                <w:rFonts w:asciiTheme="minorHAnsi" w:hAnsiTheme="minorHAnsi" w:cstheme="minorHAnsi"/>
                <w:sz w:val="22"/>
                <w:szCs w:val="22"/>
                <w:lang w:val="es-ES"/>
              </w:rPr>
              <w:t>"</w:t>
            </w:r>
            <w:r w:rsidRPr="000F0BF6">
              <w:rPr>
                <w:rFonts w:ascii="Calibri" w:hAnsi="Calibri" w:cs="Calibri"/>
                <w:b/>
                <w:sz w:val="22"/>
                <w:szCs w:val="22"/>
                <w:lang w:val="es-ES"/>
              </w:rPr>
              <w:t xml:space="preserve"> A</w:t>
            </w:r>
            <w:r>
              <w:rPr>
                <w:rFonts w:ascii="Calibri" w:hAnsi="Calibri" w:cs="Calibri"/>
                <w:b/>
                <w:sz w:val="22"/>
                <w:szCs w:val="22"/>
                <w:lang w:val="es-ES"/>
              </w:rPr>
              <w:t>cuerdo a largo plazo (LTA) para el servicio de cafetería en la oficina de Unicef en La Paz</w:t>
            </w:r>
            <w:r w:rsidRPr="00EA552E">
              <w:rPr>
                <w:rFonts w:ascii="Calibri" w:hAnsi="Calibri" w:cs="Calibri"/>
                <w:sz w:val="22"/>
                <w:szCs w:val="22"/>
                <w:lang w:val="es-ES"/>
              </w:rPr>
              <w:t>”</w:t>
            </w:r>
          </w:p>
          <w:p w14:paraId="0A74B88A" w14:textId="77777777" w:rsidR="009A77AE" w:rsidRPr="00EA552E" w:rsidRDefault="009A77AE" w:rsidP="009A77AE">
            <w:pPr>
              <w:jc w:val="both"/>
              <w:rPr>
                <w:rFonts w:ascii="Calibri" w:hAnsi="Calibri" w:cs="Calibri"/>
                <w:sz w:val="22"/>
                <w:szCs w:val="22"/>
                <w:lang w:val="es-ES"/>
              </w:rPr>
            </w:pPr>
          </w:p>
          <w:p w14:paraId="760C723E" w14:textId="28AC2562" w:rsidR="009A77AE" w:rsidRPr="00CA7B42" w:rsidRDefault="009A77AE" w:rsidP="009A77AE">
            <w:pPr>
              <w:snapToGrid w:val="0"/>
              <w:spacing w:line="276" w:lineRule="auto"/>
              <w:jc w:val="both"/>
              <w:rPr>
                <w:rFonts w:asciiTheme="minorHAnsi" w:hAnsiTheme="minorHAnsi" w:cstheme="minorHAnsi"/>
                <w:sz w:val="22"/>
                <w:szCs w:val="22"/>
                <w:lang w:val="es-ES"/>
              </w:rPr>
            </w:pPr>
            <w:r w:rsidRPr="00CA7B42">
              <w:rPr>
                <w:rFonts w:asciiTheme="minorHAnsi" w:hAnsiTheme="minorHAnsi" w:cstheme="minorHAnsi"/>
                <w:sz w:val="22"/>
                <w:szCs w:val="22"/>
                <w:lang w:val="es-ES"/>
              </w:rPr>
              <w:t xml:space="preserve">La fecha límite de recepción de ofertas es </w:t>
            </w:r>
            <w:r w:rsidRPr="00721D4A">
              <w:rPr>
                <w:rFonts w:asciiTheme="minorHAnsi" w:hAnsiTheme="minorHAnsi" w:cstheme="minorHAnsi"/>
                <w:sz w:val="22"/>
                <w:szCs w:val="22"/>
                <w:highlight w:val="yellow"/>
                <w:lang w:val="es-ES"/>
              </w:rPr>
              <w:t xml:space="preserve">el </w:t>
            </w:r>
            <w:r>
              <w:rPr>
                <w:rFonts w:asciiTheme="minorHAnsi" w:hAnsiTheme="minorHAnsi" w:cstheme="minorHAnsi"/>
                <w:sz w:val="22"/>
                <w:szCs w:val="22"/>
                <w:highlight w:val="yellow"/>
                <w:lang w:val="es-ES"/>
              </w:rPr>
              <w:t>1</w:t>
            </w:r>
            <w:r w:rsidR="00DB3165">
              <w:rPr>
                <w:rFonts w:asciiTheme="minorHAnsi" w:hAnsiTheme="minorHAnsi" w:cstheme="minorHAnsi"/>
                <w:sz w:val="22"/>
                <w:szCs w:val="22"/>
                <w:highlight w:val="yellow"/>
                <w:lang w:val="es-ES"/>
              </w:rPr>
              <w:t>3</w:t>
            </w:r>
            <w:r w:rsidRPr="00721D4A">
              <w:rPr>
                <w:rFonts w:asciiTheme="minorHAnsi" w:hAnsiTheme="minorHAnsi" w:cstheme="minorHAnsi"/>
                <w:sz w:val="22"/>
                <w:szCs w:val="22"/>
                <w:highlight w:val="yellow"/>
                <w:lang w:val="es-ES"/>
              </w:rPr>
              <w:t xml:space="preserve"> de enero de 2023</w:t>
            </w:r>
            <w:r>
              <w:rPr>
                <w:rFonts w:asciiTheme="minorHAnsi" w:hAnsiTheme="minorHAnsi" w:cstheme="minorHAnsi"/>
                <w:sz w:val="22"/>
                <w:szCs w:val="22"/>
                <w:lang w:val="es-ES"/>
              </w:rPr>
              <w:t>.</w:t>
            </w:r>
          </w:p>
          <w:p w14:paraId="5687A045" w14:textId="77777777" w:rsidR="009A77AE" w:rsidRPr="00CA7B42" w:rsidRDefault="009A77AE" w:rsidP="009A77AE">
            <w:pPr>
              <w:snapToGrid w:val="0"/>
              <w:spacing w:line="276" w:lineRule="auto"/>
              <w:jc w:val="both"/>
              <w:rPr>
                <w:rFonts w:asciiTheme="minorHAnsi" w:hAnsiTheme="minorHAnsi" w:cstheme="minorHAnsi"/>
                <w:sz w:val="22"/>
                <w:szCs w:val="22"/>
                <w:lang w:val="es-ES"/>
              </w:rPr>
            </w:pPr>
          </w:p>
          <w:p w14:paraId="7826B94E" w14:textId="7B91E0EE" w:rsidR="009A77AE" w:rsidRDefault="009A77AE" w:rsidP="009A77AE">
            <w:pPr>
              <w:spacing w:line="276" w:lineRule="auto"/>
              <w:jc w:val="both"/>
              <w:rPr>
                <w:rFonts w:ascii="Calibri" w:hAnsi="Calibri" w:cs="Calibri"/>
                <w:sz w:val="22"/>
                <w:szCs w:val="22"/>
                <w:lang w:val="es-ES"/>
              </w:rPr>
            </w:pPr>
            <w:r w:rsidRPr="00C4062A">
              <w:rPr>
                <w:rFonts w:asciiTheme="minorHAnsi" w:hAnsiTheme="minorHAnsi" w:cstheme="minorHAnsi"/>
                <w:color w:val="C0504D" w:themeColor="accent2"/>
                <w:sz w:val="22"/>
                <w:szCs w:val="22"/>
                <w:lang w:val="es-ES"/>
              </w:rPr>
              <w:t>Nota: cualquier oferta enviada a un mail diferente o posterior a esta fecha indicada no será considerada valida.</w:t>
            </w:r>
          </w:p>
        </w:tc>
      </w:tr>
      <w:tr w:rsidR="009A77AE" w:rsidRPr="00F06A2A" w14:paraId="6F6EDDE7" w14:textId="77777777" w:rsidTr="00DB3165">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6F01B" w14:textId="77777777" w:rsidR="009A77AE" w:rsidRDefault="009A77AE" w:rsidP="009A77AE">
            <w:pPr>
              <w:spacing w:line="276" w:lineRule="auto"/>
              <w:rPr>
                <w:rFonts w:ascii="Calibri" w:hAnsi="Calibri" w:cs="Calibri"/>
                <w:b/>
                <w:sz w:val="22"/>
                <w:szCs w:val="22"/>
                <w:lang w:val="es-ES"/>
              </w:rPr>
            </w:pPr>
            <w:r>
              <w:rPr>
                <w:rFonts w:ascii="Calibri" w:hAnsi="Calibri" w:cs="Calibri"/>
                <w:b/>
                <w:sz w:val="22"/>
                <w:szCs w:val="22"/>
                <w:lang w:val="es-ES"/>
              </w:rPr>
              <w:t>Relacionamiento entre proponente y convocante</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60370" w14:textId="2B7742D6" w:rsidR="009A77AE" w:rsidRDefault="009A77AE" w:rsidP="009A77AE">
            <w:pPr>
              <w:tabs>
                <w:tab w:val="left" w:pos="-1073"/>
                <w:tab w:val="left" w:pos="-652"/>
              </w:tabs>
              <w:spacing w:line="276" w:lineRule="auto"/>
              <w:ind w:left="270" w:hanging="270"/>
              <w:rPr>
                <w:rFonts w:ascii="Calibri" w:hAnsi="Calibri" w:cs="Calibri"/>
                <w:sz w:val="22"/>
                <w:szCs w:val="22"/>
                <w:lang w:val="es-ES"/>
              </w:rPr>
            </w:pPr>
            <w:r w:rsidRPr="00EC6AFD">
              <w:rPr>
                <w:rFonts w:asciiTheme="minorHAnsi" w:hAnsiTheme="minorHAnsi" w:cstheme="minorHAnsi"/>
                <w:sz w:val="22"/>
                <w:szCs w:val="22"/>
                <w:lang w:val="es-ES"/>
              </w:rPr>
              <w:t xml:space="preserve">El relacionamiento (consultas, información adicional, u otro tipo de aclaraciones) entre cualquier </w:t>
            </w:r>
            <w:r>
              <w:rPr>
                <w:rFonts w:asciiTheme="minorHAnsi" w:hAnsiTheme="minorHAnsi" w:cstheme="minorHAnsi"/>
                <w:sz w:val="22"/>
                <w:szCs w:val="22"/>
                <w:lang w:val="es-ES"/>
              </w:rPr>
              <w:t>p</w:t>
            </w:r>
            <w:r w:rsidRPr="00EC6AFD">
              <w:rPr>
                <w:rFonts w:asciiTheme="minorHAnsi" w:hAnsiTheme="minorHAnsi" w:cstheme="minorHAnsi"/>
                <w:sz w:val="22"/>
                <w:szCs w:val="22"/>
                <w:lang w:val="es-ES"/>
              </w:rPr>
              <w:t xml:space="preserve">roponente y el </w:t>
            </w:r>
            <w:r>
              <w:rPr>
                <w:rFonts w:asciiTheme="minorHAnsi" w:hAnsiTheme="minorHAnsi" w:cstheme="minorHAnsi"/>
                <w:sz w:val="22"/>
                <w:szCs w:val="22"/>
                <w:lang w:val="es-ES"/>
              </w:rPr>
              <w:t>c</w:t>
            </w:r>
            <w:r w:rsidRPr="00EC6AFD">
              <w:rPr>
                <w:rFonts w:asciiTheme="minorHAnsi" w:hAnsiTheme="minorHAnsi" w:cstheme="minorHAnsi"/>
                <w:sz w:val="22"/>
                <w:szCs w:val="22"/>
                <w:lang w:val="es-ES"/>
              </w:rPr>
              <w:t xml:space="preserve">onvocante, cuando sea referido a esta convocatoria, debe guardar los más altos estándares de ética y solamente debe ser realizado en forma escrita al e-mail </w:t>
            </w:r>
            <w:hyperlink r:id="rId13" w:history="1">
              <w:r w:rsidRPr="005E524B">
                <w:rPr>
                  <w:rStyle w:val="Hyperlink"/>
                  <w:rFonts w:asciiTheme="minorHAnsi" w:hAnsiTheme="minorHAnsi" w:cstheme="minorHAnsi"/>
                  <w:color w:val="auto"/>
                  <w:sz w:val="22"/>
                  <w:szCs w:val="22"/>
                  <w:lang w:val="es-ES"/>
                </w:rPr>
                <w:t>adazadekomori@unicef.org</w:t>
              </w:r>
            </w:hyperlink>
            <w:r w:rsidRPr="00EC6AFD">
              <w:rPr>
                <w:rFonts w:asciiTheme="minorHAnsi" w:hAnsiTheme="minorHAnsi" w:cstheme="minorHAnsi"/>
                <w:sz w:val="22"/>
                <w:szCs w:val="22"/>
                <w:lang w:val="es-ES"/>
              </w:rPr>
              <w:t xml:space="preserve">  </w:t>
            </w:r>
            <w:r w:rsidRPr="00DA5245">
              <w:rPr>
                <w:rFonts w:ascii="Calibri" w:hAnsi="Calibri" w:cs="Calibri"/>
                <w:sz w:val="22"/>
                <w:szCs w:val="22"/>
                <w:lang w:val="es-ES"/>
              </w:rPr>
              <w:t>Esta cláusula se aplica desde el inicio del proceso hasta la adjudicación</w:t>
            </w:r>
            <w:r>
              <w:rPr>
                <w:rFonts w:ascii="Calibri" w:hAnsi="Calibri" w:cs="Calibri"/>
                <w:sz w:val="22"/>
                <w:szCs w:val="22"/>
                <w:lang w:val="es-ES"/>
              </w:rPr>
              <w:t>.</w:t>
            </w:r>
          </w:p>
        </w:tc>
      </w:tr>
    </w:tbl>
    <w:p w14:paraId="0B43D2F8" w14:textId="6D23F61E" w:rsidR="00580057" w:rsidRDefault="00580057" w:rsidP="00207068">
      <w:pPr>
        <w:autoSpaceDE w:val="0"/>
        <w:autoSpaceDN w:val="0"/>
        <w:adjustRightInd w:val="0"/>
        <w:rPr>
          <w:rFonts w:ascii="Tms Rmn" w:eastAsiaTheme="minorHAnsi" w:hAnsi="Tms Rmn" w:cstheme="minorBidi"/>
          <w:sz w:val="24"/>
          <w:szCs w:val="24"/>
          <w:lang w:val="es-US"/>
        </w:rPr>
      </w:pPr>
    </w:p>
    <w:p w14:paraId="5EB71E87" w14:textId="77777777" w:rsidR="000822C2" w:rsidRPr="000B2A11" w:rsidRDefault="000822C2">
      <w:pPr>
        <w:spacing w:after="200" w:line="276" w:lineRule="auto"/>
        <w:rPr>
          <w:rFonts w:ascii="Calibri" w:hAnsi="Calibri"/>
          <w:b/>
          <w:bCs/>
          <w:iCs/>
          <w:snapToGrid w:val="0"/>
          <w:sz w:val="22"/>
          <w:szCs w:val="22"/>
          <w:lang w:val="es-419"/>
        </w:rPr>
      </w:pPr>
      <w:r w:rsidRPr="000B2A11">
        <w:rPr>
          <w:rFonts w:ascii="Calibri" w:hAnsi="Calibri"/>
          <w:b/>
          <w:bCs/>
          <w:iCs/>
          <w:snapToGrid w:val="0"/>
          <w:sz w:val="22"/>
          <w:szCs w:val="22"/>
          <w:lang w:val="es-419"/>
        </w:rPr>
        <w:br w:type="page"/>
      </w:r>
    </w:p>
    <w:p w14:paraId="2A9FE3DD" w14:textId="77777777" w:rsidR="00D42B6C" w:rsidRPr="00EC6AFD" w:rsidRDefault="00D42B6C" w:rsidP="00D42B6C">
      <w:pPr>
        <w:spacing w:after="200" w:line="276" w:lineRule="auto"/>
        <w:jc w:val="center"/>
        <w:rPr>
          <w:rFonts w:asciiTheme="minorHAnsi" w:hAnsiTheme="minorHAnsi" w:cstheme="minorHAnsi"/>
          <w:b/>
          <w:iCs/>
          <w:snapToGrid w:val="0"/>
          <w:lang w:val="es-ES"/>
        </w:rPr>
      </w:pPr>
      <w:bookmarkStart w:id="3" w:name="_Hlk22820326"/>
      <w:r w:rsidRPr="00AB0C3E">
        <w:rPr>
          <w:rFonts w:asciiTheme="minorHAnsi" w:hAnsiTheme="minorHAnsi" w:cstheme="minorHAnsi"/>
          <w:b/>
          <w:iCs/>
          <w:snapToGrid w:val="0"/>
          <w:sz w:val="22"/>
          <w:lang w:val="es-ES"/>
        </w:rPr>
        <w:lastRenderedPageBreak/>
        <w:t>CRITERIOS DE EVALUACIÓN</w:t>
      </w:r>
    </w:p>
    <w:p w14:paraId="52F558F2" w14:textId="77777777" w:rsidR="00D42B6C" w:rsidRDefault="00D42B6C" w:rsidP="00D42B6C">
      <w:pPr>
        <w:jc w:val="both"/>
        <w:rPr>
          <w:rFonts w:asciiTheme="minorHAnsi" w:hAnsiTheme="minorHAnsi" w:cstheme="minorHAnsi"/>
          <w:iCs/>
          <w:lang w:val="es-ES"/>
        </w:rPr>
      </w:pPr>
      <w:r w:rsidRPr="00EC6AFD">
        <w:rPr>
          <w:rFonts w:asciiTheme="minorHAnsi" w:hAnsiTheme="minorHAnsi" w:cstheme="minorHAnsi"/>
          <w:iCs/>
          <w:lang w:val="es-ES"/>
        </w:rPr>
        <w:t xml:space="preserve">Cada propuesta será evaluada frente a una asignación de peso [70%] de las propuestas técnicas y [30%] para la propuesta económica. </w:t>
      </w:r>
      <w:r w:rsidRPr="005E524B">
        <w:rPr>
          <w:rFonts w:asciiTheme="minorHAnsi" w:hAnsiTheme="minorHAnsi" w:cstheme="minorHAnsi"/>
          <w:iCs/>
          <w:lang w:val="es-ES"/>
        </w:rPr>
        <w:t>El total máximo que se puede alcanzar es de 100 puntos.</w:t>
      </w:r>
    </w:p>
    <w:p w14:paraId="29621694" w14:textId="77777777" w:rsidR="00D42B6C" w:rsidRPr="005E524B" w:rsidRDefault="00D42B6C" w:rsidP="00D42B6C">
      <w:pPr>
        <w:jc w:val="both"/>
        <w:rPr>
          <w:rFonts w:asciiTheme="minorHAnsi" w:hAnsiTheme="minorHAnsi" w:cstheme="minorHAnsi"/>
          <w:iCs/>
          <w:lang w:val="es-ES"/>
        </w:rPr>
      </w:pPr>
    </w:p>
    <w:tbl>
      <w:tblPr>
        <w:tblW w:w="0" w:type="auto"/>
        <w:jc w:val="center"/>
        <w:tblCellMar>
          <w:left w:w="0" w:type="dxa"/>
          <w:right w:w="0" w:type="dxa"/>
        </w:tblCellMar>
        <w:tblLook w:val="04A0" w:firstRow="1" w:lastRow="0" w:firstColumn="1" w:lastColumn="0" w:noHBand="0" w:noVBand="1"/>
      </w:tblPr>
      <w:tblGrid>
        <w:gridCol w:w="2621"/>
        <w:gridCol w:w="2970"/>
      </w:tblGrid>
      <w:tr w:rsidR="00D42B6C" w:rsidRPr="00EC6AFD" w14:paraId="6470E299" w14:textId="77777777" w:rsidTr="0007307F">
        <w:trPr>
          <w:jc w:val="center"/>
        </w:trPr>
        <w:tc>
          <w:tcPr>
            <w:tcW w:w="262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308FD5D" w14:textId="77777777" w:rsidR="00D42B6C" w:rsidRPr="00EC6AFD" w:rsidRDefault="00D42B6C" w:rsidP="0007307F">
            <w:pPr>
              <w:ind w:left="357"/>
              <w:rPr>
                <w:rFonts w:asciiTheme="minorHAnsi" w:hAnsiTheme="minorHAnsi" w:cstheme="minorHAnsi"/>
                <w:b/>
                <w:bCs/>
                <w:iCs/>
                <w:lang w:val="en-GB"/>
              </w:rPr>
            </w:pPr>
            <w:r w:rsidRPr="00EC6AFD">
              <w:rPr>
                <w:rFonts w:asciiTheme="minorHAnsi" w:hAnsiTheme="minorHAnsi" w:cstheme="minorHAnsi"/>
                <w:b/>
                <w:bCs/>
                <w:iCs/>
                <w:lang w:val="en-GB"/>
              </w:rPr>
              <w:t xml:space="preserve">Propuesta Técnica </w:t>
            </w:r>
          </w:p>
        </w:tc>
        <w:tc>
          <w:tcPr>
            <w:tcW w:w="297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ECAB34" w14:textId="77777777" w:rsidR="00D42B6C" w:rsidRPr="00EC6AFD" w:rsidRDefault="00D42B6C" w:rsidP="0007307F">
            <w:pPr>
              <w:ind w:left="357"/>
              <w:jc w:val="both"/>
              <w:rPr>
                <w:rFonts w:asciiTheme="minorHAnsi" w:hAnsiTheme="minorHAnsi" w:cstheme="minorHAnsi"/>
                <w:b/>
                <w:bCs/>
                <w:iCs/>
                <w:lang w:val="en-GB"/>
              </w:rPr>
            </w:pPr>
            <w:r w:rsidRPr="00EC6AFD">
              <w:rPr>
                <w:rFonts w:asciiTheme="minorHAnsi" w:hAnsiTheme="minorHAnsi" w:cstheme="minorHAnsi"/>
                <w:b/>
                <w:bCs/>
                <w:iCs/>
                <w:lang w:val="en-GB"/>
              </w:rPr>
              <w:t>Propuesta Económica</w:t>
            </w:r>
          </w:p>
        </w:tc>
      </w:tr>
      <w:tr w:rsidR="00D42B6C" w:rsidRPr="00EC6AFD" w14:paraId="3983A3AF" w14:textId="77777777" w:rsidTr="0007307F">
        <w:trPr>
          <w:jc w:val="center"/>
        </w:trPr>
        <w:tc>
          <w:tcPr>
            <w:tcW w:w="26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1F966" w14:textId="77777777" w:rsidR="00D42B6C" w:rsidRPr="00EC6AFD" w:rsidRDefault="00D42B6C" w:rsidP="0007307F">
            <w:pPr>
              <w:ind w:left="357"/>
              <w:jc w:val="both"/>
              <w:rPr>
                <w:rFonts w:asciiTheme="minorHAnsi" w:hAnsiTheme="minorHAnsi" w:cstheme="minorHAnsi"/>
                <w:b/>
                <w:bCs/>
                <w:iCs/>
                <w:lang w:val="en-GB"/>
              </w:rPr>
            </w:pPr>
            <w:r w:rsidRPr="00EC6AFD">
              <w:rPr>
                <w:rFonts w:asciiTheme="minorHAnsi" w:hAnsiTheme="minorHAnsi" w:cstheme="minorHAnsi"/>
                <w:b/>
                <w:bCs/>
                <w:iCs/>
                <w:lang w:val="en-GB"/>
              </w:rPr>
              <w:t>70 puntos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BB99486" w14:textId="77777777" w:rsidR="00D42B6C" w:rsidRPr="00EC6AFD" w:rsidRDefault="00D42B6C" w:rsidP="0007307F">
            <w:pPr>
              <w:ind w:left="357"/>
              <w:jc w:val="both"/>
              <w:rPr>
                <w:rFonts w:asciiTheme="minorHAnsi" w:hAnsiTheme="minorHAnsi" w:cstheme="minorHAnsi"/>
                <w:b/>
                <w:bCs/>
                <w:iCs/>
                <w:lang w:val="en-GB"/>
              </w:rPr>
            </w:pPr>
            <w:r w:rsidRPr="00EC6AFD">
              <w:rPr>
                <w:rFonts w:asciiTheme="minorHAnsi" w:hAnsiTheme="minorHAnsi" w:cstheme="minorHAnsi"/>
                <w:b/>
                <w:bCs/>
                <w:iCs/>
                <w:lang w:val="en-GB"/>
              </w:rPr>
              <w:t>30 puntos</w:t>
            </w:r>
          </w:p>
        </w:tc>
      </w:tr>
    </w:tbl>
    <w:p w14:paraId="0A2B4399" w14:textId="77777777" w:rsidR="00D42B6C" w:rsidRPr="00EC6AFD" w:rsidRDefault="00D42B6C" w:rsidP="00D42B6C">
      <w:pPr>
        <w:ind w:left="360"/>
        <w:jc w:val="both"/>
        <w:rPr>
          <w:rFonts w:asciiTheme="minorHAnsi" w:eastAsiaTheme="minorHAnsi" w:hAnsiTheme="minorHAnsi" w:cstheme="minorHAnsi"/>
          <w:iCs/>
          <w:lang w:val="en-GB"/>
        </w:rPr>
      </w:pPr>
    </w:p>
    <w:p w14:paraId="38CD01F3" w14:textId="77777777" w:rsidR="00D42B6C" w:rsidRDefault="00D42B6C" w:rsidP="00D42B6C">
      <w:pPr>
        <w:jc w:val="both"/>
        <w:rPr>
          <w:rFonts w:asciiTheme="minorHAnsi" w:hAnsiTheme="minorHAnsi" w:cstheme="minorHAnsi"/>
          <w:iCs/>
          <w:lang w:val="es-ES"/>
        </w:rPr>
      </w:pPr>
      <w:r w:rsidRPr="00EC6AFD">
        <w:rPr>
          <w:rFonts w:asciiTheme="minorHAnsi" w:hAnsiTheme="minorHAnsi" w:cstheme="minorHAnsi"/>
          <w:iCs/>
          <w:lang w:val="es-ES"/>
        </w:rPr>
        <w:t xml:space="preserve">El equipo de evaluación del UNICEF seleccionará la propuesta que es de alta calidad, clara y cumple con los requisitos establecidos y ofrece la mejor combinación </w:t>
      </w:r>
      <w:r>
        <w:rPr>
          <w:rFonts w:asciiTheme="minorHAnsi" w:hAnsiTheme="minorHAnsi" w:cstheme="minorHAnsi"/>
          <w:iCs/>
          <w:lang w:val="es-ES"/>
        </w:rPr>
        <w:t>de puntuación técnica y precio.</w:t>
      </w:r>
    </w:p>
    <w:p w14:paraId="2BD0980D" w14:textId="77777777" w:rsidR="00D42B6C" w:rsidRPr="00EC6AFD" w:rsidRDefault="00D42B6C" w:rsidP="00D42B6C">
      <w:pPr>
        <w:jc w:val="both"/>
        <w:rPr>
          <w:rFonts w:asciiTheme="minorHAnsi" w:hAnsiTheme="minorHAnsi" w:cstheme="minorHAnsi"/>
          <w:iCs/>
          <w:lang w:val="es-ES"/>
        </w:rPr>
      </w:pPr>
      <w:r>
        <w:rPr>
          <w:rFonts w:asciiTheme="minorHAnsi" w:hAnsiTheme="minorHAnsi" w:cstheme="minorHAnsi"/>
          <w:iCs/>
          <w:lang w:val="es-ES"/>
        </w:rPr>
        <w:t>N</w:t>
      </w:r>
      <w:r w:rsidRPr="00EC6AFD">
        <w:rPr>
          <w:rFonts w:asciiTheme="minorHAnsi" w:hAnsiTheme="minorHAnsi" w:cstheme="minorHAnsi"/>
          <w:iCs/>
          <w:lang w:val="es-ES"/>
        </w:rPr>
        <w:t>o se considerarán propuestas que no cumplan con los re</w:t>
      </w:r>
      <w:r>
        <w:rPr>
          <w:rFonts w:asciiTheme="minorHAnsi" w:hAnsiTheme="minorHAnsi" w:cstheme="minorHAnsi"/>
          <w:iCs/>
          <w:lang w:val="es-ES"/>
        </w:rPr>
        <w:t>quisitos establecidos en los términos de referencia y no se devolverá ninguna documentación presentada.</w:t>
      </w:r>
    </w:p>
    <w:p w14:paraId="7C65FD37" w14:textId="77777777" w:rsidR="00D42B6C" w:rsidRPr="005E524B" w:rsidRDefault="00D42B6C" w:rsidP="00D42B6C">
      <w:pPr>
        <w:keepNext/>
        <w:ind w:left="540"/>
        <w:contextualSpacing/>
        <w:rPr>
          <w:rFonts w:asciiTheme="minorHAnsi" w:hAnsiTheme="minorHAnsi" w:cstheme="minorHAnsi"/>
          <w:b/>
          <w:bCs/>
          <w:iCs/>
          <w:snapToGrid w:val="0"/>
          <w:lang w:val="es-ES"/>
        </w:rPr>
      </w:pPr>
      <w:bookmarkStart w:id="4" w:name="_Toc317167271"/>
      <w:bookmarkStart w:id="5" w:name="_Toc435439079"/>
      <w:bookmarkStart w:id="6" w:name="_Toc317115892"/>
      <w:bookmarkStart w:id="7" w:name="_Toc317167225"/>
      <w:bookmarkEnd w:id="4"/>
      <w:bookmarkEnd w:id="5"/>
      <w:bookmarkEnd w:id="6"/>
      <w:bookmarkEnd w:id="7"/>
    </w:p>
    <w:p w14:paraId="6FB026A8" w14:textId="48D2ED2D" w:rsidR="00D42B6C" w:rsidRDefault="00D42B6C" w:rsidP="00FB214D">
      <w:pPr>
        <w:keepNext/>
        <w:ind w:left="540"/>
        <w:contextualSpacing/>
        <w:jc w:val="center"/>
        <w:rPr>
          <w:rFonts w:asciiTheme="minorHAnsi" w:hAnsiTheme="minorHAnsi" w:cstheme="minorHAnsi"/>
          <w:b/>
          <w:bCs/>
          <w:iCs/>
          <w:snapToGrid w:val="0"/>
        </w:rPr>
      </w:pPr>
      <w:r w:rsidRPr="00EC6AFD">
        <w:rPr>
          <w:rFonts w:asciiTheme="minorHAnsi" w:hAnsiTheme="minorHAnsi" w:cstheme="minorHAnsi"/>
          <w:b/>
          <w:bCs/>
          <w:iCs/>
          <w:snapToGrid w:val="0"/>
        </w:rPr>
        <w:t>EVALUACIÓN TÉCNICA</w:t>
      </w:r>
    </w:p>
    <w:p w14:paraId="4672DC91" w14:textId="3F848623" w:rsidR="00FB214D" w:rsidRDefault="00FB214D" w:rsidP="00D42B6C">
      <w:pPr>
        <w:keepNext/>
        <w:ind w:left="540"/>
        <w:contextualSpacing/>
        <w:rPr>
          <w:rFonts w:asciiTheme="minorHAnsi" w:hAnsiTheme="minorHAnsi" w:cstheme="minorHAnsi"/>
          <w:b/>
          <w:bCs/>
          <w:iCs/>
          <w:snapToGrid w:val="0"/>
        </w:rPr>
      </w:pP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0"/>
        <w:gridCol w:w="1080"/>
        <w:gridCol w:w="5040"/>
        <w:gridCol w:w="990"/>
      </w:tblGrid>
      <w:tr w:rsidR="00FB214D" w:rsidRPr="007053E0" w14:paraId="0D157932" w14:textId="77777777" w:rsidTr="00DB3165">
        <w:trPr>
          <w:trHeight w:val="488"/>
        </w:trPr>
        <w:tc>
          <w:tcPr>
            <w:tcW w:w="1710" w:type="dxa"/>
            <w:shd w:val="clear" w:color="auto" w:fill="FFFF99"/>
          </w:tcPr>
          <w:p w14:paraId="4CDBEE50" w14:textId="77777777" w:rsidR="00FB214D" w:rsidRPr="00645A93" w:rsidRDefault="00FB214D" w:rsidP="00310728">
            <w:pPr>
              <w:pStyle w:val="TableParagraph"/>
              <w:spacing w:before="3"/>
              <w:ind w:left="107"/>
              <w:rPr>
                <w:sz w:val="20"/>
                <w:lang w:val="es-BO"/>
              </w:rPr>
            </w:pPr>
            <w:r w:rsidRPr="00645A93">
              <w:rPr>
                <w:sz w:val="20"/>
                <w:lang w:val="es-BO"/>
              </w:rPr>
              <w:t>Criterio Técnico</w:t>
            </w:r>
          </w:p>
        </w:tc>
        <w:tc>
          <w:tcPr>
            <w:tcW w:w="6120" w:type="dxa"/>
            <w:gridSpan w:val="2"/>
            <w:shd w:val="clear" w:color="auto" w:fill="FFFF99"/>
          </w:tcPr>
          <w:p w14:paraId="2C525D63" w14:textId="77777777" w:rsidR="00FB214D" w:rsidRPr="00645A93" w:rsidRDefault="00FB214D" w:rsidP="00310728">
            <w:pPr>
              <w:pStyle w:val="TableParagraph"/>
              <w:spacing w:before="3"/>
              <w:ind w:left="107"/>
              <w:rPr>
                <w:sz w:val="20"/>
                <w:lang w:val="es-BO"/>
              </w:rPr>
            </w:pPr>
            <w:r w:rsidRPr="00645A93">
              <w:rPr>
                <w:sz w:val="20"/>
                <w:lang w:val="es-BO"/>
              </w:rPr>
              <w:t>Sub-Criterio Técnico</w:t>
            </w:r>
          </w:p>
        </w:tc>
        <w:tc>
          <w:tcPr>
            <w:tcW w:w="990" w:type="dxa"/>
            <w:shd w:val="clear" w:color="auto" w:fill="FFFF99"/>
          </w:tcPr>
          <w:p w14:paraId="6ED56F23" w14:textId="77777777" w:rsidR="00FB214D" w:rsidRPr="00645A93" w:rsidRDefault="00FB214D" w:rsidP="00310728">
            <w:pPr>
              <w:pStyle w:val="TableParagraph"/>
              <w:spacing w:line="242" w:lineRule="exact"/>
              <w:ind w:left="107"/>
              <w:rPr>
                <w:sz w:val="20"/>
                <w:lang w:val="es-BO"/>
              </w:rPr>
            </w:pPr>
            <w:r w:rsidRPr="00645A93">
              <w:rPr>
                <w:sz w:val="20"/>
                <w:lang w:val="es-BO"/>
              </w:rPr>
              <w:t xml:space="preserve">Puntos </w:t>
            </w:r>
            <w:r w:rsidRPr="007053E0">
              <w:rPr>
                <w:sz w:val="20"/>
                <w:lang w:val="es-BO"/>
              </w:rPr>
              <w:t>Máximo</w:t>
            </w:r>
          </w:p>
        </w:tc>
      </w:tr>
      <w:tr w:rsidR="00FB214D" w:rsidRPr="00E32767" w14:paraId="661C8236" w14:textId="77777777" w:rsidTr="00DB3165">
        <w:trPr>
          <w:trHeight w:val="1616"/>
        </w:trPr>
        <w:tc>
          <w:tcPr>
            <w:tcW w:w="1710" w:type="dxa"/>
          </w:tcPr>
          <w:p w14:paraId="0BD720CD" w14:textId="77777777" w:rsidR="00FB214D" w:rsidRPr="00DB014A" w:rsidRDefault="00FB214D" w:rsidP="00310728">
            <w:pPr>
              <w:pStyle w:val="TableParagraph"/>
              <w:spacing w:before="1"/>
              <w:ind w:left="107"/>
              <w:rPr>
                <w:sz w:val="20"/>
                <w:szCs w:val="20"/>
                <w:lang w:val="es-BO"/>
              </w:rPr>
            </w:pPr>
            <w:r w:rsidRPr="00DB014A">
              <w:rPr>
                <w:sz w:val="20"/>
                <w:szCs w:val="20"/>
                <w:lang w:val="es-BO"/>
              </w:rPr>
              <w:t>Respuesta Global</w:t>
            </w:r>
          </w:p>
        </w:tc>
        <w:tc>
          <w:tcPr>
            <w:tcW w:w="6120" w:type="dxa"/>
            <w:gridSpan w:val="2"/>
          </w:tcPr>
          <w:p w14:paraId="5711FD56" w14:textId="08B7342C" w:rsidR="00FB214D" w:rsidRPr="00DB014A" w:rsidRDefault="2F2B8641" w:rsidP="00310728">
            <w:pPr>
              <w:pStyle w:val="TableParagraph"/>
              <w:spacing w:before="1"/>
              <w:ind w:right="87"/>
              <w:jc w:val="both"/>
              <w:rPr>
                <w:sz w:val="20"/>
                <w:szCs w:val="20"/>
                <w:lang w:val="es-BO"/>
              </w:rPr>
            </w:pPr>
            <w:r w:rsidRPr="00DB014A">
              <w:rPr>
                <w:sz w:val="20"/>
                <w:szCs w:val="20"/>
                <w:lang w:val="es-BO"/>
              </w:rPr>
              <w:t>1.- Adecuación de la propuesta a los T</w:t>
            </w:r>
            <w:r w:rsidR="0513CECB" w:rsidRPr="00DB014A">
              <w:rPr>
                <w:sz w:val="20"/>
                <w:szCs w:val="20"/>
                <w:lang w:val="es-BO"/>
              </w:rPr>
              <w:t>D</w:t>
            </w:r>
            <w:r w:rsidRPr="00DB014A">
              <w:rPr>
                <w:sz w:val="20"/>
                <w:szCs w:val="20"/>
                <w:lang w:val="es-BO"/>
              </w:rPr>
              <w:t>R (entendimiento y respuesta a los requerimientos de</w:t>
            </w:r>
            <w:r w:rsidRPr="00DB014A">
              <w:rPr>
                <w:spacing w:val="-2"/>
                <w:sz w:val="20"/>
                <w:szCs w:val="20"/>
                <w:lang w:val="es-BO"/>
              </w:rPr>
              <w:t xml:space="preserve"> </w:t>
            </w:r>
            <w:r w:rsidRPr="00DB014A">
              <w:rPr>
                <w:sz w:val="20"/>
                <w:szCs w:val="20"/>
                <w:lang w:val="es-BO"/>
              </w:rPr>
              <w:t>UNICEF)</w:t>
            </w:r>
            <w:r w:rsidRPr="00DB014A" w:rsidDel="00156FFA">
              <w:rPr>
                <w:sz w:val="20"/>
                <w:szCs w:val="20"/>
                <w:lang w:val="es-BO"/>
              </w:rPr>
              <w:t xml:space="preserve"> </w:t>
            </w:r>
          </w:p>
          <w:p w14:paraId="1112AA3D" w14:textId="77777777" w:rsidR="00FB214D" w:rsidRDefault="00FB214D" w:rsidP="00310728">
            <w:pPr>
              <w:pStyle w:val="TableParagraph"/>
              <w:spacing w:before="1"/>
              <w:ind w:left="166" w:right="87"/>
              <w:jc w:val="both"/>
              <w:rPr>
                <w:sz w:val="20"/>
                <w:szCs w:val="20"/>
                <w:lang w:val="es-BO"/>
              </w:rPr>
            </w:pPr>
            <w:r w:rsidRPr="00DB014A">
              <w:rPr>
                <w:sz w:val="20"/>
                <w:szCs w:val="20"/>
                <w:lang w:val="es-BO"/>
              </w:rPr>
              <w:t xml:space="preserve">    Presentó toda la documentación solicitada en los TDR, adjuntando</w:t>
            </w:r>
          </w:p>
          <w:p w14:paraId="6830B42A" w14:textId="67F65659" w:rsidR="00FB214D" w:rsidRPr="00DB014A" w:rsidRDefault="00FB214D" w:rsidP="00310728">
            <w:pPr>
              <w:pStyle w:val="TableParagraph"/>
              <w:spacing w:before="1"/>
              <w:ind w:left="166" w:right="87"/>
              <w:jc w:val="both"/>
              <w:rPr>
                <w:sz w:val="20"/>
                <w:szCs w:val="20"/>
                <w:lang w:val="es-BO"/>
              </w:rPr>
            </w:pPr>
            <w:r w:rsidRPr="00DB014A">
              <w:rPr>
                <w:sz w:val="20"/>
                <w:szCs w:val="20"/>
                <w:lang w:val="es-BO"/>
              </w:rPr>
              <w:t xml:space="preserve"> </w:t>
            </w:r>
            <w:r>
              <w:rPr>
                <w:sz w:val="20"/>
                <w:szCs w:val="20"/>
                <w:lang w:val="es-BO"/>
              </w:rPr>
              <w:t xml:space="preserve">   </w:t>
            </w:r>
            <w:r w:rsidRPr="00DB014A">
              <w:rPr>
                <w:sz w:val="20"/>
                <w:szCs w:val="20"/>
                <w:lang w:val="es-BO"/>
              </w:rPr>
              <w:t xml:space="preserve">notas y documentos de respaldo     </w:t>
            </w:r>
            <w:r>
              <w:rPr>
                <w:sz w:val="20"/>
                <w:szCs w:val="20"/>
                <w:lang w:val="es-BO"/>
              </w:rPr>
              <w:t xml:space="preserve">      </w:t>
            </w:r>
            <w:r w:rsidRPr="00DB014A">
              <w:rPr>
                <w:sz w:val="20"/>
                <w:szCs w:val="20"/>
                <w:lang w:val="es-BO"/>
              </w:rPr>
              <w:t>5 puntos</w:t>
            </w:r>
          </w:p>
          <w:p w14:paraId="2F7CACFD" w14:textId="58793BF4" w:rsidR="00FB214D" w:rsidRPr="00DB014A" w:rsidRDefault="2F2B8641" w:rsidP="00310728">
            <w:pPr>
              <w:pStyle w:val="TableParagraph"/>
              <w:spacing w:before="1"/>
              <w:ind w:left="332" w:right="87"/>
              <w:jc w:val="both"/>
              <w:rPr>
                <w:sz w:val="20"/>
                <w:szCs w:val="20"/>
                <w:lang w:val="es-BO"/>
              </w:rPr>
            </w:pPr>
            <w:r w:rsidRPr="70207A70">
              <w:rPr>
                <w:sz w:val="20"/>
                <w:szCs w:val="20"/>
                <w:lang w:val="es-BO"/>
              </w:rPr>
              <w:t>Present</w:t>
            </w:r>
            <w:r w:rsidR="4551706B" w:rsidRPr="70207A70">
              <w:rPr>
                <w:sz w:val="20"/>
                <w:szCs w:val="20"/>
                <w:lang w:val="es-BO"/>
              </w:rPr>
              <w:t>ó</w:t>
            </w:r>
            <w:r w:rsidRPr="70207A70">
              <w:rPr>
                <w:sz w:val="20"/>
                <w:szCs w:val="20"/>
                <w:lang w:val="es-BO"/>
              </w:rPr>
              <w:t xml:space="preserve"> la documentación mínima requerida para aprobar la etapa </w:t>
            </w:r>
            <w:r w:rsidR="3B73C21F" w:rsidRPr="70207A70">
              <w:rPr>
                <w:sz w:val="20"/>
                <w:szCs w:val="20"/>
                <w:lang w:val="es-BO"/>
              </w:rPr>
              <w:t>de evaluación</w:t>
            </w:r>
            <w:r w:rsidRPr="70207A70">
              <w:rPr>
                <w:sz w:val="20"/>
                <w:szCs w:val="20"/>
                <w:lang w:val="es-BO"/>
              </w:rPr>
              <w:t xml:space="preserve"> documental                            2 puntos</w:t>
            </w:r>
          </w:p>
        </w:tc>
        <w:tc>
          <w:tcPr>
            <w:tcW w:w="990" w:type="dxa"/>
          </w:tcPr>
          <w:p w14:paraId="5D0537CE" w14:textId="77777777" w:rsidR="00FB214D" w:rsidRDefault="00FB214D" w:rsidP="00310728">
            <w:pPr>
              <w:pStyle w:val="TableParagraph"/>
              <w:spacing w:before="1"/>
              <w:ind w:left="107"/>
              <w:jc w:val="center"/>
              <w:rPr>
                <w:sz w:val="20"/>
                <w:lang w:val="es-BO"/>
              </w:rPr>
            </w:pPr>
          </w:p>
          <w:p w14:paraId="2C3AC822" w14:textId="77777777" w:rsidR="00FB214D" w:rsidRDefault="00FB214D" w:rsidP="00310728">
            <w:pPr>
              <w:pStyle w:val="TableParagraph"/>
              <w:spacing w:before="1"/>
              <w:jc w:val="center"/>
              <w:rPr>
                <w:sz w:val="20"/>
                <w:lang w:val="es-BO"/>
              </w:rPr>
            </w:pPr>
            <w:r>
              <w:rPr>
                <w:sz w:val="20"/>
                <w:lang w:val="es-BO"/>
              </w:rPr>
              <w:t>5</w:t>
            </w:r>
          </w:p>
        </w:tc>
      </w:tr>
      <w:tr w:rsidR="00FB214D" w:rsidRPr="007053E0" w14:paraId="2D4D917F" w14:textId="77777777" w:rsidTr="00DB3165">
        <w:trPr>
          <w:trHeight w:val="244"/>
        </w:trPr>
        <w:tc>
          <w:tcPr>
            <w:tcW w:w="1710" w:type="dxa"/>
          </w:tcPr>
          <w:p w14:paraId="6EBC44DB" w14:textId="77777777" w:rsidR="00FB214D" w:rsidRPr="00645A93" w:rsidRDefault="00FB214D" w:rsidP="00310728">
            <w:pPr>
              <w:pStyle w:val="TableParagraph"/>
              <w:spacing w:before="1" w:line="223" w:lineRule="exact"/>
              <w:ind w:left="107"/>
              <w:rPr>
                <w:sz w:val="20"/>
                <w:lang w:val="es-BO"/>
              </w:rPr>
            </w:pPr>
            <w:r w:rsidRPr="00645A93">
              <w:rPr>
                <w:w w:val="105"/>
                <w:sz w:val="20"/>
                <w:lang w:val="es-BO"/>
              </w:rPr>
              <w:t>Máximo Puntaje</w:t>
            </w:r>
          </w:p>
        </w:tc>
        <w:tc>
          <w:tcPr>
            <w:tcW w:w="6120" w:type="dxa"/>
            <w:gridSpan w:val="2"/>
          </w:tcPr>
          <w:p w14:paraId="47AA6D56" w14:textId="77777777" w:rsidR="00FB214D" w:rsidRPr="00645A93" w:rsidRDefault="00FB214D" w:rsidP="00310728">
            <w:pPr>
              <w:pStyle w:val="TableParagraph"/>
              <w:rPr>
                <w:rFonts w:ascii="Times New Roman"/>
                <w:sz w:val="16"/>
                <w:lang w:val="es-BO"/>
              </w:rPr>
            </w:pPr>
          </w:p>
        </w:tc>
        <w:tc>
          <w:tcPr>
            <w:tcW w:w="990" w:type="dxa"/>
          </w:tcPr>
          <w:p w14:paraId="703145BF" w14:textId="77777777" w:rsidR="00FB214D" w:rsidRPr="00645A93" w:rsidRDefault="00FB214D" w:rsidP="00310728">
            <w:pPr>
              <w:pStyle w:val="TableParagraph"/>
              <w:spacing w:before="1" w:line="223" w:lineRule="exact"/>
              <w:ind w:left="107"/>
              <w:jc w:val="center"/>
              <w:rPr>
                <w:sz w:val="20"/>
                <w:lang w:val="es-BO"/>
              </w:rPr>
            </w:pPr>
            <w:r w:rsidRPr="00AF41B2">
              <w:rPr>
                <w:color w:val="FF0000"/>
                <w:sz w:val="20"/>
                <w:lang w:val="es-BO"/>
              </w:rPr>
              <w:t>5</w:t>
            </w:r>
          </w:p>
        </w:tc>
      </w:tr>
      <w:tr w:rsidR="00FB214D" w:rsidRPr="007053E0" w14:paraId="267118D8" w14:textId="77777777" w:rsidTr="00DB3165">
        <w:trPr>
          <w:trHeight w:val="244"/>
        </w:trPr>
        <w:tc>
          <w:tcPr>
            <w:tcW w:w="1710" w:type="dxa"/>
            <w:shd w:val="clear" w:color="auto" w:fill="FFFF99"/>
          </w:tcPr>
          <w:p w14:paraId="13D37833" w14:textId="77777777" w:rsidR="00FB214D" w:rsidRPr="00645A93" w:rsidRDefault="00FB214D" w:rsidP="00310728">
            <w:pPr>
              <w:pStyle w:val="TableParagraph"/>
              <w:rPr>
                <w:rFonts w:ascii="Times New Roman"/>
                <w:sz w:val="16"/>
                <w:lang w:val="es-BO"/>
              </w:rPr>
            </w:pPr>
          </w:p>
        </w:tc>
        <w:tc>
          <w:tcPr>
            <w:tcW w:w="6120" w:type="dxa"/>
            <w:gridSpan w:val="2"/>
            <w:shd w:val="clear" w:color="auto" w:fill="FFFF99"/>
          </w:tcPr>
          <w:p w14:paraId="32B705CF" w14:textId="77777777" w:rsidR="00FB214D" w:rsidRPr="00645A93" w:rsidRDefault="00FB214D" w:rsidP="00310728">
            <w:pPr>
              <w:pStyle w:val="TableParagraph"/>
              <w:rPr>
                <w:rFonts w:ascii="Times New Roman"/>
                <w:sz w:val="16"/>
                <w:lang w:val="es-BO"/>
              </w:rPr>
            </w:pPr>
          </w:p>
        </w:tc>
        <w:tc>
          <w:tcPr>
            <w:tcW w:w="990" w:type="dxa"/>
            <w:shd w:val="clear" w:color="auto" w:fill="FFFF99"/>
          </w:tcPr>
          <w:p w14:paraId="3266A267" w14:textId="77777777" w:rsidR="00FB214D" w:rsidRPr="00645A93" w:rsidRDefault="00FB214D" w:rsidP="00310728">
            <w:pPr>
              <w:pStyle w:val="TableParagraph"/>
              <w:rPr>
                <w:rFonts w:ascii="Times New Roman"/>
                <w:sz w:val="16"/>
                <w:lang w:val="es-BO"/>
              </w:rPr>
            </w:pPr>
          </w:p>
        </w:tc>
      </w:tr>
      <w:tr w:rsidR="00FB214D" w:rsidRPr="00F06A2A" w14:paraId="7353BD1C" w14:textId="77777777" w:rsidTr="00DB3165">
        <w:trPr>
          <w:trHeight w:val="244"/>
        </w:trPr>
        <w:tc>
          <w:tcPr>
            <w:tcW w:w="1710" w:type="dxa"/>
            <w:vMerge w:val="restart"/>
            <w:shd w:val="clear" w:color="auto" w:fill="auto"/>
          </w:tcPr>
          <w:p w14:paraId="5BD2DEA0" w14:textId="77777777" w:rsidR="00FB214D" w:rsidRPr="00645A93" w:rsidRDefault="00FB214D" w:rsidP="00310728">
            <w:pPr>
              <w:pStyle w:val="TableParagraph"/>
              <w:rPr>
                <w:rFonts w:ascii="Times New Roman"/>
                <w:sz w:val="16"/>
                <w:lang w:val="es-BO"/>
              </w:rPr>
            </w:pPr>
            <w:r w:rsidRPr="00645A93">
              <w:rPr>
                <w:w w:val="105"/>
                <w:sz w:val="20"/>
                <w:lang w:val="es-BO"/>
              </w:rPr>
              <w:t>Experiencia del</w:t>
            </w:r>
            <w:r>
              <w:rPr>
                <w:w w:val="105"/>
                <w:sz w:val="20"/>
                <w:lang w:val="es-BO"/>
              </w:rPr>
              <w:t xml:space="preserve"> proponente</w:t>
            </w:r>
          </w:p>
          <w:p w14:paraId="43B376E4" w14:textId="77777777" w:rsidR="00FB214D" w:rsidRPr="00645A93" w:rsidRDefault="00FB214D" w:rsidP="00310728">
            <w:pPr>
              <w:pStyle w:val="TableParagraph"/>
              <w:spacing w:before="1" w:line="242" w:lineRule="exact"/>
              <w:ind w:left="107"/>
              <w:rPr>
                <w:rFonts w:ascii="Times New Roman"/>
                <w:sz w:val="16"/>
                <w:lang w:val="es-BO"/>
              </w:rPr>
            </w:pPr>
          </w:p>
        </w:tc>
        <w:tc>
          <w:tcPr>
            <w:tcW w:w="6120" w:type="dxa"/>
            <w:gridSpan w:val="2"/>
            <w:shd w:val="clear" w:color="auto" w:fill="auto"/>
          </w:tcPr>
          <w:p w14:paraId="56E4EFB4" w14:textId="77777777" w:rsidR="00FB214D" w:rsidRPr="00645A93" w:rsidRDefault="00FB214D" w:rsidP="00310728">
            <w:pPr>
              <w:pStyle w:val="TableParagraph"/>
              <w:rPr>
                <w:rFonts w:ascii="Times New Roman"/>
                <w:sz w:val="16"/>
                <w:lang w:val="es-BO"/>
              </w:rPr>
            </w:pPr>
            <w:r>
              <w:rPr>
                <w:sz w:val="20"/>
                <w:lang w:val="es-BO"/>
              </w:rPr>
              <w:t xml:space="preserve">2.- </w:t>
            </w:r>
            <w:r w:rsidRPr="00645A93">
              <w:rPr>
                <w:sz w:val="20"/>
                <w:lang w:val="es-BO"/>
              </w:rPr>
              <w:t>Currículo vitae de</w:t>
            </w:r>
            <w:r>
              <w:rPr>
                <w:sz w:val="20"/>
                <w:lang w:val="es-BO"/>
              </w:rPr>
              <w:t>l</w:t>
            </w:r>
            <w:r w:rsidRPr="00645A93">
              <w:rPr>
                <w:sz w:val="20"/>
                <w:lang w:val="es-BO"/>
              </w:rPr>
              <w:t xml:space="preserve"> </w:t>
            </w:r>
            <w:r>
              <w:rPr>
                <w:sz w:val="20"/>
                <w:lang w:val="es-BO"/>
              </w:rPr>
              <w:t>proponente de acuerdo con los siguientes elementos</w:t>
            </w:r>
            <w:r w:rsidRPr="00645A93">
              <w:rPr>
                <w:sz w:val="20"/>
                <w:lang w:val="es-BO"/>
              </w:rPr>
              <w:t>.</w:t>
            </w:r>
          </w:p>
        </w:tc>
        <w:tc>
          <w:tcPr>
            <w:tcW w:w="990" w:type="dxa"/>
            <w:shd w:val="clear" w:color="auto" w:fill="auto"/>
          </w:tcPr>
          <w:p w14:paraId="27CCB54B" w14:textId="77777777" w:rsidR="00FB214D" w:rsidRPr="00645A93" w:rsidRDefault="00FB214D" w:rsidP="00310728">
            <w:pPr>
              <w:pStyle w:val="TableParagraph"/>
              <w:rPr>
                <w:rFonts w:ascii="Times New Roman"/>
                <w:sz w:val="16"/>
                <w:lang w:val="es-BO"/>
              </w:rPr>
            </w:pPr>
          </w:p>
        </w:tc>
      </w:tr>
      <w:tr w:rsidR="00FB214D" w:rsidRPr="00E8369B" w14:paraId="44028A4C" w14:textId="77777777" w:rsidTr="00DB3165">
        <w:trPr>
          <w:trHeight w:val="244"/>
        </w:trPr>
        <w:tc>
          <w:tcPr>
            <w:tcW w:w="1710" w:type="dxa"/>
            <w:vMerge/>
          </w:tcPr>
          <w:p w14:paraId="6E8AC438" w14:textId="77777777" w:rsidR="00FB214D" w:rsidRPr="00645A93" w:rsidRDefault="00FB214D" w:rsidP="00310728">
            <w:pPr>
              <w:pStyle w:val="TableParagraph"/>
              <w:spacing w:before="1" w:line="242" w:lineRule="exact"/>
              <w:ind w:left="107"/>
              <w:rPr>
                <w:rFonts w:ascii="Times New Roman"/>
                <w:sz w:val="16"/>
                <w:lang w:val="es-BO"/>
              </w:rPr>
            </w:pPr>
          </w:p>
        </w:tc>
        <w:tc>
          <w:tcPr>
            <w:tcW w:w="1080" w:type="dxa"/>
            <w:shd w:val="clear" w:color="auto" w:fill="auto"/>
          </w:tcPr>
          <w:p w14:paraId="5C968BA8" w14:textId="77777777" w:rsidR="00FB214D" w:rsidRPr="00DB014A" w:rsidRDefault="00FB214D" w:rsidP="00310728">
            <w:pPr>
              <w:pStyle w:val="TableParagraph"/>
              <w:rPr>
                <w:rFonts w:asciiTheme="minorHAnsi" w:hAnsiTheme="minorHAnsi" w:cstheme="minorHAnsi"/>
                <w:sz w:val="20"/>
                <w:szCs w:val="20"/>
                <w:lang w:val="es-BO"/>
              </w:rPr>
            </w:pPr>
          </w:p>
          <w:p w14:paraId="16789ADA" w14:textId="77777777" w:rsidR="00FB214D" w:rsidRPr="00DB014A" w:rsidRDefault="00FB214D" w:rsidP="00310728">
            <w:pPr>
              <w:pStyle w:val="TableParagraph"/>
              <w:rPr>
                <w:rFonts w:asciiTheme="minorHAnsi" w:hAnsiTheme="minorHAnsi" w:cstheme="minorHAnsi"/>
                <w:sz w:val="20"/>
                <w:szCs w:val="20"/>
                <w:lang w:val="es-BO"/>
              </w:rPr>
            </w:pPr>
            <w:r w:rsidRPr="00DB014A">
              <w:rPr>
                <w:rFonts w:asciiTheme="minorHAnsi" w:hAnsiTheme="minorHAnsi" w:cstheme="minorHAnsi"/>
                <w:sz w:val="20"/>
                <w:szCs w:val="20"/>
                <w:lang w:val="es-BO"/>
              </w:rPr>
              <w:t>2.1.-</w:t>
            </w:r>
          </w:p>
        </w:tc>
        <w:tc>
          <w:tcPr>
            <w:tcW w:w="5040" w:type="dxa"/>
            <w:shd w:val="clear" w:color="auto" w:fill="auto"/>
          </w:tcPr>
          <w:p w14:paraId="2BD96979" w14:textId="77777777" w:rsidR="00FB214D" w:rsidRDefault="00FB214D" w:rsidP="00310728">
            <w:pPr>
              <w:pStyle w:val="TableParagraph"/>
              <w:tabs>
                <w:tab w:val="left" w:pos="378"/>
              </w:tabs>
              <w:spacing w:before="1" w:line="242" w:lineRule="exact"/>
              <w:ind w:left="18"/>
              <w:rPr>
                <w:sz w:val="20"/>
                <w:lang w:val="es-BO"/>
              </w:rPr>
            </w:pPr>
          </w:p>
          <w:p w14:paraId="4EB01D59" w14:textId="14FE6EE8" w:rsidR="00FB214D" w:rsidRDefault="00FB214D" w:rsidP="00310728">
            <w:pPr>
              <w:pStyle w:val="TableParagraph"/>
              <w:tabs>
                <w:tab w:val="left" w:pos="378"/>
              </w:tabs>
              <w:spacing w:before="1" w:line="242" w:lineRule="exact"/>
              <w:ind w:left="18"/>
              <w:rPr>
                <w:sz w:val="20"/>
                <w:lang w:val="es-BO"/>
              </w:rPr>
            </w:pPr>
            <w:r>
              <w:rPr>
                <w:sz w:val="20"/>
                <w:lang w:val="es-BO"/>
              </w:rPr>
              <w:t xml:space="preserve">Experiencia general en </w:t>
            </w:r>
            <w:r w:rsidR="00632717">
              <w:rPr>
                <w:sz w:val="20"/>
                <w:lang w:val="es-BO"/>
              </w:rPr>
              <w:t>atención de cafetería</w:t>
            </w:r>
            <w:r>
              <w:rPr>
                <w:sz w:val="20"/>
                <w:lang w:val="es-BO"/>
              </w:rPr>
              <w:t>.</w:t>
            </w:r>
          </w:p>
          <w:p w14:paraId="5562C9BB"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menor a 1 año       -    1   punto</w:t>
            </w:r>
          </w:p>
          <w:p w14:paraId="49E1E213"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entre 1 a 2 años     -   3   puntos</w:t>
            </w:r>
          </w:p>
          <w:p w14:paraId="79AAD641"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entre 2 - 4 años      -   5   puntos</w:t>
            </w:r>
          </w:p>
          <w:p w14:paraId="29EA7646" w14:textId="77777777" w:rsidR="00FB214D" w:rsidRPr="00645A93" w:rsidRDefault="00FB214D" w:rsidP="00310728">
            <w:pPr>
              <w:pStyle w:val="TableParagraph"/>
              <w:tabs>
                <w:tab w:val="left" w:pos="378"/>
              </w:tabs>
              <w:spacing w:before="1" w:line="242" w:lineRule="exact"/>
              <w:ind w:left="445"/>
              <w:rPr>
                <w:rFonts w:ascii="Times New Roman"/>
                <w:sz w:val="16"/>
                <w:lang w:val="es-BO"/>
              </w:rPr>
            </w:pPr>
          </w:p>
        </w:tc>
        <w:tc>
          <w:tcPr>
            <w:tcW w:w="990" w:type="dxa"/>
            <w:shd w:val="clear" w:color="auto" w:fill="auto"/>
          </w:tcPr>
          <w:p w14:paraId="22C81C3F" w14:textId="77777777" w:rsidR="00FB214D" w:rsidRDefault="00FB214D" w:rsidP="00310728">
            <w:pPr>
              <w:pStyle w:val="TableParagraph"/>
              <w:rPr>
                <w:rFonts w:ascii="Times New Roman"/>
                <w:sz w:val="16"/>
                <w:lang w:val="es-BO"/>
              </w:rPr>
            </w:pPr>
          </w:p>
          <w:p w14:paraId="71F054EE" w14:textId="77777777" w:rsidR="00FB214D" w:rsidRPr="00DB014A" w:rsidRDefault="00FB214D" w:rsidP="00310728">
            <w:pPr>
              <w:pStyle w:val="TableParagraph"/>
              <w:jc w:val="center"/>
              <w:rPr>
                <w:rFonts w:asciiTheme="minorHAnsi" w:hAnsiTheme="minorHAnsi" w:cstheme="minorHAnsi"/>
                <w:sz w:val="20"/>
                <w:szCs w:val="20"/>
                <w:lang w:val="es-BO"/>
              </w:rPr>
            </w:pPr>
            <w:r>
              <w:rPr>
                <w:rFonts w:asciiTheme="minorHAnsi" w:hAnsiTheme="minorHAnsi" w:cstheme="minorHAnsi"/>
                <w:sz w:val="20"/>
                <w:szCs w:val="20"/>
                <w:lang w:val="es-BO"/>
              </w:rPr>
              <w:t>5</w:t>
            </w:r>
          </w:p>
          <w:p w14:paraId="2BF72992" w14:textId="77777777" w:rsidR="00FB214D" w:rsidRPr="00645A93" w:rsidRDefault="00FB214D" w:rsidP="00310728">
            <w:pPr>
              <w:pStyle w:val="TableParagraph"/>
              <w:rPr>
                <w:rFonts w:ascii="Times New Roman"/>
                <w:sz w:val="16"/>
                <w:lang w:val="es-BO"/>
              </w:rPr>
            </w:pPr>
          </w:p>
        </w:tc>
      </w:tr>
      <w:tr w:rsidR="00FB214D" w:rsidRPr="0034363A" w14:paraId="2A2E98C1" w14:textId="77777777" w:rsidTr="00DB3165">
        <w:trPr>
          <w:trHeight w:val="244"/>
        </w:trPr>
        <w:tc>
          <w:tcPr>
            <w:tcW w:w="1710" w:type="dxa"/>
            <w:vMerge/>
          </w:tcPr>
          <w:p w14:paraId="308071A8" w14:textId="77777777" w:rsidR="00FB214D" w:rsidRPr="00645A93" w:rsidRDefault="00FB214D" w:rsidP="00310728">
            <w:pPr>
              <w:pStyle w:val="TableParagraph"/>
              <w:spacing w:before="1" w:line="242" w:lineRule="exact"/>
              <w:ind w:left="107"/>
              <w:rPr>
                <w:rFonts w:ascii="Times New Roman"/>
                <w:sz w:val="16"/>
                <w:lang w:val="es-BO"/>
              </w:rPr>
            </w:pPr>
          </w:p>
        </w:tc>
        <w:tc>
          <w:tcPr>
            <w:tcW w:w="1080" w:type="dxa"/>
            <w:shd w:val="clear" w:color="auto" w:fill="auto"/>
          </w:tcPr>
          <w:p w14:paraId="53BAE899" w14:textId="465A96E6" w:rsidR="00FB214D" w:rsidRPr="00DB014A" w:rsidRDefault="00FB214D" w:rsidP="00310728">
            <w:pPr>
              <w:pStyle w:val="TableParagraph"/>
              <w:rPr>
                <w:rFonts w:asciiTheme="minorHAnsi" w:hAnsiTheme="minorHAnsi" w:cstheme="minorHAnsi"/>
                <w:sz w:val="20"/>
                <w:szCs w:val="20"/>
                <w:lang w:val="es-BO"/>
              </w:rPr>
            </w:pPr>
          </w:p>
        </w:tc>
        <w:tc>
          <w:tcPr>
            <w:tcW w:w="5040" w:type="dxa"/>
            <w:shd w:val="clear" w:color="auto" w:fill="auto"/>
          </w:tcPr>
          <w:p w14:paraId="32EA1693" w14:textId="77777777" w:rsidR="00FB214D" w:rsidRPr="00645A93" w:rsidRDefault="00FB214D" w:rsidP="00310728">
            <w:pPr>
              <w:pStyle w:val="TableParagraph"/>
              <w:rPr>
                <w:rFonts w:ascii="Times New Roman"/>
                <w:sz w:val="16"/>
                <w:lang w:val="es-BO"/>
              </w:rPr>
            </w:pPr>
          </w:p>
        </w:tc>
        <w:tc>
          <w:tcPr>
            <w:tcW w:w="990" w:type="dxa"/>
            <w:shd w:val="clear" w:color="auto" w:fill="auto"/>
          </w:tcPr>
          <w:p w14:paraId="31FBF68F" w14:textId="77777777" w:rsidR="00FB214D" w:rsidRPr="00645A93" w:rsidRDefault="00FB214D" w:rsidP="00310728">
            <w:pPr>
              <w:pStyle w:val="TableParagraph"/>
              <w:rPr>
                <w:rFonts w:ascii="Times New Roman"/>
                <w:sz w:val="16"/>
                <w:lang w:val="es-BO"/>
              </w:rPr>
            </w:pPr>
          </w:p>
        </w:tc>
      </w:tr>
      <w:tr w:rsidR="00FB214D" w:rsidRPr="0034363A" w14:paraId="70164F5D" w14:textId="77777777" w:rsidTr="00DB3165">
        <w:trPr>
          <w:trHeight w:val="244"/>
        </w:trPr>
        <w:tc>
          <w:tcPr>
            <w:tcW w:w="1710" w:type="dxa"/>
            <w:vMerge/>
          </w:tcPr>
          <w:p w14:paraId="58A6DE8E" w14:textId="77777777" w:rsidR="00FB214D" w:rsidRPr="00645A93" w:rsidRDefault="00FB214D" w:rsidP="00310728">
            <w:pPr>
              <w:pStyle w:val="TableParagraph"/>
              <w:spacing w:before="1" w:line="242" w:lineRule="exact"/>
              <w:ind w:left="107"/>
              <w:rPr>
                <w:rFonts w:ascii="Times New Roman"/>
                <w:sz w:val="16"/>
                <w:lang w:val="es-BO"/>
              </w:rPr>
            </w:pPr>
          </w:p>
        </w:tc>
        <w:tc>
          <w:tcPr>
            <w:tcW w:w="6120" w:type="dxa"/>
            <w:gridSpan w:val="2"/>
            <w:shd w:val="clear" w:color="auto" w:fill="auto"/>
          </w:tcPr>
          <w:p w14:paraId="14B4E181" w14:textId="77777777" w:rsidR="00FB214D" w:rsidRDefault="00FB214D" w:rsidP="00310728">
            <w:pPr>
              <w:pStyle w:val="TableParagraph"/>
              <w:tabs>
                <w:tab w:val="left" w:pos="378"/>
              </w:tabs>
              <w:spacing w:line="203" w:lineRule="exact"/>
              <w:ind w:left="18"/>
              <w:rPr>
                <w:sz w:val="20"/>
                <w:lang w:val="es-BO"/>
              </w:rPr>
            </w:pPr>
            <w:r w:rsidRPr="004A2DFA">
              <w:rPr>
                <w:sz w:val="20"/>
                <w:lang w:val="es-BO"/>
              </w:rPr>
              <w:t>3.</w:t>
            </w:r>
            <w:r>
              <w:rPr>
                <w:sz w:val="20"/>
                <w:lang w:val="es-BO"/>
              </w:rPr>
              <w:t xml:space="preserve">- </w:t>
            </w:r>
            <w:r w:rsidRPr="00645A93">
              <w:rPr>
                <w:sz w:val="20"/>
                <w:lang w:val="es-BO"/>
              </w:rPr>
              <w:t>Experiencia de</w:t>
            </w:r>
            <w:r>
              <w:rPr>
                <w:sz w:val="20"/>
                <w:lang w:val="es-BO"/>
              </w:rPr>
              <w:t>l</w:t>
            </w:r>
            <w:r w:rsidRPr="00645A93">
              <w:rPr>
                <w:sz w:val="20"/>
                <w:lang w:val="es-BO"/>
              </w:rPr>
              <w:t xml:space="preserve"> </w:t>
            </w:r>
            <w:r>
              <w:rPr>
                <w:sz w:val="20"/>
                <w:lang w:val="es-BO"/>
              </w:rPr>
              <w:t xml:space="preserve">proponente: </w:t>
            </w:r>
          </w:p>
          <w:p w14:paraId="7A3BC543" w14:textId="77777777" w:rsidR="00FB214D" w:rsidRPr="00645A93" w:rsidRDefault="00FB214D" w:rsidP="00310728">
            <w:pPr>
              <w:pStyle w:val="TableParagraph"/>
              <w:tabs>
                <w:tab w:val="left" w:pos="378"/>
              </w:tabs>
              <w:spacing w:line="203" w:lineRule="exact"/>
              <w:ind w:left="18"/>
              <w:rPr>
                <w:rFonts w:ascii="Times New Roman"/>
                <w:sz w:val="16"/>
                <w:lang w:val="es-BO"/>
              </w:rPr>
            </w:pPr>
          </w:p>
        </w:tc>
        <w:tc>
          <w:tcPr>
            <w:tcW w:w="990" w:type="dxa"/>
            <w:shd w:val="clear" w:color="auto" w:fill="auto"/>
          </w:tcPr>
          <w:p w14:paraId="620B8C68" w14:textId="77777777" w:rsidR="00FB214D" w:rsidRPr="00645A93" w:rsidRDefault="00FB214D" w:rsidP="00310728">
            <w:pPr>
              <w:pStyle w:val="TableParagraph"/>
              <w:rPr>
                <w:rFonts w:ascii="Times New Roman"/>
                <w:sz w:val="16"/>
                <w:lang w:val="es-BO"/>
              </w:rPr>
            </w:pPr>
          </w:p>
        </w:tc>
      </w:tr>
      <w:tr w:rsidR="00FB214D" w:rsidRPr="000D6E44" w14:paraId="2F4B07C0" w14:textId="77777777" w:rsidTr="00DB3165">
        <w:trPr>
          <w:trHeight w:val="244"/>
        </w:trPr>
        <w:tc>
          <w:tcPr>
            <w:tcW w:w="1710" w:type="dxa"/>
            <w:vMerge/>
          </w:tcPr>
          <w:p w14:paraId="22EF9DF8" w14:textId="77777777" w:rsidR="00FB214D" w:rsidRPr="00645A93" w:rsidRDefault="00FB214D" w:rsidP="00310728">
            <w:pPr>
              <w:pStyle w:val="TableParagraph"/>
              <w:spacing w:before="1" w:line="242" w:lineRule="exact"/>
              <w:ind w:left="107"/>
              <w:rPr>
                <w:rFonts w:ascii="Times New Roman"/>
                <w:sz w:val="16"/>
                <w:lang w:val="es-BO"/>
              </w:rPr>
            </w:pPr>
          </w:p>
        </w:tc>
        <w:tc>
          <w:tcPr>
            <w:tcW w:w="1080" w:type="dxa"/>
            <w:shd w:val="clear" w:color="auto" w:fill="auto"/>
          </w:tcPr>
          <w:p w14:paraId="5D8BFE3F" w14:textId="77777777" w:rsidR="00FB214D" w:rsidRPr="00DB014A" w:rsidRDefault="00FB214D" w:rsidP="00310728">
            <w:pPr>
              <w:pStyle w:val="TableParagraph"/>
              <w:rPr>
                <w:rFonts w:asciiTheme="minorHAnsi" w:hAnsiTheme="minorHAnsi" w:cstheme="minorHAnsi"/>
                <w:sz w:val="20"/>
                <w:szCs w:val="20"/>
                <w:lang w:val="es-BO"/>
              </w:rPr>
            </w:pPr>
          </w:p>
          <w:p w14:paraId="5EA597D8" w14:textId="77777777" w:rsidR="00FB214D" w:rsidRPr="00DB014A" w:rsidRDefault="00FB214D" w:rsidP="00310728">
            <w:pPr>
              <w:pStyle w:val="TableParagraph"/>
              <w:rPr>
                <w:rFonts w:asciiTheme="minorHAnsi" w:hAnsiTheme="minorHAnsi" w:cstheme="minorHAnsi"/>
                <w:sz w:val="20"/>
                <w:szCs w:val="20"/>
                <w:lang w:val="es-BO"/>
              </w:rPr>
            </w:pPr>
            <w:r w:rsidRPr="00DB014A">
              <w:rPr>
                <w:rFonts w:asciiTheme="minorHAnsi" w:hAnsiTheme="minorHAnsi" w:cstheme="minorHAnsi"/>
                <w:sz w:val="20"/>
                <w:szCs w:val="20"/>
                <w:lang w:val="es-BO"/>
              </w:rPr>
              <w:t>3.1</w:t>
            </w:r>
          </w:p>
        </w:tc>
        <w:tc>
          <w:tcPr>
            <w:tcW w:w="5040" w:type="dxa"/>
            <w:shd w:val="clear" w:color="auto" w:fill="auto"/>
          </w:tcPr>
          <w:p w14:paraId="11BF14F6" w14:textId="77777777" w:rsidR="00FB214D" w:rsidRDefault="00FB214D" w:rsidP="00310728">
            <w:pPr>
              <w:pStyle w:val="TableParagraph"/>
              <w:tabs>
                <w:tab w:val="left" w:pos="378"/>
              </w:tabs>
              <w:spacing w:line="203" w:lineRule="exact"/>
              <w:ind w:left="18"/>
              <w:rPr>
                <w:sz w:val="20"/>
                <w:lang w:val="es-BO"/>
              </w:rPr>
            </w:pPr>
          </w:p>
          <w:p w14:paraId="6A93CC86" w14:textId="69E94234" w:rsidR="00FB214D" w:rsidRDefault="00FB214D" w:rsidP="00310728">
            <w:pPr>
              <w:pStyle w:val="TableParagraph"/>
              <w:tabs>
                <w:tab w:val="left" w:pos="378"/>
              </w:tabs>
              <w:spacing w:line="203" w:lineRule="exact"/>
              <w:ind w:left="18"/>
              <w:rPr>
                <w:sz w:val="20"/>
                <w:lang w:val="es-BO"/>
              </w:rPr>
            </w:pPr>
            <w:r>
              <w:rPr>
                <w:sz w:val="20"/>
                <w:lang w:val="es-BO"/>
              </w:rPr>
              <w:t xml:space="preserve">Trabajo con agencias del sistema de Naciones Unidas, en el área </w:t>
            </w:r>
            <w:r w:rsidR="00632717">
              <w:rPr>
                <w:sz w:val="20"/>
                <w:lang w:val="es-BO"/>
              </w:rPr>
              <w:t>atención de cafetería y catering</w:t>
            </w:r>
            <w:r>
              <w:rPr>
                <w:sz w:val="20"/>
                <w:lang w:val="es-BO"/>
              </w:rPr>
              <w:t>.</w:t>
            </w:r>
          </w:p>
          <w:p w14:paraId="431A227F"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menor a 1 año       -     1   punto</w:t>
            </w:r>
          </w:p>
          <w:p w14:paraId="5CAA389A" w14:textId="492A78BC"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1 a 2 años     -    </w:t>
            </w:r>
            <w:r w:rsidR="00F06A2A">
              <w:rPr>
                <w:sz w:val="20"/>
                <w:lang w:val="es-BO"/>
              </w:rPr>
              <w:t>2</w:t>
            </w:r>
            <w:r>
              <w:rPr>
                <w:sz w:val="20"/>
                <w:lang w:val="es-BO"/>
              </w:rPr>
              <w:t xml:space="preserve">   puntos</w:t>
            </w:r>
          </w:p>
          <w:p w14:paraId="094A5D51" w14:textId="674B99AD"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2 - 4 años      -    </w:t>
            </w:r>
            <w:r w:rsidR="00F06A2A">
              <w:rPr>
                <w:sz w:val="20"/>
                <w:lang w:val="es-BO"/>
              </w:rPr>
              <w:t>3</w:t>
            </w:r>
            <w:r>
              <w:rPr>
                <w:sz w:val="20"/>
                <w:lang w:val="es-BO"/>
              </w:rPr>
              <w:t xml:space="preserve">   puntos</w:t>
            </w:r>
          </w:p>
          <w:p w14:paraId="04EA9916" w14:textId="4BC0374C"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4 a 6 años     -    </w:t>
            </w:r>
            <w:r w:rsidR="00F06A2A">
              <w:rPr>
                <w:sz w:val="20"/>
                <w:lang w:val="es-BO"/>
              </w:rPr>
              <w:t>4</w:t>
            </w:r>
            <w:r>
              <w:rPr>
                <w:sz w:val="20"/>
                <w:lang w:val="es-BO"/>
              </w:rPr>
              <w:t xml:space="preserve">   puntos</w:t>
            </w:r>
          </w:p>
          <w:p w14:paraId="36FF9E5C" w14:textId="13828BF5"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mayor a 6 años       -   </w:t>
            </w:r>
            <w:r w:rsidR="00F06A2A">
              <w:rPr>
                <w:sz w:val="20"/>
                <w:lang w:val="es-BO"/>
              </w:rPr>
              <w:t>5</w:t>
            </w:r>
            <w:r>
              <w:rPr>
                <w:sz w:val="20"/>
                <w:lang w:val="es-BO"/>
              </w:rPr>
              <w:t xml:space="preserve"> puntos</w:t>
            </w:r>
          </w:p>
          <w:p w14:paraId="076B0033" w14:textId="77777777" w:rsidR="00FB214D" w:rsidRDefault="00FB214D" w:rsidP="00310728">
            <w:pPr>
              <w:pStyle w:val="TableParagraph"/>
              <w:tabs>
                <w:tab w:val="left" w:pos="378"/>
              </w:tabs>
              <w:spacing w:line="203" w:lineRule="exact"/>
              <w:ind w:left="18"/>
              <w:rPr>
                <w:sz w:val="20"/>
                <w:lang w:val="es-BO"/>
              </w:rPr>
            </w:pPr>
          </w:p>
        </w:tc>
        <w:tc>
          <w:tcPr>
            <w:tcW w:w="990" w:type="dxa"/>
            <w:shd w:val="clear" w:color="auto" w:fill="auto"/>
          </w:tcPr>
          <w:p w14:paraId="2EF350A9" w14:textId="77777777" w:rsidR="00FB214D" w:rsidRPr="00DB014A" w:rsidRDefault="00FB214D" w:rsidP="00310728">
            <w:pPr>
              <w:pStyle w:val="TableParagraph"/>
              <w:jc w:val="center"/>
              <w:rPr>
                <w:rFonts w:asciiTheme="minorHAnsi" w:hAnsiTheme="minorHAnsi" w:cstheme="minorHAnsi"/>
                <w:sz w:val="20"/>
                <w:szCs w:val="20"/>
                <w:lang w:val="es-BO"/>
              </w:rPr>
            </w:pPr>
          </w:p>
          <w:p w14:paraId="476A3CB5" w14:textId="77777777" w:rsidR="00FB214D" w:rsidRPr="00DB014A" w:rsidRDefault="00FB214D" w:rsidP="00310728">
            <w:pPr>
              <w:pStyle w:val="TableParagraph"/>
              <w:jc w:val="center"/>
              <w:rPr>
                <w:rFonts w:asciiTheme="minorHAnsi" w:hAnsiTheme="minorHAnsi" w:cstheme="minorHAnsi"/>
                <w:sz w:val="20"/>
                <w:szCs w:val="20"/>
                <w:lang w:val="es-BO"/>
              </w:rPr>
            </w:pPr>
          </w:p>
          <w:p w14:paraId="51A7D960" w14:textId="266F0EC9" w:rsidR="00FB214D" w:rsidRPr="00DB014A" w:rsidRDefault="0012397D" w:rsidP="00310728">
            <w:pPr>
              <w:pStyle w:val="TableParagraph"/>
              <w:jc w:val="center"/>
              <w:rPr>
                <w:rFonts w:asciiTheme="minorHAnsi" w:hAnsiTheme="minorHAnsi" w:cstheme="minorHAnsi"/>
                <w:sz w:val="20"/>
                <w:szCs w:val="20"/>
                <w:lang w:val="es-BO"/>
              </w:rPr>
            </w:pPr>
            <w:r>
              <w:rPr>
                <w:rFonts w:asciiTheme="minorHAnsi" w:hAnsiTheme="minorHAnsi" w:cstheme="minorHAnsi"/>
                <w:sz w:val="20"/>
                <w:szCs w:val="20"/>
                <w:lang w:val="es-BO"/>
              </w:rPr>
              <w:t>5</w:t>
            </w:r>
          </w:p>
        </w:tc>
      </w:tr>
      <w:tr w:rsidR="00FB214D" w:rsidRPr="00E8369B" w14:paraId="10B9B79F" w14:textId="77777777" w:rsidTr="00DB3165">
        <w:trPr>
          <w:trHeight w:val="2008"/>
        </w:trPr>
        <w:tc>
          <w:tcPr>
            <w:tcW w:w="1710" w:type="dxa"/>
            <w:vMerge/>
          </w:tcPr>
          <w:p w14:paraId="6C751C5A" w14:textId="77777777" w:rsidR="00FB214D" w:rsidRPr="00645A93" w:rsidRDefault="00FB214D" w:rsidP="00310728">
            <w:pPr>
              <w:pStyle w:val="TableParagraph"/>
              <w:spacing w:before="1" w:line="242" w:lineRule="exact"/>
              <w:ind w:left="107"/>
              <w:rPr>
                <w:rFonts w:ascii="Times New Roman"/>
                <w:sz w:val="16"/>
                <w:lang w:val="es-BO"/>
              </w:rPr>
            </w:pPr>
          </w:p>
        </w:tc>
        <w:tc>
          <w:tcPr>
            <w:tcW w:w="1080" w:type="dxa"/>
            <w:shd w:val="clear" w:color="auto" w:fill="auto"/>
          </w:tcPr>
          <w:p w14:paraId="63CD8D19" w14:textId="77777777" w:rsidR="00FB214D" w:rsidRDefault="00FB214D" w:rsidP="00310728">
            <w:pPr>
              <w:pStyle w:val="TableParagraph"/>
              <w:rPr>
                <w:rFonts w:asciiTheme="minorHAnsi" w:hAnsiTheme="minorHAnsi" w:cstheme="minorHAnsi"/>
                <w:sz w:val="20"/>
                <w:szCs w:val="20"/>
                <w:lang w:val="es-BO"/>
              </w:rPr>
            </w:pPr>
          </w:p>
          <w:p w14:paraId="5FAAE134" w14:textId="77777777" w:rsidR="00FB214D" w:rsidRPr="00DB014A" w:rsidRDefault="00FB214D" w:rsidP="00310728">
            <w:pPr>
              <w:pStyle w:val="TableParagraph"/>
              <w:rPr>
                <w:rFonts w:asciiTheme="minorHAnsi" w:hAnsiTheme="minorHAnsi" w:cstheme="minorHAnsi"/>
                <w:sz w:val="20"/>
                <w:szCs w:val="20"/>
                <w:lang w:val="es-BO"/>
              </w:rPr>
            </w:pPr>
            <w:r w:rsidRPr="00DB014A">
              <w:rPr>
                <w:rFonts w:asciiTheme="minorHAnsi" w:hAnsiTheme="minorHAnsi" w:cstheme="minorHAnsi"/>
                <w:sz w:val="20"/>
                <w:szCs w:val="20"/>
                <w:lang w:val="es-BO"/>
              </w:rPr>
              <w:t>3.2</w:t>
            </w:r>
          </w:p>
        </w:tc>
        <w:tc>
          <w:tcPr>
            <w:tcW w:w="5040" w:type="dxa"/>
            <w:shd w:val="clear" w:color="auto" w:fill="auto"/>
          </w:tcPr>
          <w:p w14:paraId="398E8206" w14:textId="77777777" w:rsidR="00FB214D" w:rsidRDefault="00FB214D" w:rsidP="00310728">
            <w:pPr>
              <w:pStyle w:val="TableParagraph"/>
              <w:tabs>
                <w:tab w:val="left" w:pos="378"/>
              </w:tabs>
              <w:spacing w:line="203" w:lineRule="exact"/>
              <w:ind w:left="18"/>
              <w:rPr>
                <w:sz w:val="20"/>
                <w:lang w:val="es-BO"/>
              </w:rPr>
            </w:pPr>
          </w:p>
          <w:p w14:paraId="2B1EFCDE" w14:textId="77777777" w:rsidR="00FB214D" w:rsidRDefault="00FB214D" w:rsidP="00310728">
            <w:pPr>
              <w:pStyle w:val="TableParagraph"/>
              <w:tabs>
                <w:tab w:val="left" w:pos="378"/>
              </w:tabs>
              <w:spacing w:line="203" w:lineRule="exact"/>
              <w:ind w:left="18"/>
              <w:rPr>
                <w:sz w:val="20"/>
                <w:lang w:val="es-BO"/>
              </w:rPr>
            </w:pPr>
            <w:r>
              <w:rPr>
                <w:sz w:val="20"/>
                <w:lang w:val="es-BO"/>
              </w:rPr>
              <w:t>Trabajo con agencias de cooperación internacional, misiones diplomáticas u otros organismos internacionales.</w:t>
            </w:r>
          </w:p>
          <w:p w14:paraId="5ED79E93"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menor a 1 año       -     1   punto</w:t>
            </w:r>
          </w:p>
          <w:p w14:paraId="10EB43A6" w14:textId="38BEE76D"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1 a 2 años     -    </w:t>
            </w:r>
            <w:r w:rsidR="00F06A2A">
              <w:rPr>
                <w:sz w:val="20"/>
                <w:lang w:val="es-BO"/>
              </w:rPr>
              <w:t>2</w:t>
            </w:r>
            <w:r>
              <w:rPr>
                <w:sz w:val="20"/>
                <w:lang w:val="es-BO"/>
              </w:rPr>
              <w:t xml:space="preserve">   puntos</w:t>
            </w:r>
          </w:p>
          <w:p w14:paraId="2C8EED68" w14:textId="1F70DFC3"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2 - 4 años      -    </w:t>
            </w:r>
            <w:r w:rsidR="00F06A2A">
              <w:rPr>
                <w:sz w:val="20"/>
                <w:lang w:val="es-BO"/>
              </w:rPr>
              <w:t>3</w:t>
            </w:r>
            <w:r>
              <w:rPr>
                <w:sz w:val="20"/>
                <w:lang w:val="es-BO"/>
              </w:rPr>
              <w:t xml:space="preserve">   puntos</w:t>
            </w:r>
          </w:p>
          <w:p w14:paraId="023667CE" w14:textId="18334160"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4 a 6 años     -    </w:t>
            </w:r>
            <w:r w:rsidR="00F06A2A">
              <w:rPr>
                <w:sz w:val="20"/>
                <w:lang w:val="es-BO"/>
              </w:rPr>
              <w:t>4</w:t>
            </w:r>
            <w:r>
              <w:rPr>
                <w:sz w:val="20"/>
                <w:lang w:val="es-BO"/>
              </w:rPr>
              <w:t xml:space="preserve">   puntos</w:t>
            </w:r>
          </w:p>
          <w:p w14:paraId="7C390613" w14:textId="60310604"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mayor a 6 años       -   </w:t>
            </w:r>
            <w:r w:rsidR="00F06A2A">
              <w:rPr>
                <w:sz w:val="20"/>
                <w:lang w:val="es-BO"/>
              </w:rPr>
              <w:t>5</w:t>
            </w:r>
            <w:r>
              <w:rPr>
                <w:sz w:val="20"/>
                <w:lang w:val="es-BO"/>
              </w:rPr>
              <w:t xml:space="preserve"> puntos</w:t>
            </w:r>
          </w:p>
          <w:p w14:paraId="32AB089B" w14:textId="77777777" w:rsidR="00FB214D" w:rsidRPr="00645A93" w:rsidRDefault="00FB214D" w:rsidP="00310728">
            <w:pPr>
              <w:pStyle w:val="TableParagraph"/>
              <w:rPr>
                <w:rFonts w:ascii="Times New Roman"/>
                <w:sz w:val="16"/>
                <w:lang w:val="es-BO"/>
              </w:rPr>
            </w:pPr>
          </w:p>
        </w:tc>
        <w:tc>
          <w:tcPr>
            <w:tcW w:w="990" w:type="dxa"/>
            <w:shd w:val="clear" w:color="auto" w:fill="auto"/>
          </w:tcPr>
          <w:p w14:paraId="6675FCE5" w14:textId="77777777" w:rsidR="00FB214D" w:rsidRDefault="00FB214D" w:rsidP="00310728">
            <w:pPr>
              <w:pStyle w:val="TableParagraph"/>
              <w:jc w:val="center"/>
              <w:rPr>
                <w:rFonts w:asciiTheme="minorHAnsi" w:hAnsiTheme="minorHAnsi" w:cstheme="minorHAnsi"/>
                <w:sz w:val="20"/>
                <w:szCs w:val="20"/>
                <w:lang w:val="es-BO"/>
              </w:rPr>
            </w:pPr>
          </w:p>
          <w:p w14:paraId="5773CE2F" w14:textId="0D970678" w:rsidR="00FB214D" w:rsidRPr="00DB014A" w:rsidRDefault="0012397D" w:rsidP="00310728">
            <w:pPr>
              <w:pStyle w:val="TableParagraph"/>
              <w:jc w:val="center"/>
              <w:rPr>
                <w:rFonts w:asciiTheme="minorHAnsi" w:hAnsiTheme="minorHAnsi" w:cstheme="minorHAnsi"/>
                <w:sz w:val="20"/>
                <w:szCs w:val="20"/>
                <w:lang w:val="es-BO"/>
              </w:rPr>
            </w:pPr>
            <w:r>
              <w:rPr>
                <w:rFonts w:asciiTheme="minorHAnsi" w:hAnsiTheme="minorHAnsi" w:cstheme="minorHAnsi"/>
                <w:sz w:val="20"/>
                <w:szCs w:val="20"/>
                <w:lang w:val="es-BO"/>
              </w:rPr>
              <w:t>5</w:t>
            </w:r>
          </w:p>
        </w:tc>
      </w:tr>
      <w:tr w:rsidR="00FB214D" w:rsidRPr="007053E0" w14:paraId="420A57C1" w14:textId="77777777" w:rsidTr="00DB3165">
        <w:trPr>
          <w:trHeight w:val="244"/>
        </w:trPr>
        <w:tc>
          <w:tcPr>
            <w:tcW w:w="1710" w:type="dxa"/>
          </w:tcPr>
          <w:p w14:paraId="3FC5FA5F" w14:textId="77777777" w:rsidR="00FB214D" w:rsidRPr="00645A93" w:rsidRDefault="00FB214D" w:rsidP="00310728">
            <w:pPr>
              <w:pStyle w:val="TableParagraph"/>
              <w:spacing w:before="1" w:line="223" w:lineRule="exact"/>
              <w:ind w:left="107"/>
              <w:rPr>
                <w:sz w:val="20"/>
                <w:lang w:val="es-BO"/>
              </w:rPr>
            </w:pPr>
            <w:r w:rsidRPr="00645A93">
              <w:rPr>
                <w:w w:val="105"/>
                <w:sz w:val="20"/>
                <w:lang w:val="es-BO"/>
              </w:rPr>
              <w:t>Máximo Puntaje</w:t>
            </w:r>
          </w:p>
        </w:tc>
        <w:tc>
          <w:tcPr>
            <w:tcW w:w="1080" w:type="dxa"/>
          </w:tcPr>
          <w:p w14:paraId="2922DD6A" w14:textId="77777777" w:rsidR="00FB214D" w:rsidRPr="00645A93" w:rsidRDefault="00FB214D" w:rsidP="00310728">
            <w:pPr>
              <w:pStyle w:val="TableParagraph"/>
              <w:rPr>
                <w:rFonts w:ascii="Times New Roman"/>
                <w:sz w:val="16"/>
                <w:lang w:val="es-BO"/>
              </w:rPr>
            </w:pPr>
          </w:p>
        </w:tc>
        <w:tc>
          <w:tcPr>
            <w:tcW w:w="5040" w:type="dxa"/>
          </w:tcPr>
          <w:p w14:paraId="3994E940" w14:textId="77777777" w:rsidR="00FB214D" w:rsidRPr="00645A93" w:rsidRDefault="00FB214D" w:rsidP="00310728">
            <w:pPr>
              <w:pStyle w:val="TableParagraph"/>
              <w:rPr>
                <w:rFonts w:ascii="Times New Roman"/>
                <w:sz w:val="16"/>
                <w:lang w:val="es-BO"/>
              </w:rPr>
            </w:pPr>
          </w:p>
        </w:tc>
        <w:tc>
          <w:tcPr>
            <w:tcW w:w="990" w:type="dxa"/>
          </w:tcPr>
          <w:p w14:paraId="20C50981" w14:textId="75DFEE13" w:rsidR="00FB214D" w:rsidRPr="00645A93" w:rsidRDefault="0012397D" w:rsidP="00310728">
            <w:pPr>
              <w:pStyle w:val="TableParagraph"/>
              <w:spacing w:before="1" w:line="223" w:lineRule="exact"/>
              <w:ind w:left="107"/>
              <w:jc w:val="center"/>
              <w:rPr>
                <w:sz w:val="20"/>
                <w:lang w:val="es-BO"/>
              </w:rPr>
            </w:pPr>
            <w:r>
              <w:rPr>
                <w:color w:val="FF0000"/>
                <w:sz w:val="20"/>
                <w:lang w:val="es-BO"/>
              </w:rPr>
              <w:t>1</w:t>
            </w:r>
            <w:r w:rsidR="00FB214D">
              <w:rPr>
                <w:color w:val="FF0000"/>
                <w:sz w:val="20"/>
                <w:lang w:val="es-BO"/>
              </w:rPr>
              <w:t>5</w:t>
            </w:r>
          </w:p>
        </w:tc>
      </w:tr>
      <w:tr w:rsidR="00FB214D" w:rsidRPr="007053E0" w14:paraId="0959C68C" w14:textId="77777777" w:rsidTr="00DB3165">
        <w:trPr>
          <w:trHeight w:val="246"/>
        </w:trPr>
        <w:tc>
          <w:tcPr>
            <w:tcW w:w="1710" w:type="dxa"/>
            <w:shd w:val="clear" w:color="auto" w:fill="FFFF99"/>
          </w:tcPr>
          <w:p w14:paraId="21D5624E" w14:textId="77777777" w:rsidR="00FB214D" w:rsidRPr="00645A93" w:rsidRDefault="00FB214D" w:rsidP="00310728">
            <w:pPr>
              <w:pStyle w:val="TableParagraph"/>
              <w:rPr>
                <w:rFonts w:ascii="Times New Roman"/>
                <w:sz w:val="16"/>
                <w:lang w:val="es-BO"/>
              </w:rPr>
            </w:pPr>
          </w:p>
        </w:tc>
        <w:tc>
          <w:tcPr>
            <w:tcW w:w="1080" w:type="dxa"/>
            <w:shd w:val="clear" w:color="auto" w:fill="FFFF99"/>
          </w:tcPr>
          <w:p w14:paraId="1228FFFD" w14:textId="77777777" w:rsidR="00FB214D" w:rsidRPr="00645A93" w:rsidRDefault="00FB214D" w:rsidP="00310728">
            <w:pPr>
              <w:pStyle w:val="TableParagraph"/>
              <w:rPr>
                <w:rFonts w:ascii="Times New Roman"/>
                <w:sz w:val="16"/>
                <w:lang w:val="es-BO"/>
              </w:rPr>
            </w:pPr>
          </w:p>
        </w:tc>
        <w:tc>
          <w:tcPr>
            <w:tcW w:w="5040" w:type="dxa"/>
            <w:shd w:val="clear" w:color="auto" w:fill="FFFF99"/>
          </w:tcPr>
          <w:p w14:paraId="49F1427C" w14:textId="77777777" w:rsidR="00FB214D" w:rsidRPr="00645A93" w:rsidRDefault="00FB214D" w:rsidP="00310728">
            <w:pPr>
              <w:pStyle w:val="TableParagraph"/>
              <w:rPr>
                <w:rFonts w:ascii="Times New Roman"/>
                <w:sz w:val="16"/>
                <w:lang w:val="es-BO"/>
              </w:rPr>
            </w:pPr>
          </w:p>
        </w:tc>
        <w:tc>
          <w:tcPr>
            <w:tcW w:w="990" w:type="dxa"/>
            <w:shd w:val="clear" w:color="auto" w:fill="FFFF99"/>
          </w:tcPr>
          <w:p w14:paraId="47906404" w14:textId="77777777" w:rsidR="00FB214D" w:rsidRPr="00645A93" w:rsidRDefault="00FB214D" w:rsidP="00310728">
            <w:pPr>
              <w:pStyle w:val="TableParagraph"/>
              <w:jc w:val="center"/>
              <w:rPr>
                <w:rFonts w:ascii="Times New Roman"/>
                <w:sz w:val="16"/>
                <w:lang w:val="es-BO"/>
              </w:rPr>
            </w:pPr>
          </w:p>
        </w:tc>
      </w:tr>
      <w:tr w:rsidR="00FB214D" w:rsidRPr="00F06A2A" w14:paraId="1FCFEC60" w14:textId="77777777" w:rsidTr="00DB3165">
        <w:trPr>
          <w:trHeight w:val="502"/>
        </w:trPr>
        <w:tc>
          <w:tcPr>
            <w:tcW w:w="1710" w:type="dxa"/>
            <w:tcBorders>
              <w:bottom w:val="nil"/>
            </w:tcBorders>
          </w:tcPr>
          <w:p w14:paraId="54229B36" w14:textId="77777777" w:rsidR="00FB214D" w:rsidRPr="00645A93" w:rsidRDefault="00FB214D" w:rsidP="00310728">
            <w:pPr>
              <w:pStyle w:val="TableParagraph"/>
              <w:spacing w:before="1"/>
              <w:ind w:left="107" w:right="46"/>
              <w:rPr>
                <w:sz w:val="20"/>
                <w:lang w:val="es-BO"/>
              </w:rPr>
            </w:pPr>
            <w:r w:rsidRPr="00645A93">
              <w:rPr>
                <w:sz w:val="20"/>
                <w:lang w:val="es-BO"/>
              </w:rPr>
              <w:t>Experiencia del Personal Clave</w:t>
            </w:r>
          </w:p>
        </w:tc>
        <w:tc>
          <w:tcPr>
            <w:tcW w:w="1080" w:type="dxa"/>
            <w:vMerge w:val="restart"/>
          </w:tcPr>
          <w:p w14:paraId="4EA942DA" w14:textId="77777777" w:rsidR="00FB214D" w:rsidRPr="00645A93" w:rsidRDefault="00FB214D" w:rsidP="00310728">
            <w:pPr>
              <w:pStyle w:val="TableParagraph"/>
              <w:tabs>
                <w:tab w:val="left" w:pos="379"/>
              </w:tabs>
              <w:ind w:right="92"/>
              <w:jc w:val="both"/>
              <w:rPr>
                <w:sz w:val="20"/>
                <w:lang w:val="es-BO"/>
              </w:rPr>
            </w:pPr>
            <w:r>
              <w:rPr>
                <w:sz w:val="20"/>
                <w:lang w:val="es-BO"/>
              </w:rPr>
              <w:t>4.-</w:t>
            </w:r>
          </w:p>
        </w:tc>
        <w:tc>
          <w:tcPr>
            <w:tcW w:w="5040" w:type="dxa"/>
            <w:vMerge w:val="restart"/>
            <w:tcBorders>
              <w:right w:val="single" w:sz="4" w:space="0" w:color="000000" w:themeColor="text1"/>
            </w:tcBorders>
          </w:tcPr>
          <w:p w14:paraId="4E769609" w14:textId="77777777" w:rsidR="00FB214D" w:rsidRPr="00645A93" w:rsidRDefault="00FB214D" w:rsidP="00310728">
            <w:pPr>
              <w:pStyle w:val="TableParagraph"/>
              <w:tabs>
                <w:tab w:val="left" w:pos="379"/>
              </w:tabs>
              <w:ind w:right="92"/>
              <w:jc w:val="both"/>
              <w:rPr>
                <w:sz w:val="20"/>
                <w:lang w:val="es-BO"/>
              </w:rPr>
            </w:pPr>
            <w:r w:rsidRPr="00645A93">
              <w:rPr>
                <w:sz w:val="20"/>
                <w:lang w:val="es-BO"/>
              </w:rPr>
              <w:t>Persona</w:t>
            </w:r>
            <w:r>
              <w:rPr>
                <w:sz w:val="20"/>
                <w:lang w:val="es-BO"/>
              </w:rPr>
              <w:t>l</w:t>
            </w:r>
            <w:r w:rsidRPr="00645A93">
              <w:rPr>
                <w:sz w:val="20"/>
                <w:lang w:val="es-BO"/>
              </w:rPr>
              <w:t xml:space="preserve"> designad</w:t>
            </w:r>
            <w:r>
              <w:rPr>
                <w:sz w:val="20"/>
                <w:lang w:val="es-BO"/>
              </w:rPr>
              <w:t>o</w:t>
            </w:r>
            <w:r w:rsidRPr="00645A93">
              <w:rPr>
                <w:sz w:val="20"/>
                <w:lang w:val="es-BO"/>
              </w:rPr>
              <w:t xml:space="preserve"> por la empresa para realizar el servicio: </w:t>
            </w:r>
            <w:r>
              <w:rPr>
                <w:sz w:val="20"/>
                <w:lang w:val="es-BO"/>
              </w:rPr>
              <w:t xml:space="preserve">contará con </w:t>
            </w:r>
            <w:r w:rsidRPr="00645A93">
              <w:rPr>
                <w:sz w:val="20"/>
                <w:lang w:val="es-BO"/>
              </w:rPr>
              <w:t>experiencia pertinente, las</w:t>
            </w:r>
            <w:r w:rsidRPr="00645A93">
              <w:rPr>
                <w:spacing w:val="-3"/>
                <w:sz w:val="20"/>
                <w:lang w:val="es-BO"/>
              </w:rPr>
              <w:t xml:space="preserve"> </w:t>
            </w:r>
            <w:r w:rsidRPr="00645A93">
              <w:rPr>
                <w:sz w:val="20"/>
                <w:lang w:val="es-BO"/>
              </w:rPr>
              <w:t>cualificaciones,</w:t>
            </w:r>
            <w:r>
              <w:rPr>
                <w:sz w:val="20"/>
                <w:lang w:val="es-BO"/>
              </w:rPr>
              <w:t xml:space="preserve"> </w:t>
            </w:r>
            <w:r w:rsidRPr="00645A93">
              <w:rPr>
                <w:sz w:val="20"/>
                <w:lang w:val="es-BO"/>
              </w:rPr>
              <w:t>(CV de la persona).</w:t>
            </w:r>
          </w:p>
        </w:tc>
        <w:tc>
          <w:tcPr>
            <w:tcW w:w="990" w:type="dxa"/>
            <w:tcBorders>
              <w:left w:val="single" w:sz="4" w:space="0" w:color="000000" w:themeColor="text1"/>
              <w:bottom w:val="nil"/>
            </w:tcBorders>
          </w:tcPr>
          <w:p w14:paraId="3666C63D" w14:textId="77777777" w:rsidR="00FB214D" w:rsidRPr="00645A93" w:rsidRDefault="00FB214D" w:rsidP="00310728">
            <w:pPr>
              <w:pStyle w:val="TableParagraph"/>
              <w:spacing w:before="1"/>
              <w:ind w:left="112"/>
              <w:jc w:val="center"/>
              <w:rPr>
                <w:sz w:val="20"/>
                <w:lang w:val="es-BO"/>
              </w:rPr>
            </w:pPr>
          </w:p>
        </w:tc>
      </w:tr>
      <w:tr w:rsidR="00FB214D" w:rsidRPr="00F06A2A" w14:paraId="5428BF89" w14:textId="77777777" w:rsidTr="00DB3165">
        <w:trPr>
          <w:trHeight w:val="32"/>
        </w:trPr>
        <w:tc>
          <w:tcPr>
            <w:tcW w:w="1710" w:type="dxa"/>
            <w:tcBorders>
              <w:top w:val="nil"/>
            </w:tcBorders>
          </w:tcPr>
          <w:p w14:paraId="06ABED07" w14:textId="77777777" w:rsidR="00FB214D" w:rsidRPr="00645A93" w:rsidRDefault="00FB214D" w:rsidP="00310728">
            <w:pPr>
              <w:pStyle w:val="TableParagraph"/>
              <w:rPr>
                <w:rFonts w:ascii="Times New Roman"/>
                <w:sz w:val="18"/>
                <w:lang w:val="es-BO"/>
              </w:rPr>
            </w:pPr>
          </w:p>
        </w:tc>
        <w:tc>
          <w:tcPr>
            <w:tcW w:w="1080" w:type="dxa"/>
            <w:vMerge/>
          </w:tcPr>
          <w:p w14:paraId="0CB0EA55" w14:textId="77777777" w:rsidR="00FB214D" w:rsidRPr="00645A93" w:rsidRDefault="00FB214D" w:rsidP="00310728">
            <w:pPr>
              <w:rPr>
                <w:sz w:val="2"/>
                <w:szCs w:val="2"/>
                <w:lang w:val="es-BO"/>
              </w:rPr>
            </w:pPr>
          </w:p>
        </w:tc>
        <w:tc>
          <w:tcPr>
            <w:tcW w:w="5040" w:type="dxa"/>
            <w:vMerge/>
          </w:tcPr>
          <w:p w14:paraId="7A1A689C" w14:textId="77777777" w:rsidR="00FB214D" w:rsidRPr="00645A93" w:rsidRDefault="00FB214D" w:rsidP="00310728">
            <w:pPr>
              <w:rPr>
                <w:sz w:val="2"/>
                <w:szCs w:val="2"/>
                <w:lang w:val="es-BO"/>
              </w:rPr>
            </w:pPr>
          </w:p>
        </w:tc>
        <w:tc>
          <w:tcPr>
            <w:tcW w:w="990" w:type="dxa"/>
            <w:tcBorders>
              <w:top w:val="nil"/>
              <w:left w:val="single" w:sz="4" w:space="0" w:color="000000" w:themeColor="text1"/>
            </w:tcBorders>
          </w:tcPr>
          <w:p w14:paraId="622C2F8B" w14:textId="77777777" w:rsidR="00FB214D" w:rsidRPr="00645A93" w:rsidRDefault="00FB214D" w:rsidP="00310728">
            <w:pPr>
              <w:pStyle w:val="TableParagraph"/>
              <w:spacing w:before="1"/>
              <w:rPr>
                <w:sz w:val="20"/>
                <w:lang w:val="es-BO"/>
              </w:rPr>
            </w:pPr>
          </w:p>
        </w:tc>
      </w:tr>
      <w:tr w:rsidR="00FB214D" w:rsidRPr="00620D20" w14:paraId="6D937606" w14:textId="77777777" w:rsidTr="00DB3165">
        <w:trPr>
          <w:trHeight w:val="244"/>
        </w:trPr>
        <w:tc>
          <w:tcPr>
            <w:tcW w:w="1710" w:type="dxa"/>
          </w:tcPr>
          <w:p w14:paraId="3A48D505" w14:textId="77777777" w:rsidR="00FB214D" w:rsidRDefault="00FB214D" w:rsidP="00310728">
            <w:pPr>
              <w:pStyle w:val="TableParagraph"/>
              <w:spacing w:before="1" w:line="223" w:lineRule="exact"/>
              <w:ind w:left="107"/>
              <w:rPr>
                <w:w w:val="105"/>
                <w:sz w:val="20"/>
                <w:lang w:val="es-BO"/>
              </w:rPr>
            </w:pPr>
          </w:p>
        </w:tc>
        <w:tc>
          <w:tcPr>
            <w:tcW w:w="1080" w:type="dxa"/>
          </w:tcPr>
          <w:p w14:paraId="1720EA06" w14:textId="77777777" w:rsidR="00FB214D" w:rsidRPr="00DB014A" w:rsidRDefault="00FB214D" w:rsidP="00310728">
            <w:pPr>
              <w:pStyle w:val="TableParagraph"/>
              <w:rPr>
                <w:rFonts w:asciiTheme="minorHAnsi" w:hAnsiTheme="minorHAnsi" w:cstheme="minorHAnsi"/>
                <w:sz w:val="20"/>
                <w:szCs w:val="20"/>
                <w:lang w:val="es-BO"/>
              </w:rPr>
            </w:pPr>
          </w:p>
          <w:p w14:paraId="64BEAD69" w14:textId="77777777" w:rsidR="00FB214D" w:rsidRDefault="00FB214D" w:rsidP="00310728">
            <w:pPr>
              <w:pStyle w:val="TableParagraph"/>
              <w:rPr>
                <w:rFonts w:ascii="Times New Roman"/>
                <w:sz w:val="16"/>
                <w:lang w:val="es-BO"/>
              </w:rPr>
            </w:pPr>
            <w:r>
              <w:rPr>
                <w:rFonts w:asciiTheme="minorHAnsi" w:hAnsiTheme="minorHAnsi" w:cstheme="minorHAnsi"/>
                <w:sz w:val="20"/>
                <w:szCs w:val="20"/>
                <w:lang w:val="es-BO"/>
              </w:rPr>
              <w:t>4</w:t>
            </w:r>
            <w:r w:rsidRPr="00DB014A">
              <w:rPr>
                <w:rFonts w:asciiTheme="minorHAnsi" w:hAnsiTheme="minorHAnsi" w:cstheme="minorHAnsi"/>
                <w:sz w:val="20"/>
                <w:szCs w:val="20"/>
                <w:lang w:val="es-BO"/>
              </w:rPr>
              <w:t>.1</w:t>
            </w:r>
          </w:p>
        </w:tc>
        <w:tc>
          <w:tcPr>
            <w:tcW w:w="5040" w:type="dxa"/>
          </w:tcPr>
          <w:p w14:paraId="020F8F0F" w14:textId="77777777" w:rsidR="00FB214D" w:rsidRDefault="00FB214D" w:rsidP="00310728">
            <w:pPr>
              <w:pStyle w:val="TableParagraph"/>
              <w:tabs>
                <w:tab w:val="left" w:pos="378"/>
              </w:tabs>
              <w:spacing w:line="203" w:lineRule="exact"/>
              <w:ind w:left="18"/>
              <w:rPr>
                <w:sz w:val="20"/>
                <w:lang w:val="es-BO"/>
              </w:rPr>
            </w:pPr>
          </w:p>
          <w:p w14:paraId="29EFD3DE" w14:textId="71053A3F" w:rsidR="00FB214D" w:rsidRDefault="00FB214D" w:rsidP="00310728">
            <w:pPr>
              <w:pStyle w:val="TableParagraph"/>
              <w:tabs>
                <w:tab w:val="left" w:pos="378"/>
              </w:tabs>
              <w:spacing w:line="203" w:lineRule="exact"/>
              <w:ind w:left="18"/>
              <w:rPr>
                <w:sz w:val="20"/>
                <w:lang w:val="es-BO"/>
              </w:rPr>
            </w:pPr>
            <w:r>
              <w:rPr>
                <w:sz w:val="20"/>
                <w:lang w:val="es-BO"/>
              </w:rPr>
              <w:t xml:space="preserve">Trabajo con agencias del sistema de Naciones Unidas, </w:t>
            </w:r>
            <w:r w:rsidR="00632717">
              <w:rPr>
                <w:sz w:val="20"/>
                <w:lang w:val="es-BO"/>
              </w:rPr>
              <w:t>en el área atención de cafetería y catering.</w:t>
            </w:r>
          </w:p>
          <w:p w14:paraId="709FC5F0"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menor a 1 año       -     1   punto</w:t>
            </w:r>
          </w:p>
          <w:p w14:paraId="3C79744F"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entre 1 a 2 años     -    3   puntos</w:t>
            </w:r>
          </w:p>
          <w:p w14:paraId="1A6FD8BD" w14:textId="77777777"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2 - 4 años      -    </w:t>
            </w:r>
            <w:proofErr w:type="gramStart"/>
            <w:r>
              <w:rPr>
                <w:sz w:val="20"/>
                <w:lang w:val="es-BO"/>
              </w:rPr>
              <w:t>5  puntos</w:t>
            </w:r>
            <w:proofErr w:type="gramEnd"/>
          </w:p>
          <w:p w14:paraId="4FDA7C90" w14:textId="77777777" w:rsidR="00FB214D" w:rsidRDefault="00FB214D" w:rsidP="00310728">
            <w:pPr>
              <w:pStyle w:val="TableParagraph"/>
              <w:tabs>
                <w:tab w:val="left" w:pos="378"/>
              </w:tabs>
              <w:spacing w:before="1" w:line="242" w:lineRule="exact"/>
              <w:ind w:left="445"/>
              <w:rPr>
                <w:rFonts w:ascii="Times New Roman"/>
                <w:sz w:val="16"/>
                <w:lang w:val="es-BO"/>
              </w:rPr>
            </w:pPr>
          </w:p>
        </w:tc>
        <w:tc>
          <w:tcPr>
            <w:tcW w:w="990" w:type="dxa"/>
          </w:tcPr>
          <w:p w14:paraId="0BE9791B" w14:textId="77777777" w:rsidR="00FB214D" w:rsidRDefault="00FB214D" w:rsidP="00310728">
            <w:pPr>
              <w:pStyle w:val="TableParagraph"/>
              <w:spacing w:before="1" w:line="223" w:lineRule="exact"/>
              <w:ind w:left="107"/>
              <w:jc w:val="center"/>
              <w:rPr>
                <w:sz w:val="20"/>
                <w:lang w:val="es-BO"/>
              </w:rPr>
            </w:pPr>
          </w:p>
          <w:p w14:paraId="16D7BDA7" w14:textId="77777777" w:rsidR="00FB214D" w:rsidRDefault="00FB214D" w:rsidP="00310728">
            <w:pPr>
              <w:pStyle w:val="TableParagraph"/>
              <w:spacing w:before="1" w:line="223" w:lineRule="exact"/>
              <w:ind w:left="107"/>
              <w:jc w:val="center"/>
              <w:rPr>
                <w:sz w:val="20"/>
                <w:lang w:val="es-BO"/>
              </w:rPr>
            </w:pPr>
            <w:r>
              <w:rPr>
                <w:sz w:val="20"/>
                <w:lang w:val="es-BO"/>
              </w:rPr>
              <w:t>5</w:t>
            </w:r>
          </w:p>
        </w:tc>
      </w:tr>
      <w:tr w:rsidR="00FB214D" w:rsidRPr="00620D20" w14:paraId="348B9621" w14:textId="77777777" w:rsidTr="00DB3165">
        <w:trPr>
          <w:trHeight w:val="244"/>
        </w:trPr>
        <w:tc>
          <w:tcPr>
            <w:tcW w:w="1710" w:type="dxa"/>
          </w:tcPr>
          <w:p w14:paraId="4D23B386" w14:textId="77777777" w:rsidR="00FB214D" w:rsidRDefault="00FB214D" w:rsidP="00310728">
            <w:pPr>
              <w:pStyle w:val="TableParagraph"/>
              <w:spacing w:before="1" w:line="223" w:lineRule="exact"/>
              <w:ind w:left="107"/>
              <w:rPr>
                <w:w w:val="105"/>
                <w:sz w:val="20"/>
                <w:lang w:val="es-BO"/>
              </w:rPr>
            </w:pPr>
          </w:p>
        </w:tc>
        <w:tc>
          <w:tcPr>
            <w:tcW w:w="1080" w:type="dxa"/>
          </w:tcPr>
          <w:p w14:paraId="6DAAF285" w14:textId="77777777" w:rsidR="00FB214D" w:rsidRDefault="00FB214D" w:rsidP="00310728">
            <w:pPr>
              <w:pStyle w:val="TableParagraph"/>
              <w:rPr>
                <w:rFonts w:asciiTheme="minorHAnsi" w:hAnsiTheme="minorHAnsi" w:cstheme="minorHAnsi"/>
                <w:sz w:val="20"/>
                <w:szCs w:val="20"/>
                <w:lang w:val="es-BO"/>
              </w:rPr>
            </w:pPr>
          </w:p>
          <w:p w14:paraId="5226C629" w14:textId="77777777" w:rsidR="00FB214D" w:rsidRPr="00DB014A" w:rsidRDefault="00FB214D" w:rsidP="00310728">
            <w:pPr>
              <w:pStyle w:val="TableParagraph"/>
              <w:rPr>
                <w:rFonts w:asciiTheme="minorHAnsi" w:hAnsiTheme="minorHAnsi" w:cstheme="minorHAnsi"/>
                <w:sz w:val="20"/>
                <w:szCs w:val="20"/>
                <w:lang w:val="es-BO"/>
              </w:rPr>
            </w:pPr>
            <w:r>
              <w:rPr>
                <w:rFonts w:asciiTheme="minorHAnsi" w:hAnsiTheme="minorHAnsi" w:cstheme="minorHAnsi"/>
                <w:sz w:val="20"/>
                <w:szCs w:val="20"/>
                <w:lang w:val="es-BO"/>
              </w:rPr>
              <w:t>4</w:t>
            </w:r>
            <w:r w:rsidRPr="00DB014A">
              <w:rPr>
                <w:rFonts w:asciiTheme="minorHAnsi" w:hAnsiTheme="minorHAnsi" w:cstheme="minorHAnsi"/>
                <w:sz w:val="20"/>
                <w:szCs w:val="20"/>
                <w:lang w:val="es-BO"/>
              </w:rPr>
              <w:t>.2</w:t>
            </w:r>
          </w:p>
        </w:tc>
        <w:tc>
          <w:tcPr>
            <w:tcW w:w="5040" w:type="dxa"/>
          </w:tcPr>
          <w:p w14:paraId="348CF7D3" w14:textId="77777777" w:rsidR="00FB214D" w:rsidRDefault="00FB214D" w:rsidP="00310728">
            <w:pPr>
              <w:pStyle w:val="TableParagraph"/>
              <w:tabs>
                <w:tab w:val="left" w:pos="378"/>
              </w:tabs>
              <w:spacing w:line="203" w:lineRule="exact"/>
              <w:ind w:left="18"/>
              <w:rPr>
                <w:sz w:val="20"/>
                <w:lang w:val="es-BO"/>
              </w:rPr>
            </w:pPr>
          </w:p>
          <w:p w14:paraId="1F0C26D5" w14:textId="77777777" w:rsidR="00FB214D" w:rsidRDefault="00FB214D" w:rsidP="00310728">
            <w:pPr>
              <w:pStyle w:val="TableParagraph"/>
              <w:tabs>
                <w:tab w:val="left" w:pos="378"/>
              </w:tabs>
              <w:spacing w:line="203" w:lineRule="exact"/>
              <w:ind w:left="18"/>
              <w:rPr>
                <w:sz w:val="20"/>
                <w:lang w:val="es-BO"/>
              </w:rPr>
            </w:pPr>
            <w:r>
              <w:rPr>
                <w:sz w:val="20"/>
                <w:lang w:val="es-BO"/>
              </w:rPr>
              <w:t>Trabajo con agencias de cooperación internacional, misiones diplomáticas u otros organismos internacionales.</w:t>
            </w:r>
          </w:p>
          <w:p w14:paraId="303A704D" w14:textId="77777777" w:rsidR="00FB214D" w:rsidRDefault="00FB214D" w:rsidP="00310728">
            <w:pPr>
              <w:pStyle w:val="TableParagraph"/>
              <w:tabs>
                <w:tab w:val="left" w:pos="378"/>
              </w:tabs>
              <w:spacing w:before="1" w:line="242" w:lineRule="exact"/>
              <w:ind w:left="445"/>
              <w:rPr>
                <w:sz w:val="20"/>
                <w:lang w:val="es-BO"/>
              </w:rPr>
            </w:pPr>
            <w:r>
              <w:rPr>
                <w:sz w:val="20"/>
                <w:lang w:val="es-BO"/>
              </w:rPr>
              <w:t>Experiencia menor a 1 año       -     1   punto</w:t>
            </w:r>
          </w:p>
          <w:p w14:paraId="4CF31948" w14:textId="20040B67"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1 a 2 años     -    </w:t>
            </w:r>
            <w:r w:rsidR="00F06A2A">
              <w:rPr>
                <w:sz w:val="20"/>
                <w:lang w:val="es-BO"/>
              </w:rPr>
              <w:t>2</w:t>
            </w:r>
            <w:r>
              <w:rPr>
                <w:sz w:val="20"/>
                <w:lang w:val="es-BO"/>
              </w:rPr>
              <w:t xml:space="preserve">   puntos</w:t>
            </w:r>
          </w:p>
          <w:p w14:paraId="251DBACC" w14:textId="78F53ADF"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2 - 4 años      -    </w:t>
            </w:r>
            <w:r w:rsidR="00F06A2A">
              <w:rPr>
                <w:sz w:val="20"/>
                <w:lang w:val="es-BO"/>
              </w:rPr>
              <w:t>3</w:t>
            </w:r>
            <w:r>
              <w:rPr>
                <w:sz w:val="20"/>
                <w:lang w:val="es-BO"/>
              </w:rPr>
              <w:t xml:space="preserve">   puntos</w:t>
            </w:r>
          </w:p>
          <w:p w14:paraId="0093DD35" w14:textId="2AB76724"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entre 4 a 6 años     -    </w:t>
            </w:r>
            <w:r w:rsidR="00F06A2A">
              <w:rPr>
                <w:sz w:val="20"/>
                <w:lang w:val="es-BO"/>
              </w:rPr>
              <w:t>4</w:t>
            </w:r>
            <w:r>
              <w:rPr>
                <w:sz w:val="20"/>
                <w:lang w:val="es-BO"/>
              </w:rPr>
              <w:t xml:space="preserve">   puntos</w:t>
            </w:r>
          </w:p>
          <w:p w14:paraId="4399FD77" w14:textId="1D60CDE1" w:rsidR="00FB214D" w:rsidRDefault="00FB214D" w:rsidP="00310728">
            <w:pPr>
              <w:pStyle w:val="TableParagraph"/>
              <w:tabs>
                <w:tab w:val="left" w:pos="378"/>
              </w:tabs>
              <w:spacing w:before="1" w:line="242" w:lineRule="exact"/>
              <w:ind w:left="445"/>
              <w:rPr>
                <w:sz w:val="20"/>
                <w:lang w:val="es-BO"/>
              </w:rPr>
            </w:pPr>
            <w:r>
              <w:rPr>
                <w:sz w:val="20"/>
                <w:lang w:val="es-BO"/>
              </w:rPr>
              <w:t xml:space="preserve">Experiencia mayor a 6 años       -   </w:t>
            </w:r>
            <w:r w:rsidR="00F06A2A">
              <w:rPr>
                <w:sz w:val="20"/>
                <w:lang w:val="es-BO"/>
              </w:rPr>
              <w:t>5</w:t>
            </w:r>
            <w:r>
              <w:rPr>
                <w:sz w:val="20"/>
                <w:lang w:val="es-BO"/>
              </w:rPr>
              <w:t xml:space="preserve"> puntos</w:t>
            </w:r>
          </w:p>
          <w:p w14:paraId="059D9574" w14:textId="77777777" w:rsidR="00FB214D" w:rsidRDefault="00FB214D" w:rsidP="00310728">
            <w:pPr>
              <w:pStyle w:val="TableParagraph"/>
              <w:tabs>
                <w:tab w:val="left" w:pos="378"/>
              </w:tabs>
              <w:spacing w:line="203" w:lineRule="exact"/>
              <w:ind w:left="18"/>
              <w:rPr>
                <w:sz w:val="20"/>
                <w:lang w:val="es-BO"/>
              </w:rPr>
            </w:pPr>
          </w:p>
        </w:tc>
        <w:tc>
          <w:tcPr>
            <w:tcW w:w="990" w:type="dxa"/>
          </w:tcPr>
          <w:p w14:paraId="097B2C34" w14:textId="77777777" w:rsidR="00FB214D" w:rsidRDefault="00FB214D" w:rsidP="00310728">
            <w:pPr>
              <w:pStyle w:val="TableParagraph"/>
              <w:spacing w:before="1" w:line="223" w:lineRule="exact"/>
              <w:ind w:left="107"/>
              <w:jc w:val="center"/>
              <w:rPr>
                <w:sz w:val="20"/>
                <w:lang w:val="es-BO"/>
              </w:rPr>
            </w:pPr>
          </w:p>
          <w:p w14:paraId="555B8F0C" w14:textId="2ABD4FDB" w:rsidR="00FB214D" w:rsidRDefault="0012397D" w:rsidP="00310728">
            <w:pPr>
              <w:pStyle w:val="TableParagraph"/>
              <w:spacing w:before="1" w:line="223" w:lineRule="exact"/>
              <w:ind w:left="107"/>
              <w:jc w:val="center"/>
              <w:rPr>
                <w:sz w:val="20"/>
                <w:lang w:val="es-BO"/>
              </w:rPr>
            </w:pPr>
            <w:r>
              <w:rPr>
                <w:sz w:val="20"/>
                <w:lang w:val="es-BO"/>
              </w:rPr>
              <w:t>5</w:t>
            </w:r>
          </w:p>
        </w:tc>
      </w:tr>
      <w:tr w:rsidR="00AF41B2" w:rsidRPr="00620D20" w14:paraId="099C3378" w14:textId="77777777" w:rsidTr="00DB3165">
        <w:trPr>
          <w:trHeight w:val="244"/>
        </w:trPr>
        <w:tc>
          <w:tcPr>
            <w:tcW w:w="1710" w:type="dxa"/>
          </w:tcPr>
          <w:p w14:paraId="0FC076FB" w14:textId="0BC000AF" w:rsidR="00AF41B2" w:rsidRDefault="00AF41B2" w:rsidP="00AF41B2">
            <w:pPr>
              <w:pStyle w:val="TableParagraph"/>
              <w:spacing w:before="1" w:line="223" w:lineRule="exact"/>
              <w:ind w:left="107"/>
              <w:rPr>
                <w:w w:val="105"/>
                <w:sz w:val="20"/>
                <w:lang w:val="es-BO"/>
              </w:rPr>
            </w:pPr>
            <w:r w:rsidRPr="00645A93">
              <w:rPr>
                <w:w w:val="105"/>
                <w:sz w:val="20"/>
                <w:lang w:val="es-BO"/>
              </w:rPr>
              <w:t>Máximo puntaje</w:t>
            </w:r>
          </w:p>
        </w:tc>
        <w:tc>
          <w:tcPr>
            <w:tcW w:w="1080" w:type="dxa"/>
          </w:tcPr>
          <w:p w14:paraId="65A1310E" w14:textId="77777777" w:rsidR="00AF41B2" w:rsidRDefault="00AF41B2" w:rsidP="00AF41B2">
            <w:pPr>
              <w:pStyle w:val="TableParagraph"/>
              <w:rPr>
                <w:rFonts w:asciiTheme="minorHAnsi" w:hAnsiTheme="minorHAnsi" w:cstheme="minorHAnsi"/>
                <w:sz w:val="20"/>
                <w:szCs w:val="20"/>
                <w:lang w:val="es-BO"/>
              </w:rPr>
            </w:pPr>
          </w:p>
        </w:tc>
        <w:tc>
          <w:tcPr>
            <w:tcW w:w="5040" w:type="dxa"/>
          </w:tcPr>
          <w:p w14:paraId="73E3D6ED" w14:textId="77777777" w:rsidR="00AF41B2" w:rsidRDefault="00AF41B2" w:rsidP="00AF41B2">
            <w:pPr>
              <w:pStyle w:val="TableParagraph"/>
              <w:tabs>
                <w:tab w:val="left" w:pos="378"/>
              </w:tabs>
              <w:spacing w:line="203" w:lineRule="exact"/>
              <w:ind w:left="18"/>
              <w:rPr>
                <w:sz w:val="20"/>
                <w:lang w:val="es-BO"/>
              </w:rPr>
            </w:pPr>
          </w:p>
        </w:tc>
        <w:tc>
          <w:tcPr>
            <w:tcW w:w="990" w:type="dxa"/>
          </w:tcPr>
          <w:p w14:paraId="06B93112" w14:textId="3BAD4F43" w:rsidR="00AF41B2" w:rsidRDefault="00AF41B2" w:rsidP="00AF41B2">
            <w:pPr>
              <w:pStyle w:val="TableParagraph"/>
              <w:spacing w:before="1" w:line="223" w:lineRule="exact"/>
              <w:ind w:left="107"/>
              <w:jc w:val="center"/>
              <w:rPr>
                <w:sz w:val="20"/>
                <w:lang w:val="es-BO"/>
              </w:rPr>
            </w:pPr>
            <w:r>
              <w:rPr>
                <w:sz w:val="20"/>
                <w:lang w:val="es-BO"/>
              </w:rPr>
              <w:t>1</w:t>
            </w:r>
            <w:r w:rsidR="0012397D">
              <w:rPr>
                <w:sz w:val="20"/>
                <w:lang w:val="es-BO"/>
              </w:rPr>
              <w:t>0</w:t>
            </w:r>
          </w:p>
        </w:tc>
      </w:tr>
      <w:tr w:rsidR="00AF41B2" w:rsidRPr="00620D20" w14:paraId="60BAF977" w14:textId="77777777" w:rsidTr="00DB3165">
        <w:trPr>
          <w:trHeight w:val="244"/>
        </w:trPr>
        <w:tc>
          <w:tcPr>
            <w:tcW w:w="1710" w:type="dxa"/>
            <w:shd w:val="clear" w:color="auto" w:fill="FFFF00"/>
          </w:tcPr>
          <w:p w14:paraId="10245F24" w14:textId="77777777" w:rsidR="00AF41B2" w:rsidRPr="00645A93" w:rsidRDefault="00AF41B2" w:rsidP="00AF41B2">
            <w:pPr>
              <w:pStyle w:val="TableParagraph"/>
              <w:spacing w:before="1" w:line="223" w:lineRule="exact"/>
              <w:ind w:left="107"/>
              <w:rPr>
                <w:w w:val="105"/>
                <w:sz w:val="20"/>
                <w:lang w:val="es-BO"/>
              </w:rPr>
            </w:pPr>
          </w:p>
        </w:tc>
        <w:tc>
          <w:tcPr>
            <w:tcW w:w="1080" w:type="dxa"/>
            <w:shd w:val="clear" w:color="auto" w:fill="FFFF00"/>
          </w:tcPr>
          <w:p w14:paraId="5E62A8E4" w14:textId="77777777" w:rsidR="00AF41B2" w:rsidRDefault="00AF41B2" w:rsidP="00AF41B2">
            <w:pPr>
              <w:pStyle w:val="TableParagraph"/>
              <w:rPr>
                <w:rFonts w:asciiTheme="minorHAnsi" w:hAnsiTheme="minorHAnsi" w:cstheme="minorHAnsi"/>
                <w:sz w:val="20"/>
                <w:szCs w:val="20"/>
                <w:lang w:val="es-BO"/>
              </w:rPr>
            </w:pPr>
          </w:p>
        </w:tc>
        <w:tc>
          <w:tcPr>
            <w:tcW w:w="5040" w:type="dxa"/>
            <w:shd w:val="clear" w:color="auto" w:fill="FFFF00"/>
          </w:tcPr>
          <w:p w14:paraId="09F6113E" w14:textId="77777777" w:rsidR="00AF41B2" w:rsidRDefault="00AF41B2" w:rsidP="00AF41B2">
            <w:pPr>
              <w:pStyle w:val="TableParagraph"/>
              <w:tabs>
                <w:tab w:val="left" w:pos="378"/>
              </w:tabs>
              <w:spacing w:line="203" w:lineRule="exact"/>
              <w:ind w:left="18"/>
              <w:rPr>
                <w:sz w:val="20"/>
                <w:lang w:val="es-BO"/>
              </w:rPr>
            </w:pPr>
          </w:p>
        </w:tc>
        <w:tc>
          <w:tcPr>
            <w:tcW w:w="990" w:type="dxa"/>
            <w:shd w:val="clear" w:color="auto" w:fill="FFFF00"/>
          </w:tcPr>
          <w:p w14:paraId="400025E8" w14:textId="77777777" w:rsidR="00AF41B2" w:rsidRDefault="00AF41B2" w:rsidP="00AF41B2">
            <w:pPr>
              <w:pStyle w:val="TableParagraph"/>
              <w:spacing w:before="1" w:line="223" w:lineRule="exact"/>
              <w:ind w:left="107"/>
              <w:jc w:val="center"/>
              <w:rPr>
                <w:sz w:val="20"/>
                <w:lang w:val="es-BO"/>
              </w:rPr>
            </w:pPr>
          </w:p>
        </w:tc>
      </w:tr>
      <w:tr w:rsidR="00AF41B2" w:rsidRPr="00620D20" w14:paraId="483D6958" w14:textId="77777777" w:rsidTr="00DB3165">
        <w:trPr>
          <w:trHeight w:val="244"/>
        </w:trPr>
        <w:tc>
          <w:tcPr>
            <w:tcW w:w="1710" w:type="dxa"/>
            <w:vMerge w:val="restart"/>
          </w:tcPr>
          <w:p w14:paraId="6A0B3080" w14:textId="77777777" w:rsidR="00AF41B2" w:rsidRPr="00645A93" w:rsidRDefault="00AF41B2" w:rsidP="00310728">
            <w:pPr>
              <w:pStyle w:val="TableParagraph"/>
              <w:spacing w:before="1" w:line="223" w:lineRule="exact"/>
              <w:ind w:left="107"/>
              <w:rPr>
                <w:w w:val="105"/>
                <w:sz w:val="20"/>
                <w:lang w:val="es-BO"/>
              </w:rPr>
            </w:pPr>
            <w:r>
              <w:rPr>
                <w:w w:val="105"/>
                <w:sz w:val="20"/>
                <w:lang w:val="es-BO"/>
              </w:rPr>
              <w:t>Metodología de trabajo</w:t>
            </w:r>
          </w:p>
        </w:tc>
        <w:tc>
          <w:tcPr>
            <w:tcW w:w="1080" w:type="dxa"/>
          </w:tcPr>
          <w:p w14:paraId="4A508766" w14:textId="39144C78" w:rsidR="00AF41B2" w:rsidRDefault="00AF41B2" w:rsidP="00310728">
            <w:pPr>
              <w:pStyle w:val="TableParagraph"/>
              <w:rPr>
                <w:rFonts w:ascii="Times New Roman"/>
                <w:sz w:val="16"/>
                <w:lang w:val="es-BO"/>
              </w:rPr>
            </w:pPr>
          </w:p>
        </w:tc>
        <w:tc>
          <w:tcPr>
            <w:tcW w:w="5040" w:type="dxa"/>
          </w:tcPr>
          <w:p w14:paraId="0E673949" w14:textId="77777777" w:rsidR="00AF41B2" w:rsidRDefault="00AF41B2" w:rsidP="00310728">
            <w:pPr>
              <w:pStyle w:val="TableParagraph"/>
              <w:rPr>
                <w:rFonts w:ascii="Times New Roman"/>
                <w:sz w:val="16"/>
                <w:lang w:val="es-BO"/>
              </w:rPr>
            </w:pPr>
          </w:p>
          <w:p w14:paraId="290D6835" w14:textId="77777777" w:rsidR="00AF41B2" w:rsidRDefault="74E786E6" w:rsidP="70207A70">
            <w:pPr>
              <w:pStyle w:val="TableParagraph"/>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La propuesta metodológica debe contemplar:</w:t>
            </w:r>
          </w:p>
          <w:p w14:paraId="4409A616" w14:textId="77777777" w:rsidR="0012397D" w:rsidRDefault="0713A7ED" w:rsidP="70207A70">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 xml:space="preserve">Propuesta de </w:t>
            </w:r>
            <w:r w:rsidR="2A878465" w:rsidRPr="70207A70">
              <w:rPr>
                <w:rFonts w:asciiTheme="minorHAnsi" w:eastAsiaTheme="minorEastAsia" w:hAnsiTheme="minorHAnsi" w:cstheme="minorBidi"/>
                <w:sz w:val="20"/>
                <w:szCs w:val="20"/>
                <w:lang w:val="es-BO"/>
              </w:rPr>
              <w:t>menú general de cafetería diaria</w:t>
            </w:r>
            <w:r w:rsidR="0012397D">
              <w:rPr>
                <w:rFonts w:asciiTheme="minorHAnsi" w:eastAsiaTheme="minorEastAsia" w:hAnsiTheme="minorHAnsi" w:cstheme="minorBidi"/>
                <w:sz w:val="20"/>
                <w:szCs w:val="20"/>
                <w:lang w:val="es-BO"/>
              </w:rPr>
              <w:t>:</w:t>
            </w:r>
          </w:p>
          <w:p w14:paraId="0263860F" w14:textId="182F6B0C" w:rsidR="00AF41B2" w:rsidRPr="00DB014A" w:rsidRDefault="74E786E6" w:rsidP="70207A70">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 xml:space="preserve">  </w:t>
            </w:r>
            <w:r w:rsidR="0012397D">
              <w:rPr>
                <w:rFonts w:asciiTheme="minorHAnsi" w:eastAsiaTheme="minorEastAsia" w:hAnsiTheme="minorHAnsi" w:cstheme="minorBidi"/>
                <w:sz w:val="20"/>
                <w:szCs w:val="20"/>
                <w:lang w:val="es-BO"/>
              </w:rPr>
              <w:t>3</w:t>
            </w:r>
            <w:r w:rsidRPr="70207A70">
              <w:rPr>
                <w:rFonts w:asciiTheme="minorHAnsi" w:eastAsiaTheme="minorEastAsia" w:hAnsiTheme="minorHAnsi" w:cstheme="minorBidi"/>
                <w:sz w:val="20"/>
                <w:szCs w:val="20"/>
                <w:lang w:val="es-BO"/>
              </w:rPr>
              <w:t xml:space="preserve"> puntos </w:t>
            </w:r>
          </w:p>
          <w:p w14:paraId="04936124" w14:textId="6EAF906F" w:rsidR="0012397D" w:rsidRDefault="2A878465" w:rsidP="70207A70">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 xml:space="preserve">Propuesta de menú </w:t>
            </w:r>
            <w:r w:rsidR="0012397D">
              <w:rPr>
                <w:rFonts w:asciiTheme="minorHAnsi" w:eastAsiaTheme="minorEastAsia" w:hAnsiTheme="minorHAnsi" w:cstheme="minorBidi"/>
                <w:sz w:val="20"/>
                <w:szCs w:val="20"/>
                <w:lang w:val="es-BO"/>
              </w:rPr>
              <w:t xml:space="preserve">general que incluya opciones </w:t>
            </w:r>
            <w:r w:rsidR="0012397D" w:rsidRPr="70207A70">
              <w:rPr>
                <w:rFonts w:asciiTheme="minorHAnsi" w:eastAsiaTheme="minorEastAsia" w:hAnsiTheme="minorHAnsi" w:cstheme="minorBidi"/>
                <w:sz w:val="20"/>
                <w:szCs w:val="20"/>
                <w:lang w:val="es-BO"/>
              </w:rPr>
              <w:t>vegetarianas</w:t>
            </w:r>
            <w:r w:rsidRPr="70207A70">
              <w:rPr>
                <w:rFonts w:asciiTheme="minorHAnsi" w:eastAsiaTheme="minorEastAsia" w:hAnsiTheme="minorHAnsi" w:cstheme="minorBidi"/>
                <w:sz w:val="20"/>
                <w:szCs w:val="20"/>
                <w:lang w:val="es-BO"/>
              </w:rPr>
              <w:t>/orgánic</w:t>
            </w:r>
            <w:r w:rsidR="0012397D">
              <w:rPr>
                <w:rFonts w:asciiTheme="minorHAnsi" w:eastAsiaTheme="minorEastAsia" w:hAnsiTheme="minorHAnsi" w:cstheme="minorBidi"/>
                <w:sz w:val="20"/>
                <w:szCs w:val="20"/>
                <w:lang w:val="es-BO"/>
              </w:rPr>
              <w:t>as:</w:t>
            </w:r>
          </w:p>
          <w:p w14:paraId="684C970D" w14:textId="4F837D84" w:rsidR="009E6741" w:rsidRDefault="0012397D" w:rsidP="70207A70">
            <w:pPr>
              <w:pStyle w:val="TableParagraph"/>
              <w:ind w:left="439"/>
              <w:rPr>
                <w:rFonts w:asciiTheme="minorHAnsi" w:eastAsiaTheme="minorEastAsia" w:hAnsiTheme="minorHAnsi" w:cstheme="minorBidi"/>
                <w:sz w:val="20"/>
                <w:szCs w:val="20"/>
                <w:lang w:val="es-BO"/>
              </w:rPr>
            </w:pPr>
            <w:r>
              <w:rPr>
                <w:rFonts w:asciiTheme="minorHAnsi" w:eastAsiaTheme="minorEastAsia" w:hAnsiTheme="minorHAnsi" w:cstheme="minorBidi"/>
                <w:sz w:val="20"/>
                <w:szCs w:val="20"/>
                <w:lang w:val="es-BO"/>
              </w:rPr>
              <w:t xml:space="preserve"> </w:t>
            </w:r>
            <w:r w:rsidR="2A878465" w:rsidRPr="70207A70">
              <w:rPr>
                <w:rFonts w:asciiTheme="minorHAnsi" w:eastAsiaTheme="minorEastAsia" w:hAnsiTheme="minorHAnsi" w:cstheme="minorBidi"/>
                <w:sz w:val="20"/>
                <w:szCs w:val="20"/>
                <w:lang w:val="es-BO"/>
              </w:rPr>
              <w:t>5 puntos</w:t>
            </w:r>
          </w:p>
          <w:p w14:paraId="4C9593AC" w14:textId="77777777" w:rsidR="0012397D" w:rsidRDefault="2A878465" w:rsidP="70207A70">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Propuesta de menú saludable</w:t>
            </w:r>
            <w:r w:rsidR="0012397D">
              <w:rPr>
                <w:rFonts w:asciiTheme="minorHAnsi" w:eastAsiaTheme="minorEastAsia" w:hAnsiTheme="minorHAnsi" w:cstheme="minorBidi"/>
                <w:sz w:val="20"/>
                <w:szCs w:val="20"/>
                <w:lang w:val="es-BO"/>
              </w:rPr>
              <w:t>:</w:t>
            </w:r>
          </w:p>
          <w:p w14:paraId="3F1AA7E5" w14:textId="110A8F96" w:rsidR="00AF41B2" w:rsidRPr="00DB014A" w:rsidRDefault="0012397D" w:rsidP="70207A70">
            <w:pPr>
              <w:pStyle w:val="TableParagraph"/>
              <w:ind w:left="439"/>
              <w:rPr>
                <w:rFonts w:asciiTheme="minorHAnsi" w:eastAsiaTheme="minorEastAsia" w:hAnsiTheme="minorHAnsi" w:cstheme="minorBidi"/>
                <w:sz w:val="20"/>
                <w:szCs w:val="20"/>
                <w:lang w:val="es-BO"/>
              </w:rPr>
            </w:pPr>
            <w:r>
              <w:rPr>
                <w:rFonts w:asciiTheme="minorHAnsi" w:eastAsiaTheme="minorEastAsia" w:hAnsiTheme="minorHAnsi" w:cstheme="minorBidi"/>
                <w:sz w:val="20"/>
                <w:szCs w:val="20"/>
                <w:lang w:val="es-BO"/>
              </w:rPr>
              <w:t xml:space="preserve"> </w:t>
            </w:r>
            <w:r w:rsidR="2A878465" w:rsidRPr="70207A70">
              <w:rPr>
                <w:rFonts w:asciiTheme="minorHAnsi" w:eastAsiaTheme="minorEastAsia" w:hAnsiTheme="minorHAnsi" w:cstheme="minorBidi"/>
                <w:sz w:val="20"/>
                <w:szCs w:val="20"/>
                <w:lang w:val="es-BO"/>
              </w:rPr>
              <w:t>10</w:t>
            </w:r>
            <w:r w:rsidR="74E786E6" w:rsidRPr="70207A70">
              <w:rPr>
                <w:rFonts w:asciiTheme="minorHAnsi" w:eastAsiaTheme="minorEastAsia" w:hAnsiTheme="minorHAnsi" w:cstheme="minorBidi"/>
                <w:sz w:val="20"/>
                <w:szCs w:val="20"/>
                <w:lang w:val="es-BO"/>
              </w:rPr>
              <w:t xml:space="preserve"> puntos</w:t>
            </w:r>
          </w:p>
          <w:p w14:paraId="7CA7C9BE" w14:textId="77777777" w:rsidR="00AF41B2" w:rsidRPr="00DB014A" w:rsidRDefault="74E786E6" w:rsidP="70207A70">
            <w:pPr>
              <w:pStyle w:val="TableParagraph"/>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 xml:space="preserve"> </w:t>
            </w:r>
          </w:p>
          <w:p w14:paraId="4BF36ECA" w14:textId="77777777" w:rsidR="00AF41B2" w:rsidRPr="00645A93" w:rsidRDefault="00AF41B2" w:rsidP="00310728">
            <w:pPr>
              <w:pStyle w:val="TableParagraph"/>
              <w:rPr>
                <w:rFonts w:ascii="Times New Roman"/>
                <w:sz w:val="16"/>
                <w:lang w:val="es-BO"/>
              </w:rPr>
            </w:pPr>
          </w:p>
        </w:tc>
        <w:tc>
          <w:tcPr>
            <w:tcW w:w="990" w:type="dxa"/>
          </w:tcPr>
          <w:p w14:paraId="54EE2375" w14:textId="77777777" w:rsidR="00AF41B2" w:rsidRDefault="00AF41B2" w:rsidP="00310728">
            <w:pPr>
              <w:pStyle w:val="TableParagraph"/>
              <w:spacing w:before="1" w:line="223" w:lineRule="exact"/>
              <w:ind w:left="107"/>
              <w:jc w:val="center"/>
              <w:rPr>
                <w:sz w:val="20"/>
                <w:lang w:val="es-BO"/>
              </w:rPr>
            </w:pPr>
          </w:p>
          <w:p w14:paraId="4ED324CE" w14:textId="24531B05" w:rsidR="00AF41B2" w:rsidRDefault="00AF41B2" w:rsidP="00310728">
            <w:pPr>
              <w:pStyle w:val="TableParagraph"/>
              <w:spacing w:before="1" w:line="223" w:lineRule="exact"/>
              <w:ind w:left="107"/>
              <w:jc w:val="center"/>
              <w:rPr>
                <w:sz w:val="20"/>
                <w:lang w:val="es-BO"/>
              </w:rPr>
            </w:pPr>
            <w:r>
              <w:rPr>
                <w:sz w:val="20"/>
                <w:lang w:val="es-BO"/>
              </w:rPr>
              <w:t>1</w:t>
            </w:r>
            <w:r w:rsidR="009E6741">
              <w:rPr>
                <w:sz w:val="20"/>
                <w:lang w:val="es-BO"/>
              </w:rPr>
              <w:t>0</w:t>
            </w:r>
          </w:p>
          <w:p w14:paraId="1537E2DB" w14:textId="77777777" w:rsidR="00AF41B2" w:rsidRDefault="00AF41B2" w:rsidP="00310728">
            <w:pPr>
              <w:pStyle w:val="TableParagraph"/>
              <w:spacing w:before="1" w:line="223" w:lineRule="exact"/>
              <w:ind w:left="107"/>
              <w:jc w:val="center"/>
              <w:rPr>
                <w:sz w:val="20"/>
                <w:lang w:val="es-BO"/>
              </w:rPr>
            </w:pPr>
          </w:p>
          <w:p w14:paraId="1C06B43E" w14:textId="77777777" w:rsidR="00AF41B2" w:rsidRDefault="00AF41B2" w:rsidP="00310728">
            <w:pPr>
              <w:pStyle w:val="TableParagraph"/>
              <w:spacing w:before="1" w:line="223" w:lineRule="exact"/>
              <w:ind w:left="107"/>
              <w:jc w:val="center"/>
              <w:rPr>
                <w:sz w:val="20"/>
                <w:lang w:val="es-BO"/>
              </w:rPr>
            </w:pPr>
          </w:p>
        </w:tc>
      </w:tr>
      <w:tr w:rsidR="00AF41B2" w:rsidRPr="00620D20" w14:paraId="3983F827" w14:textId="77777777" w:rsidTr="00DB3165">
        <w:trPr>
          <w:trHeight w:val="244"/>
        </w:trPr>
        <w:tc>
          <w:tcPr>
            <w:tcW w:w="1710" w:type="dxa"/>
            <w:vMerge/>
          </w:tcPr>
          <w:p w14:paraId="1D4FD655" w14:textId="77777777" w:rsidR="00AF41B2" w:rsidRDefault="00AF41B2" w:rsidP="00AF41B2">
            <w:pPr>
              <w:pStyle w:val="TableParagraph"/>
              <w:spacing w:before="1" w:line="223" w:lineRule="exact"/>
              <w:ind w:left="107"/>
              <w:rPr>
                <w:w w:val="105"/>
                <w:sz w:val="20"/>
                <w:lang w:val="es-BO"/>
              </w:rPr>
            </w:pPr>
          </w:p>
        </w:tc>
        <w:tc>
          <w:tcPr>
            <w:tcW w:w="1080" w:type="dxa"/>
          </w:tcPr>
          <w:p w14:paraId="73031849" w14:textId="77777777" w:rsidR="00AF41B2" w:rsidRPr="00DB014A" w:rsidRDefault="00AF41B2" w:rsidP="00AF41B2">
            <w:pPr>
              <w:pStyle w:val="TableParagraph"/>
              <w:rPr>
                <w:rFonts w:asciiTheme="minorHAnsi" w:hAnsiTheme="minorHAnsi" w:cstheme="minorHAnsi"/>
                <w:sz w:val="20"/>
                <w:szCs w:val="20"/>
                <w:lang w:val="es-BO"/>
              </w:rPr>
            </w:pPr>
          </w:p>
          <w:p w14:paraId="1ADE3314" w14:textId="3A3133AA" w:rsidR="00AF41B2" w:rsidRDefault="00AF41B2" w:rsidP="00AF41B2">
            <w:pPr>
              <w:pStyle w:val="TableParagraph"/>
              <w:rPr>
                <w:rFonts w:ascii="Times New Roman"/>
                <w:sz w:val="16"/>
                <w:lang w:val="es-BO"/>
              </w:rPr>
            </w:pPr>
          </w:p>
        </w:tc>
        <w:tc>
          <w:tcPr>
            <w:tcW w:w="5040" w:type="dxa"/>
          </w:tcPr>
          <w:p w14:paraId="7B8456D9" w14:textId="77777777" w:rsidR="00AF41B2" w:rsidRDefault="00AF41B2" w:rsidP="00AF41B2">
            <w:pPr>
              <w:pStyle w:val="TableParagraph"/>
              <w:tabs>
                <w:tab w:val="left" w:pos="378"/>
              </w:tabs>
              <w:spacing w:before="1" w:line="242" w:lineRule="exact"/>
              <w:ind w:left="18"/>
              <w:rPr>
                <w:sz w:val="20"/>
                <w:lang w:val="es-BO"/>
              </w:rPr>
            </w:pPr>
          </w:p>
          <w:p w14:paraId="1649EFF0" w14:textId="58866FDD" w:rsidR="009E6741" w:rsidRDefault="2A878465" w:rsidP="70207A70">
            <w:pPr>
              <w:pStyle w:val="TableParagraph"/>
              <w:tabs>
                <w:tab w:val="left" w:pos="378"/>
              </w:tabs>
              <w:spacing w:before="1" w:line="242" w:lineRule="exact"/>
              <w:ind w:left="18"/>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Degustación de ofertas de menú.</w:t>
            </w:r>
          </w:p>
          <w:p w14:paraId="3A973C3B" w14:textId="77777777" w:rsidR="0012397D" w:rsidRDefault="0012397D" w:rsidP="0012397D">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Propuesta de menú general de cafetería diaria</w:t>
            </w:r>
            <w:r>
              <w:rPr>
                <w:rFonts w:asciiTheme="minorHAnsi" w:eastAsiaTheme="minorEastAsia" w:hAnsiTheme="minorHAnsi" w:cstheme="minorBidi"/>
                <w:sz w:val="20"/>
                <w:szCs w:val="20"/>
                <w:lang w:val="es-BO"/>
              </w:rPr>
              <w:t>:</w:t>
            </w:r>
          </w:p>
          <w:p w14:paraId="56EE7F12" w14:textId="77777777" w:rsidR="0012397D" w:rsidRPr="00DB014A" w:rsidRDefault="0012397D" w:rsidP="0012397D">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 xml:space="preserve">  </w:t>
            </w:r>
            <w:r>
              <w:rPr>
                <w:rFonts w:asciiTheme="minorHAnsi" w:eastAsiaTheme="minorEastAsia" w:hAnsiTheme="minorHAnsi" w:cstheme="minorBidi"/>
                <w:sz w:val="20"/>
                <w:szCs w:val="20"/>
                <w:lang w:val="es-BO"/>
              </w:rPr>
              <w:t>3</w:t>
            </w:r>
            <w:r w:rsidRPr="70207A70">
              <w:rPr>
                <w:rFonts w:asciiTheme="minorHAnsi" w:eastAsiaTheme="minorEastAsia" w:hAnsiTheme="minorHAnsi" w:cstheme="minorBidi"/>
                <w:sz w:val="20"/>
                <w:szCs w:val="20"/>
                <w:lang w:val="es-BO"/>
              </w:rPr>
              <w:t xml:space="preserve"> puntos </w:t>
            </w:r>
          </w:p>
          <w:p w14:paraId="168DB500" w14:textId="77777777" w:rsidR="0012397D" w:rsidRDefault="0012397D" w:rsidP="0012397D">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 xml:space="preserve">Propuesta de menú </w:t>
            </w:r>
            <w:r>
              <w:rPr>
                <w:rFonts w:asciiTheme="minorHAnsi" w:eastAsiaTheme="minorEastAsia" w:hAnsiTheme="minorHAnsi" w:cstheme="minorBidi"/>
                <w:sz w:val="20"/>
                <w:szCs w:val="20"/>
                <w:lang w:val="es-BO"/>
              </w:rPr>
              <w:t xml:space="preserve">general que incluya opciones </w:t>
            </w:r>
            <w:r w:rsidRPr="70207A70">
              <w:rPr>
                <w:rFonts w:asciiTheme="minorHAnsi" w:eastAsiaTheme="minorEastAsia" w:hAnsiTheme="minorHAnsi" w:cstheme="minorBidi"/>
                <w:sz w:val="20"/>
                <w:szCs w:val="20"/>
                <w:lang w:val="es-BO"/>
              </w:rPr>
              <w:t>vegetarianas/orgánic</w:t>
            </w:r>
            <w:r>
              <w:rPr>
                <w:rFonts w:asciiTheme="minorHAnsi" w:eastAsiaTheme="minorEastAsia" w:hAnsiTheme="minorHAnsi" w:cstheme="minorBidi"/>
                <w:sz w:val="20"/>
                <w:szCs w:val="20"/>
                <w:lang w:val="es-BO"/>
              </w:rPr>
              <w:t>as:</w:t>
            </w:r>
          </w:p>
          <w:p w14:paraId="55658436" w14:textId="77777777" w:rsidR="0012397D" w:rsidRDefault="0012397D" w:rsidP="0012397D">
            <w:pPr>
              <w:pStyle w:val="TableParagraph"/>
              <w:ind w:left="439"/>
              <w:rPr>
                <w:rFonts w:asciiTheme="minorHAnsi" w:eastAsiaTheme="minorEastAsia" w:hAnsiTheme="minorHAnsi" w:cstheme="minorBidi"/>
                <w:sz w:val="20"/>
                <w:szCs w:val="20"/>
                <w:lang w:val="es-BO"/>
              </w:rPr>
            </w:pPr>
            <w:r>
              <w:rPr>
                <w:rFonts w:asciiTheme="minorHAnsi" w:eastAsiaTheme="minorEastAsia" w:hAnsiTheme="minorHAnsi" w:cstheme="minorBidi"/>
                <w:sz w:val="20"/>
                <w:szCs w:val="20"/>
                <w:lang w:val="es-BO"/>
              </w:rPr>
              <w:t xml:space="preserve"> </w:t>
            </w:r>
            <w:r w:rsidRPr="70207A70">
              <w:rPr>
                <w:rFonts w:asciiTheme="minorHAnsi" w:eastAsiaTheme="minorEastAsia" w:hAnsiTheme="minorHAnsi" w:cstheme="minorBidi"/>
                <w:sz w:val="20"/>
                <w:szCs w:val="20"/>
                <w:lang w:val="es-BO"/>
              </w:rPr>
              <w:t>5 puntos</w:t>
            </w:r>
          </w:p>
          <w:p w14:paraId="328DE2D6" w14:textId="77777777" w:rsidR="0012397D" w:rsidRDefault="0012397D" w:rsidP="0012397D">
            <w:pPr>
              <w:pStyle w:val="TableParagraph"/>
              <w:ind w:left="439"/>
              <w:rPr>
                <w:rFonts w:asciiTheme="minorHAnsi" w:eastAsiaTheme="minorEastAsia" w:hAnsiTheme="minorHAnsi" w:cstheme="minorBidi"/>
                <w:sz w:val="20"/>
                <w:szCs w:val="20"/>
                <w:lang w:val="es-BO"/>
              </w:rPr>
            </w:pPr>
            <w:r w:rsidRPr="70207A70">
              <w:rPr>
                <w:rFonts w:asciiTheme="minorHAnsi" w:eastAsiaTheme="minorEastAsia" w:hAnsiTheme="minorHAnsi" w:cstheme="minorBidi"/>
                <w:sz w:val="20"/>
                <w:szCs w:val="20"/>
                <w:lang w:val="es-BO"/>
              </w:rPr>
              <w:t>Propuesta de menú saludable</w:t>
            </w:r>
            <w:r>
              <w:rPr>
                <w:rFonts w:asciiTheme="minorHAnsi" w:eastAsiaTheme="minorEastAsia" w:hAnsiTheme="minorHAnsi" w:cstheme="minorBidi"/>
                <w:sz w:val="20"/>
                <w:szCs w:val="20"/>
                <w:lang w:val="es-BO"/>
              </w:rPr>
              <w:t>:</w:t>
            </w:r>
          </w:p>
          <w:p w14:paraId="0843EFB5" w14:textId="77777777" w:rsidR="0012397D" w:rsidRPr="00DB014A" w:rsidRDefault="0012397D" w:rsidP="0012397D">
            <w:pPr>
              <w:pStyle w:val="TableParagraph"/>
              <w:ind w:left="439"/>
              <w:rPr>
                <w:rFonts w:asciiTheme="minorHAnsi" w:eastAsiaTheme="minorEastAsia" w:hAnsiTheme="minorHAnsi" w:cstheme="minorBidi"/>
                <w:sz w:val="20"/>
                <w:szCs w:val="20"/>
                <w:lang w:val="es-BO"/>
              </w:rPr>
            </w:pPr>
            <w:r>
              <w:rPr>
                <w:rFonts w:asciiTheme="minorHAnsi" w:eastAsiaTheme="minorEastAsia" w:hAnsiTheme="minorHAnsi" w:cstheme="minorBidi"/>
                <w:sz w:val="20"/>
                <w:szCs w:val="20"/>
                <w:lang w:val="es-BO"/>
              </w:rPr>
              <w:t xml:space="preserve"> </w:t>
            </w:r>
            <w:r w:rsidRPr="70207A70">
              <w:rPr>
                <w:rFonts w:asciiTheme="minorHAnsi" w:eastAsiaTheme="minorEastAsia" w:hAnsiTheme="minorHAnsi" w:cstheme="minorBidi"/>
                <w:sz w:val="20"/>
                <w:szCs w:val="20"/>
                <w:lang w:val="es-BO"/>
              </w:rPr>
              <w:t>10 puntos</w:t>
            </w:r>
          </w:p>
          <w:p w14:paraId="08572EEF" w14:textId="66869F83" w:rsidR="00AF41B2" w:rsidRDefault="00AF41B2" w:rsidP="00AF41B2">
            <w:pPr>
              <w:pStyle w:val="TableParagraph"/>
              <w:tabs>
                <w:tab w:val="left" w:pos="378"/>
              </w:tabs>
              <w:spacing w:before="1" w:line="242" w:lineRule="exact"/>
              <w:ind w:left="445"/>
              <w:rPr>
                <w:sz w:val="20"/>
                <w:lang w:val="es-BO"/>
              </w:rPr>
            </w:pPr>
          </w:p>
          <w:p w14:paraId="595A4295" w14:textId="77777777" w:rsidR="00AF41B2" w:rsidRDefault="00AF41B2" w:rsidP="00AF41B2">
            <w:pPr>
              <w:pStyle w:val="TableParagraph"/>
              <w:rPr>
                <w:rFonts w:ascii="Times New Roman"/>
                <w:sz w:val="16"/>
                <w:lang w:val="es-BO"/>
              </w:rPr>
            </w:pPr>
          </w:p>
        </w:tc>
        <w:tc>
          <w:tcPr>
            <w:tcW w:w="990" w:type="dxa"/>
          </w:tcPr>
          <w:p w14:paraId="13B0326F" w14:textId="77777777" w:rsidR="00AF41B2" w:rsidRDefault="00AF41B2" w:rsidP="00AF41B2">
            <w:pPr>
              <w:pStyle w:val="TableParagraph"/>
              <w:jc w:val="center"/>
              <w:rPr>
                <w:rFonts w:asciiTheme="minorHAnsi" w:hAnsiTheme="minorHAnsi" w:cstheme="minorHAnsi"/>
                <w:sz w:val="20"/>
                <w:szCs w:val="20"/>
                <w:lang w:val="es-BO"/>
              </w:rPr>
            </w:pPr>
          </w:p>
          <w:p w14:paraId="698B9B39" w14:textId="4C58DDA4" w:rsidR="00AF41B2" w:rsidRPr="00DB0052" w:rsidRDefault="0012397D" w:rsidP="00AF41B2">
            <w:pPr>
              <w:pStyle w:val="TableParagraph"/>
              <w:jc w:val="center"/>
              <w:rPr>
                <w:rFonts w:asciiTheme="minorHAnsi" w:hAnsiTheme="minorHAnsi" w:cstheme="minorHAnsi"/>
                <w:sz w:val="20"/>
                <w:szCs w:val="20"/>
                <w:lang w:val="es-BO"/>
              </w:rPr>
            </w:pPr>
            <w:r>
              <w:rPr>
                <w:rFonts w:asciiTheme="minorHAnsi" w:hAnsiTheme="minorHAnsi" w:cstheme="minorHAnsi"/>
                <w:sz w:val="20"/>
                <w:szCs w:val="20"/>
                <w:lang w:val="es-BO"/>
              </w:rPr>
              <w:t>30</w:t>
            </w:r>
          </w:p>
          <w:p w14:paraId="76B9306F" w14:textId="77777777" w:rsidR="00AF41B2" w:rsidRDefault="00AF41B2" w:rsidP="00AF41B2">
            <w:pPr>
              <w:pStyle w:val="TableParagraph"/>
              <w:spacing w:before="1" w:line="223" w:lineRule="exact"/>
              <w:ind w:left="107"/>
              <w:jc w:val="center"/>
              <w:rPr>
                <w:sz w:val="20"/>
                <w:lang w:val="es-BO"/>
              </w:rPr>
            </w:pPr>
          </w:p>
        </w:tc>
      </w:tr>
      <w:tr w:rsidR="00FB214D" w:rsidRPr="007053E0" w14:paraId="1393B5BB" w14:textId="77777777" w:rsidTr="00DB3165">
        <w:trPr>
          <w:trHeight w:val="244"/>
        </w:trPr>
        <w:tc>
          <w:tcPr>
            <w:tcW w:w="1710" w:type="dxa"/>
          </w:tcPr>
          <w:p w14:paraId="76FF1EFF" w14:textId="77777777" w:rsidR="00FB214D" w:rsidRPr="00645A93" w:rsidRDefault="00FB214D" w:rsidP="00310728">
            <w:pPr>
              <w:pStyle w:val="TableParagraph"/>
              <w:spacing w:before="1" w:line="223" w:lineRule="exact"/>
              <w:ind w:left="107"/>
              <w:rPr>
                <w:sz w:val="20"/>
                <w:lang w:val="es-BO"/>
              </w:rPr>
            </w:pPr>
            <w:r w:rsidRPr="00645A93">
              <w:rPr>
                <w:w w:val="105"/>
                <w:sz w:val="20"/>
                <w:lang w:val="es-BO"/>
              </w:rPr>
              <w:t>Máximo puntaje</w:t>
            </w:r>
          </w:p>
        </w:tc>
        <w:tc>
          <w:tcPr>
            <w:tcW w:w="1080" w:type="dxa"/>
          </w:tcPr>
          <w:p w14:paraId="34550829" w14:textId="77777777" w:rsidR="00FB214D" w:rsidRPr="00645A93" w:rsidRDefault="00FB214D" w:rsidP="00310728">
            <w:pPr>
              <w:pStyle w:val="TableParagraph"/>
              <w:rPr>
                <w:rFonts w:ascii="Times New Roman"/>
                <w:sz w:val="16"/>
                <w:lang w:val="es-BO"/>
              </w:rPr>
            </w:pPr>
          </w:p>
        </w:tc>
        <w:tc>
          <w:tcPr>
            <w:tcW w:w="5040" w:type="dxa"/>
          </w:tcPr>
          <w:p w14:paraId="3D26D98C" w14:textId="77777777" w:rsidR="00FB214D" w:rsidRPr="00645A93" w:rsidRDefault="00FB214D" w:rsidP="00310728">
            <w:pPr>
              <w:pStyle w:val="TableParagraph"/>
              <w:rPr>
                <w:rFonts w:ascii="Times New Roman"/>
                <w:sz w:val="16"/>
                <w:lang w:val="es-BO"/>
              </w:rPr>
            </w:pPr>
          </w:p>
        </w:tc>
        <w:tc>
          <w:tcPr>
            <w:tcW w:w="990" w:type="dxa"/>
          </w:tcPr>
          <w:p w14:paraId="1674A2BC" w14:textId="083BB9CB" w:rsidR="00FB214D" w:rsidRPr="00645A93" w:rsidRDefault="0012397D" w:rsidP="00310728">
            <w:pPr>
              <w:pStyle w:val="TableParagraph"/>
              <w:spacing w:before="1" w:line="223" w:lineRule="exact"/>
              <w:ind w:left="107"/>
              <w:jc w:val="center"/>
              <w:rPr>
                <w:sz w:val="20"/>
                <w:lang w:val="es-BO"/>
              </w:rPr>
            </w:pPr>
            <w:r>
              <w:rPr>
                <w:sz w:val="20"/>
                <w:lang w:val="es-BO"/>
              </w:rPr>
              <w:t>40</w:t>
            </w:r>
          </w:p>
        </w:tc>
      </w:tr>
      <w:tr w:rsidR="00FB214D" w:rsidRPr="007053E0" w14:paraId="3E93FC1A" w14:textId="77777777" w:rsidTr="00DB3165">
        <w:trPr>
          <w:trHeight w:val="246"/>
        </w:trPr>
        <w:tc>
          <w:tcPr>
            <w:tcW w:w="1710" w:type="dxa"/>
            <w:shd w:val="clear" w:color="auto" w:fill="FFFF99"/>
          </w:tcPr>
          <w:p w14:paraId="24AF7996" w14:textId="77777777" w:rsidR="00FB214D" w:rsidRPr="00645A93" w:rsidRDefault="00FB214D" w:rsidP="00310728">
            <w:pPr>
              <w:pStyle w:val="TableParagraph"/>
              <w:spacing w:before="1" w:line="225" w:lineRule="exact"/>
              <w:ind w:left="107"/>
              <w:rPr>
                <w:sz w:val="20"/>
                <w:lang w:val="es-BO"/>
              </w:rPr>
            </w:pPr>
            <w:r w:rsidRPr="007053E0">
              <w:rPr>
                <w:sz w:val="20"/>
                <w:lang w:val="es-BO"/>
              </w:rPr>
              <w:t>TOTAL,</w:t>
            </w:r>
            <w:r w:rsidRPr="00645A93">
              <w:rPr>
                <w:sz w:val="20"/>
                <w:lang w:val="es-BO"/>
              </w:rPr>
              <w:t xml:space="preserve"> MÁXIMO</w:t>
            </w:r>
          </w:p>
        </w:tc>
        <w:tc>
          <w:tcPr>
            <w:tcW w:w="1080" w:type="dxa"/>
            <w:shd w:val="clear" w:color="auto" w:fill="FFFF99"/>
          </w:tcPr>
          <w:p w14:paraId="7AD8413C" w14:textId="77777777" w:rsidR="00FB214D" w:rsidRPr="00645A93" w:rsidRDefault="00FB214D" w:rsidP="00310728">
            <w:pPr>
              <w:pStyle w:val="TableParagraph"/>
              <w:rPr>
                <w:rFonts w:ascii="Times New Roman"/>
                <w:sz w:val="16"/>
                <w:lang w:val="es-BO"/>
              </w:rPr>
            </w:pPr>
          </w:p>
        </w:tc>
        <w:tc>
          <w:tcPr>
            <w:tcW w:w="5040" w:type="dxa"/>
            <w:shd w:val="clear" w:color="auto" w:fill="FFFF99"/>
          </w:tcPr>
          <w:p w14:paraId="554BA184" w14:textId="77777777" w:rsidR="00FB214D" w:rsidRPr="00645A93" w:rsidRDefault="00FB214D" w:rsidP="00310728">
            <w:pPr>
              <w:pStyle w:val="TableParagraph"/>
              <w:rPr>
                <w:rFonts w:ascii="Times New Roman"/>
                <w:sz w:val="16"/>
                <w:lang w:val="es-BO"/>
              </w:rPr>
            </w:pPr>
          </w:p>
        </w:tc>
        <w:tc>
          <w:tcPr>
            <w:tcW w:w="990" w:type="dxa"/>
            <w:shd w:val="clear" w:color="auto" w:fill="FFFF99"/>
          </w:tcPr>
          <w:p w14:paraId="51803592" w14:textId="77777777" w:rsidR="00FB214D" w:rsidRPr="00645A93" w:rsidRDefault="00FB214D" w:rsidP="00310728">
            <w:pPr>
              <w:pStyle w:val="TableParagraph"/>
              <w:spacing w:before="1" w:line="225" w:lineRule="exact"/>
              <w:ind w:left="107"/>
              <w:jc w:val="center"/>
              <w:rPr>
                <w:sz w:val="20"/>
                <w:lang w:val="es-BO"/>
              </w:rPr>
            </w:pPr>
            <w:r w:rsidRPr="00645A93">
              <w:rPr>
                <w:sz w:val="20"/>
                <w:lang w:val="es-BO"/>
              </w:rPr>
              <w:t>70</w:t>
            </w:r>
          </w:p>
        </w:tc>
      </w:tr>
    </w:tbl>
    <w:p w14:paraId="5A1AAFED" w14:textId="77777777" w:rsidR="00FB214D" w:rsidRPr="00EC6AFD" w:rsidRDefault="00FB214D" w:rsidP="00D42B6C">
      <w:pPr>
        <w:keepNext/>
        <w:ind w:left="540"/>
        <w:contextualSpacing/>
        <w:rPr>
          <w:rFonts w:asciiTheme="minorHAnsi" w:hAnsiTheme="minorHAnsi" w:cstheme="minorHAnsi"/>
          <w:b/>
          <w:bCs/>
          <w:iCs/>
          <w:snapToGrid w:val="0"/>
        </w:rPr>
      </w:pPr>
    </w:p>
    <w:p w14:paraId="5F617FBB" w14:textId="77777777" w:rsidR="00D42B6C" w:rsidRPr="00FB214D" w:rsidRDefault="00D42B6C" w:rsidP="00D42B6C">
      <w:pPr>
        <w:keepNext/>
        <w:ind w:left="540"/>
        <w:contextualSpacing/>
        <w:rPr>
          <w:rFonts w:asciiTheme="minorHAnsi" w:hAnsiTheme="minorHAnsi" w:cstheme="minorHAnsi"/>
          <w:b/>
          <w:bCs/>
          <w:iCs/>
          <w:snapToGrid w:val="0"/>
          <w:lang w:val="es-419"/>
        </w:rPr>
      </w:pPr>
      <w:bookmarkStart w:id="8" w:name="_Toc435439080"/>
      <w:bookmarkStart w:id="9" w:name="_Toc317115893"/>
      <w:bookmarkStart w:id="10" w:name="_Toc317167226"/>
      <w:bookmarkStart w:id="11" w:name="_Toc317167272"/>
      <w:bookmarkEnd w:id="8"/>
      <w:bookmarkEnd w:id="9"/>
      <w:bookmarkEnd w:id="10"/>
      <w:bookmarkEnd w:id="11"/>
      <w:r w:rsidRPr="00FB214D">
        <w:rPr>
          <w:rFonts w:asciiTheme="minorHAnsi" w:hAnsiTheme="minorHAnsi" w:cstheme="minorHAnsi"/>
          <w:b/>
          <w:bCs/>
          <w:iCs/>
          <w:snapToGrid w:val="0"/>
          <w:lang w:val="es-419"/>
        </w:rPr>
        <w:t>PUNTAJE PARA CLASIFICAR CRITERIO TÉCNICO</w:t>
      </w:r>
    </w:p>
    <w:tbl>
      <w:tblPr>
        <w:tblW w:w="9170" w:type="dxa"/>
        <w:tblCellMar>
          <w:left w:w="0" w:type="dxa"/>
          <w:right w:w="0" w:type="dxa"/>
        </w:tblCellMar>
        <w:tblLook w:val="04A0" w:firstRow="1" w:lastRow="0" w:firstColumn="1" w:lastColumn="0" w:noHBand="0" w:noVBand="1"/>
      </w:tblPr>
      <w:tblGrid>
        <w:gridCol w:w="9170"/>
      </w:tblGrid>
      <w:tr w:rsidR="00D42B6C" w:rsidRPr="00F06A2A" w14:paraId="009448CF" w14:textId="77777777" w:rsidTr="00DB3165">
        <w:tc>
          <w:tcPr>
            <w:tcW w:w="9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6E24B7" w14:textId="77777777" w:rsidR="00D42B6C" w:rsidRPr="00EC6AFD" w:rsidRDefault="00D42B6C" w:rsidP="0007307F">
            <w:pPr>
              <w:jc w:val="both"/>
              <w:rPr>
                <w:rFonts w:asciiTheme="minorHAnsi" w:hAnsiTheme="minorHAnsi" w:cstheme="minorHAnsi"/>
                <w:iCs/>
                <w:lang w:val="es-ES"/>
              </w:rPr>
            </w:pPr>
            <w:r w:rsidRPr="00EC6AFD">
              <w:rPr>
                <w:rFonts w:asciiTheme="minorHAnsi" w:hAnsiTheme="minorHAnsi" w:cstheme="minorHAnsi"/>
                <w:iCs/>
                <w:lang w:val="es-ES"/>
              </w:rPr>
              <w:t xml:space="preserve">El puntaje mínimo de evaluación técnica es </w:t>
            </w:r>
            <w:r>
              <w:rPr>
                <w:rFonts w:asciiTheme="minorHAnsi" w:hAnsiTheme="minorHAnsi" w:cstheme="minorHAnsi"/>
                <w:iCs/>
                <w:lang w:val="es-ES"/>
              </w:rPr>
              <w:t>51</w:t>
            </w:r>
            <w:r w:rsidRPr="00EC6AFD">
              <w:rPr>
                <w:rFonts w:asciiTheme="minorHAnsi" w:hAnsiTheme="minorHAnsi" w:cstheme="minorHAnsi"/>
                <w:iCs/>
                <w:lang w:val="es-ES"/>
              </w:rPr>
              <w:t xml:space="preserve"> puntos.</w:t>
            </w:r>
          </w:p>
          <w:p w14:paraId="2E835D05" w14:textId="77777777" w:rsidR="00D42B6C" w:rsidRPr="00EC6AFD" w:rsidRDefault="00D42B6C" w:rsidP="0007307F">
            <w:pPr>
              <w:jc w:val="both"/>
              <w:rPr>
                <w:rFonts w:asciiTheme="minorHAnsi" w:hAnsiTheme="minorHAnsi" w:cstheme="minorHAnsi"/>
                <w:iCs/>
                <w:lang w:val="es-ES"/>
              </w:rPr>
            </w:pPr>
          </w:p>
        </w:tc>
      </w:tr>
    </w:tbl>
    <w:p w14:paraId="53B9E552" w14:textId="77777777" w:rsidR="00D42B6C" w:rsidRPr="00EC6AFD" w:rsidRDefault="00D42B6C" w:rsidP="00D42B6C">
      <w:pPr>
        <w:ind w:left="360"/>
        <w:jc w:val="both"/>
        <w:rPr>
          <w:rFonts w:asciiTheme="minorHAnsi" w:eastAsiaTheme="minorHAnsi" w:hAnsiTheme="minorHAnsi" w:cstheme="minorHAnsi"/>
          <w:iCs/>
          <w:lang w:val="es-ES"/>
        </w:rPr>
      </w:pPr>
    </w:p>
    <w:p w14:paraId="1D9F5681" w14:textId="77777777" w:rsidR="00D42B6C" w:rsidRPr="00EC6AFD" w:rsidRDefault="00D42B6C" w:rsidP="00D42B6C">
      <w:pPr>
        <w:keepNext/>
        <w:ind w:left="540"/>
        <w:contextualSpacing/>
        <w:rPr>
          <w:rFonts w:asciiTheme="minorHAnsi" w:hAnsiTheme="minorHAnsi" w:cstheme="minorHAnsi"/>
          <w:b/>
          <w:bCs/>
          <w:iCs/>
          <w:snapToGrid w:val="0"/>
        </w:rPr>
      </w:pPr>
      <w:bookmarkStart w:id="12" w:name="_Toc435439081"/>
      <w:bookmarkStart w:id="13" w:name="_Toc317115894"/>
      <w:bookmarkStart w:id="14" w:name="_Toc317167227"/>
      <w:bookmarkStart w:id="15" w:name="_Toc317167273"/>
      <w:bookmarkEnd w:id="12"/>
      <w:bookmarkEnd w:id="13"/>
      <w:bookmarkEnd w:id="14"/>
      <w:bookmarkEnd w:id="15"/>
      <w:r w:rsidRPr="00EC6AFD">
        <w:rPr>
          <w:rFonts w:asciiTheme="minorHAnsi" w:hAnsiTheme="minorHAnsi" w:cstheme="minorHAnsi"/>
          <w:b/>
          <w:bCs/>
          <w:iCs/>
          <w:snapToGrid w:val="0"/>
        </w:rPr>
        <w:t xml:space="preserve">EVALUACION </w:t>
      </w:r>
      <w:r>
        <w:rPr>
          <w:rFonts w:asciiTheme="minorHAnsi" w:hAnsiTheme="minorHAnsi" w:cstheme="minorHAnsi"/>
          <w:b/>
          <w:bCs/>
          <w:iCs/>
          <w:snapToGrid w:val="0"/>
        </w:rPr>
        <w:t>DE PROPUESTA ECONOMICA</w:t>
      </w:r>
      <w:r w:rsidRPr="00EC6AFD">
        <w:rPr>
          <w:rFonts w:asciiTheme="minorHAnsi" w:hAnsiTheme="minorHAnsi" w:cstheme="minorHAnsi"/>
          <w:b/>
          <w:bCs/>
          <w:iCs/>
          <w:snapToGrid w:val="0"/>
        </w:rPr>
        <w:t xml:space="preserve"> </w:t>
      </w:r>
    </w:p>
    <w:tbl>
      <w:tblPr>
        <w:tblW w:w="9170" w:type="dxa"/>
        <w:tblCellMar>
          <w:left w:w="0" w:type="dxa"/>
          <w:right w:w="0" w:type="dxa"/>
        </w:tblCellMar>
        <w:tblLook w:val="04A0" w:firstRow="1" w:lastRow="0" w:firstColumn="1" w:lastColumn="0" w:noHBand="0" w:noVBand="1"/>
      </w:tblPr>
      <w:tblGrid>
        <w:gridCol w:w="9170"/>
      </w:tblGrid>
      <w:tr w:rsidR="00D42B6C" w:rsidRPr="00F06A2A" w14:paraId="6BA3C915" w14:textId="77777777" w:rsidTr="00DB3165">
        <w:tc>
          <w:tcPr>
            <w:tcW w:w="9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C65E65" w14:textId="77777777" w:rsidR="00D42B6C" w:rsidRPr="00EC6AFD" w:rsidRDefault="00D42B6C" w:rsidP="0007307F">
            <w:pPr>
              <w:textAlignment w:val="top"/>
              <w:rPr>
                <w:rFonts w:asciiTheme="minorHAnsi" w:hAnsiTheme="minorHAnsi" w:cstheme="minorHAnsi"/>
                <w:iCs/>
                <w:lang w:val="es-ES"/>
              </w:rPr>
            </w:pPr>
            <w:r w:rsidRPr="00EC6AFD">
              <w:rPr>
                <w:rFonts w:asciiTheme="minorHAnsi" w:hAnsiTheme="minorHAnsi" w:cstheme="minorHAnsi"/>
                <w:iCs/>
                <w:lang w:val="es-ES"/>
              </w:rPr>
              <w:t>Mejor precio basado en 30 puntos de la evaluación total.</w:t>
            </w:r>
          </w:p>
          <w:p w14:paraId="491FFFC3" w14:textId="77777777" w:rsidR="00D42B6C" w:rsidRPr="00EC6AFD" w:rsidRDefault="00D42B6C" w:rsidP="0007307F">
            <w:pPr>
              <w:textAlignment w:val="top"/>
              <w:rPr>
                <w:rFonts w:asciiTheme="minorHAnsi" w:hAnsiTheme="minorHAnsi" w:cstheme="minorHAnsi"/>
                <w:iCs/>
                <w:lang w:val="es-ES"/>
              </w:rPr>
            </w:pPr>
            <w:r w:rsidRPr="00EC6AFD">
              <w:rPr>
                <w:rFonts w:asciiTheme="minorHAnsi" w:hAnsiTheme="minorHAnsi" w:cstheme="minorHAnsi"/>
                <w:iCs/>
                <w:lang w:val="es-ES"/>
              </w:rPr>
              <w:br/>
              <w:t>UNICEF utiliza la metodología de análisis acumulativo para la revisión de las propuestas financieras. En esta metodología, la puntuación máxima asignada a la propuesta financiera (por ejemplo, 30 puntos) se asigna a la propuesta económica más baja. Todas las otras propuestas de precios reciben resultados en proporción inversa de acuerdo con la siguiente fórmula:</w:t>
            </w:r>
            <w:r w:rsidRPr="00EC6AFD">
              <w:rPr>
                <w:rFonts w:asciiTheme="minorHAnsi" w:hAnsiTheme="minorHAnsi" w:cstheme="minorHAnsi"/>
                <w:iCs/>
                <w:lang w:val="es-ES"/>
              </w:rPr>
              <w:br/>
              <w:t>Puntuación de propuesta de precios A = (puntuación máxima para la propuesta de precios (por ejemplo 30) * El precio de la propuesta de menor precio) / Precio de la propuesta A</w:t>
            </w:r>
            <w:r w:rsidRPr="00EC6AFD">
              <w:rPr>
                <w:rFonts w:asciiTheme="minorHAnsi" w:hAnsiTheme="minorHAnsi" w:cstheme="minorHAnsi"/>
                <w:iCs/>
                <w:lang w:val="es-ES"/>
              </w:rPr>
              <w:br/>
              <w:t>Como resultado de la evaluación financiera, los puntos de cada propuesta se tendrán en mayor consideración en la evaluación final.</w:t>
            </w:r>
            <w:r w:rsidRPr="00EC6AFD">
              <w:rPr>
                <w:rFonts w:asciiTheme="minorHAnsi" w:hAnsiTheme="minorHAnsi" w:cstheme="minorHAnsi"/>
                <w:iCs/>
                <w:lang w:val="es-ES"/>
              </w:rPr>
              <w:br/>
              <w:t>La puntuación total para la evaluación final debe ser 100. En el ejemplo de una proporción de 70:30 de la puntuación máxima asignada a la propuesta técnica es del 70 y 30 de la propuesta financiera.</w:t>
            </w:r>
          </w:p>
        </w:tc>
      </w:tr>
    </w:tbl>
    <w:p w14:paraId="6B654215" w14:textId="77777777" w:rsidR="00281CDE" w:rsidRPr="00B342E3" w:rsidRDefault="00D42B6C" w:rsidP="00281CDE">
      <w:pPr>
        <w:spacing w:before="120"/>
        <w:ind w:right="530"/>
        <w:jc w:val="center"/>
        <w:rPr>
          <w:rFonts w:asciiTheme="minorHAnsi" w:hAnsiTheme="minorHAnsi" w:cstheme="minorHAnsi"/>
          <w:b/>
          <w:sz w:val="22"/>
          <w:szCs w:val="22"/>
          <w:lang w:val="es-MX"/>
        </w:rPr>
      </w:pPr>
      <w:r w:rsidRPr="00DE627A">
        <w:rPr>
          <w:rFonts w:ascii="Garamond" w:hAnsi="Garamond"/>
          <w:b/>
          <w:bCs/>
          <w:iCs/>
          <w:sz w:val="18"/>
          <w:szCs w:val="18"/>
          <w:lang w:val="es-ES"/>
        </w:rPr>
        <w:br w:type="page"/>
      </w:r>
      <w:bookmarkEnd w:id="3"/>
      <w:r w:rsidR="00281CDE" w:rsidRPr="00B342E3">
        <w:rPr>
          <w:rFonts w:asciiTheme="minorHAnsi" w:hAnsiTheme="minorHAnsi" w:cstheme="minorHAnsi"/>
          <w:b/>
          <w:sz w:val="22"/>
          <w:szCs w:val="22"/>
          <w:lang w:val="es-MX"/>
        </w:rPr>
        <w:lastRenderedPageBreak/>
        <w:t xml:space="preserve">FORMULARIO </w:t>
      </w:r>
      <w:proofErr w:type="spellStart"/>
      <w:r w:rsidR="00281CDE" w:rsidRPr="00B342E3">
        <w:rPr>
          <w:rFonts w:asciiTheme="minorHAnsi" w:hAnsiTheme="minorHAnsi" w:cstheme="minorHAnsi"/>
          <w:b/>
          <w:sz w:val="22"/>
          <w:szCs w:val="22"/>
          <w:lang w:val="es-MX"/>
        </w:rPr>
        <w:t>N°</w:t>
      </w:r>
      <w:proofErr w:type="spellEnd"/>
      <w:r w:rsidR="00281CDE" w:rsidRPr="00B342E3">
        <w:rPr>
          <w:rFonts w:asciiTheme="minorHAnsi" w:hAnsiTheme="minorHAnsi" w:cstheme="minorHAnsi"/>
          <w:b/>
          <w:sz w:val="22"/>
          <w:szCs w:val="22"/>
          <w:lang w:val="es-MX"/>
        </w:rPr>
        <w:t xml:space="preserve"> 1</w:t>
      </w:r>
    </w:p>
    <w:p w14:paraId="26A51AAA" w14:textId="77777777" w:rsidR="00281CDE" w:rsidRPr="00B342E3" w:rsidRDefault="00281CDE" w:rsidP="00281CDE">
      <w:pPr>
        <w:pStyle w:val="Heading3"/>
        <w:spacing w:before="120"/>
        <w:ind w:right="530"/>
        <w:rPr>
          <w:rFonts w:asciiTheme="minorHAnsi" w:hAnsiTheme="minorHAnsi" w:cstheme="minorHAnsi"/>
          <w:sz w:val="22"/>
          <w:szCs w:val="22"/>
          <w:lang w:val="es-ES"/>
        </w:rPr>
      </w:pPr>
      <w:r w:rsidRPr="00B342E3">
        <w:rPr>
          <w:rFonts w:asciiTheme="minorHAnsi" w:hAnsiTheme="minorHAnsi" w:cstheme="minorHAnsi"/>
          <w:sz w:val="22"/>
          <w:szCs w:val="22"/>
          <w:lang w:val="es-ES"/>
        </w:rPr>
        <w:t>Carta de Presentación de Oferta</w:t>
      </w:r>
    </w:p>
    <w:p w14:paraId="26FCA920" w14:textId="77777777" w:rsidR="00281CDE" w:rsidRPr="00B342E3" w:rsidRDefault="00281CDE" w:rsidP="00281CDE">
      <w:pPr>
        <w:pStyle w:val="Heading3"/>
        <w:spacing w:before="120"/>
        <w:ind w:right="530"/>
        <w:rPr>
          <w:rFonts w:asciiTheme="minorHAnsi" w:hAnsiTheme="minorHAnsi" w:cstheme="minorHAnsi"/>
          <w:b w:val="0"/>
          <w:sz w:val="22"/>
          <w:szCs w:val="22"/>
          <w:lang w:val="es-ES"/>
        </w:rPr>
      </w:pPr>
    </w:p>
    <w:p w14:paraId="45F10166" w14:textId="77777777" w:rsidR="00281CDE" w:rsidRPr="00B342E3" w:rsidRDefault="00281CDE" w:rsidP="00DB3165">
      <w:pPr>
        <w:pStyle w:val="Heading3"/>
        <w:spacing w:before="120"/>
        <w:ind w:right="530"/>
        <w:jc w:val="left"/>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Señores:</w:t>
      </w:r>
    </w:p>
    <w:p w14:paraId="49CF788D" w14:textId="77777777" w:rsidR="00281CDE" w:rsidRPr="00B342E3" w:rsidRDefault="00281CDE" w:rsidP="00DB3165">
      <w:pPr>
        <w:pStyle w:val="Heading3"/>
        <w:spacing w:before="120"/>
        <w:ind w:right="530"/>
        <w:jc w:val="left"/>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UNICEF</w:t>
      </w:r>
    </w:p>
    <w:p w14:paraId="29127F64" w14:textId="14DDE082" w:rsidR="00281CDE" w:rsidRPr="00B342E3" w:rsidRDefault="00281CDE" w:rsidP="00DB3165">
      <w:pPr>
        <w:pStyle w:val="Heading3"/>
        <w:spacing w:before="120"/>
        <w:ind w:right="530"/>
        <w:jc w:val="left"/>
        <w:rPr>
          <w:rFonts w:asciiTheme="minorHAnsi" w:hAnsiTheme="minorHAnsi" w:cstheme="minorHAnsi"/>
          <w:b w:val="0"/>
          <w:sz w:val="22"/>
          <w:szCs w:val="22"/>
          <w:lang w:val="es-ES"/>
        </w:rPr>
      </w:pPr>
      <w:r w:rsidRPr="00B342E3">
        <w:rPr>
          <w:rFonts w:asciiTheme="minorHAnsi" w:hAnsiTheme="minorHAnsi" w:cstheme="minorHAnsi"/>
          <w:b w:val="0"/>
          <w:sz w:val="22"/>
          <w:szCs w:val="22"/>
          <w:u w:val="single"/>
          <w:lang w:val="es-ES"/>
        </w:rPr>
        <w:t>Presente. -</w:t>
      </w:r>
    </w:p>
    <w:p w14:paraId="45ADEF34" w14:textId="1EFA99F2" w:rsidR="00281CDE" w:rsidRPr="00B342E3" w:rsidRDefault="00281CDE" w:rsidP="00281CDE">
      <w:pPr>
        <w:pStyle w:val="Heading3"/>
        <w:tabs>
          <w:tab w:val="left" w:pos="9720"/>
        </w:tabs>
        <w:spacing w:before="120"/>
        <w:ind w:right="800"/>
        <w:jc w:val="right"/>
        <w:rPr>
          <w:rFonts w:asciiTheme="minorHAnsi" w:hAnsiTheme="minorHAnsi" w:cstheme="minorHAnsi"/>
          <w:b w:val="0"/>
          <w:sz w:val="22"/>
          <w:szCs w:val="22"/>
          <w:lang w:val="es-419"/>
        </w:rPr>
      </w:pPr>
      <w:r w:rsidRPr="00B342E3">
        <w:rPr>
          <w:rFonts w:asciiTheme="minorHAnsi" w:hAnsiTheme="minorHAnsi" w:cstheme="minorHAnsi"/>
          <w:b w:val="0"/>
          <w:sz w:val="22"/>
          <w:szCs w:val="22"/>
          <w:lang w:val="es-ES"/>
        </w:rPr>
        <w:t>Ref.- Convocatoria consultoría BOL_S 2023 00</w:t>
      </w:r>
      <w:r w:rsidR="0012397D">
        <w:rPr>
          <w:rFonts w:asciiTheme="minorHAnsi" w:hAnsiTheme="minorHAnsi" w:cstheme="minorHAnsi"/>
          <w:b w:val="0"/>
          <w:sz w:val="22"/>
          <w:szCs w:val="22"/>
          <w:lang w:val="es-ES"/>
        </w:rPr>
        <w:t>1</w:t>
      </w:r>
    </w:p>
    <w:p w14:paraId="6FE1EB2D" w14:textId="77777777" w:rsidR="00281CDE" w:rsidRPr="00B342E3" w:rsidRDefault="00281CDE" w:rsidP="00DB3165">
      <w:pPr>
        <w:pStyle w:val="Heading3"/>
        <w:tabs>
          <w:tab w:val="left" w:pos="9720"/>
        </w:tabs>
        <w:spacing w:before="120"/>
        <w:ind w:right="800"/>
        <w:jc w:val="left"/>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Estimados señores:</w:t>
      </w:r>
    </w:p>
    <w:p w14:paraId="49080679" w14:textId="0EF08DAB" w:rsidR="00281CDE" w:rsidRDefault="00281CDE" w:rsidP="00281CDE">
      <w:pPr>
        <w:pStyle w:val="Heading3"/>
        <w:tabs>
          <w:tab w:val="left" w:pos="9720"/>
        </w:tabs>
        <w:spacing w:before="120"/>
        <w:jc w:val="both"/>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Luego de haber examinado los Términos de Referencia correspondientes a la convocatoria No. BOL-S/202</w:t>
      </w:r>
      <w:r w:rsidR="0012397D">
        <w:rPr>
          <w:rFonts w:asciiTheme="minorHAnsi" w:hAnsiTheme="minorHAnsi" w:cstheme="minorHAnsi"/>
          <w:b w:val="0"/>
          <w:sz w:val="22"/>
          <w:szCs w:val="22"/>
          <w:lang w:val="es-ES"/>
        </w:rPr>
        <w:t>3 001</w:t>
      </w:r>
      <w:r w:rsidRPr="00B342E3">
        <w:rPr>
          <w:rFonts w:asciiTheme="minorHAnsi" w:hAnsiTheme="minorHAnsi" w:cstheme="minorHAnsi"/>
          <w:b w:val="0"/>
          <w:sz w:val="22"/>
          <w:szCs w:val="22"/>
          <w:lang w:val="es-ES"/>
        </w:rPr>
        <w:t xml:space="preserve"> presentamos nuestra la presente oferta para realizar servicios de:</w:t>
      </w:r>
    </w:p>
    <w:p w14:paraId="53ED23CD" w14:textId="77777777" w:rsidR="00281CDE" w:rsidRPr="007D348B" w:rsidRDefault="00281CDE" w:rsidP="00281CDE">
      <w:pPr>
        <w:rPr>
          <w:lang w:val="es-ES"/>
        </w:rPr>
      </w:pPr>
    </w:p>
    <w:p w14:paraId="4B835320" w14:textId="2DA1A388" w:rsidR="00281CDE" w:rsidRPr="00DB3165" w:rsidRDefault="00281CDE" w:rsidP="00281CDE">
      <w:pPr>
        <w:tabs>
          <w:tab w:val="left" w:pos="9720"/>
        </w:tabs>
        <w:spacing w:before="120"/>
        <w:jc w:val="center"/>
        <w:rPr>
          <w:rFonts w:asciiTheme="minorHAnsi" w:hAnsiTheme="minorHAnsi" w:cstheme="minorHAnsi"/>
          <w:sz w:val="26"/>
          <w:szCs w:val="26"/>
          <w:lang w:val="es-ES"/>
        </w:rPr>
      </w:pPr>
      <w:bookmarkStart w:id="16" w:name="_Hlk92706833"/>
      <w:r w:rsidRPr="00DB3165">
        <w:rPr>
          <w:rFonts w:asciiTheme="minorHAnsi" w:hAnsiTheme="minorHAnsi" w:cstheme="minorHAnsi"/>
          <w:b/>
          <w:sz w:val="26"/>
          <w:szCs w:val="26"/>
          <w:lang w:val="es-ES"/>
        </w:rPr>
        <w:t>"</w:t>
      </w:r>
      <w:r w:rsidRPr="00DB3165">
        <w:rPr>
          <w:rFonts w:asciiTheme="minorHAnsi" w:hAnsiTheme="minorHAnsi" w:cstheme="minorHAnsi"/>
          <w:sz w:val="26"/>
          <w:szCs w:val="26"/>
          <w:lang w:val="es-419"/>
        </w:rPr>
        <w:t xml:space="preserve"> </w:t>
      </w:r>
      <w:r w:rsidR="0012397D" w:rsidRPr="00DB3165">
        <w:rPr>
          <w:rFonts w:asciiTheme="minorHAnsi" w:hAnsiTheme="minorHAnsi" w:cstheme="minorHAnsi"/>
          <w:sz w:val="26"/>
          <w:szCs w:val="26"/>
          <w:lang w:val="es-419"/>
        </w:rPr>
        <w:t>Acuerdo a Largo plazo para la provisión del servicio de atención de cafetería en las oficinas de Unicef en La Paz</w:t>
      </w:r>
      <w:r w:rsidRPr="00DB3165">
        <w:rPr>
          <w:rFonts w:asciiTheme="minorHAnsi" w:hAnsiTheme="minorHAnsi" w:cstheme="minorHAnsi"/>
          <w:b/>
          <w:sz w:val="26"/>
          <w:szCs w:val="26"/>
          <w:lang w:val="es-ES"/>
        </w:rPr>
        <w:t xml:space="preserve"> "</w:t>
      </w:r>
      <w:bookmarkEnd w:id="16"/>
      <w:r w:rsidRPr="00DB3165">
        <w:rPr>
          <w:rFonts w:asciiTheme="minorHAnsi" w:hAnsiTheme="minorHAnsi" w:cstheme="minorHAnsi"/>
          <w:sz w:val="26"/>
          <w:szCs w:val="26"/>
          <w:lang w:val="es-ES"/>
        </w:rPr>
        <w:br/>
      </w:r>
    </w:p>
    <w:p w14:paraId="0818E2CC" w14:textId="77777777" w:rsidR="00281CDE" w:rsidRPr="00B342E3" w:rsidRDefault="00281CDE" w:rsidP="00281CDE">
      <w:pPr>
        <w:pStyle w:val="Heading3"/>
        <w:keepNext w:val="0"/>
        <w:tabs>
          <w:tab w:val="left" w:pos="9720"/>
        </w:tabs>
        <w:spacing w:before="120"/>
        <w:jc w:val="both"/>
        <w:rPr>
          <w:rFonts w:asciiTheme="minorHAnsi" w:hAnsiTheme="minorHAnsi" w:cstheme="minorHAnsi"/>
          <w:b w:val="0"/>
          <w:i/>
          <w:sz w:val="22"/>
          <w:szCs w:val="22"/>
          <w:lang w:val="es-ES"/>
        </w:rPr>
      </w:pPr>
      <w:r w:rsidRPr="00B342E3">
        <w:rPr>
          <w:rFonts w:asciiTheme="minorHAnsi" w:hAnsiTheme="minorHAnsi" w:cstheme="minorHAnsi"/>
          <w:b w:val="0"/>
          <w:sz w:val="22"/>
          <w:szCs w:val="22"/>
          <w:lang w:val="es-ES"/>
        </w:rPr>
        <w:t>Nos comprometemos a ejecutar esta consultoría de conformidad con los términos de referencia, por la suma estipulada en nuestra propuesta económica.</w:t>
      </w:r>
    </w:p>
    <w:p w14:paraId="3DC15C5D" w14:textId="77777777" w:rsidR="00281CDE" w:rsidRPr="00B342E3" w:rsidRDefault="00281CDE" w:rsidP="00281CDE">
      <w:pPr>
        <w:pStyle w:val="Heading3"/>
        <w:keepNext w:val="0"/>
        <w:tabs>
          <w:tab w:val="left" w:pos="9720"/>
        </w:tabs>
        <w:spacing w:before="120"/>
        <w:jc w:val="both"/>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Si nuestra oferta es aceptada, nos comprometemos a iniciar la entrega de los informes de acuerdo con el plazo especificado en nuestra oferta.</w:t>
      </w:r>
    </w:p>
    <w:p w14:paraId="3E0134BA" w14:textId="77777777" w:rsidR="00281CDE" w:rsidRPr="00B342E3" w:rsidRDefault="00281CDE" w:rsidP="00281CDE">
      <w:pPr>
        <w:pStyle w:val="Heading3"/>
        <w:keepNext w:val="0"/>
        <w:tabs>
          <w:tab w:val="left" w:pos="9720"/>
        </w:tabs>
        <w:spacing w:before="120"/>
        <w:jc w:val="both"/>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 xml:space="preserve">Nos comprometemos a mantener esta oferta por un período de 60 días de </w:t>
      </w:r>
      <w:r w:rsidRPr="00B342E3">
        <w:rPr>
          <w:rFonts w:asciiTheme="minorHAnsi" w:hAnsiTheme="minorHAnsi" w:cstheme="minorHAnsi"/>
          <w:b w:val="0"/>
          <w:i/>
          <w:sz w:val="22"/>
          <w:szCs w:val="22"/>
          <w:lang w:val="es-ES"/>
        </w:rPr>
        <w:t xml:space="preserve">Validez de la Oferta de </w:t>
      </w:r>
      <w:r w:rsidRPr="00B342E3">
        <w:rPr>
          <w:rFonts w:asciiTheme="minorHAnsi" w:hAnsiTheme="minorHAnsi" w:cstheme="minorHAnsi"/>
          <w:b w:val="0"/>
          <w:sz w:val="22"/>
          <w:szCs w:val="22"/>
          <w:lang w:val="es-ES"/>
        </w:rPr>
        <w:t>acuerdo con el plazo especificado en el Formulario de Oferta. La oferta nos obligará y podrá ser aceptada en cualquier momento antes de que venza dicho plazo.</w:t>
      </w:r>
    </w:p>
    <w:p w14:paraId="4F508E59" w14:textId="77777777" w:rsidR="00281CDE" w:rsidRPr="00B342E3" w:rsidRDefault="00281CDE" w:rsidP="00281CDE">
      <w:pPr>
        <w:pStyle w:val="Heading3"/>
        <w:keepNext w:val="0"/>
        <w:tabs>
          <w:tab w:val="left" w:pos="9720"/>
        </w:tabs>
        <w:contextualSpacing/>
        <w:rPr>
          <w:rFonts w:asciiTheme="minorHAnsi" w:hAnsiTheme="minorHAnsi" w:cstheme="minorHAnsi"/>
          <w:b w:val="0"/>
          <w:sz w:val="22"/>
          <w:szCs w:val="22"/>
          <w:lang w:val="es-ES"/>
        </w:rPr>
      </w:pPr>
    </w:p>
    <w:p w14:paraId="6071D0CF" w14:textId="77777777" w:rsidR="00281CDE" w:rsidRPr="00B342E3" w:rsidRDefault="00281CDE" w:rsidP="00281CDE">
      <w:pPr>
        <w:pStyle w:val="Heading3"/>
        <w:keepNext w:val="0"/>
        <w:tabs>
          <w:tab w:val="left" w:pos="9720"/>
        </w:tabs>
        <w:contextualSpacing/>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 xml:space="preserve">Expreso el presente compromiso en nombre de  </w:t>
      </w:r>
      <w:r w:rsidRPr="00B342E3">
        <w:rPr>
          <w:rFonts w:asciiTheme="minorHAnsi" w:hAnsiTheme="minorHAnsi" w:cstheme="minorHAnsi"/>
          <w:b w:val="0"/>
          <w:sz w:val="22"/>
          <w:szCs w:val="22"/>
          <w:u w:val="single"/>
          <w:lang w:val="es-ES"/>
        </w:rPr>
        <w:t xml:space="preserve">                                                   </w:t>
      </w:r>
      <w:r w:rsidRPr="00B342E3">
        <w:rPr>
          <w:rFonts w:asciiTheme="minorHAnsi" w:hAnsiTheme="minorHAnsi" w:cstheme="minorHAnsi"/>
          <w:b w:val="0"/>
          <w:sz w:val="22"/>
          <w:szCs w:val="22"/>
          <w:lang w:val="es-ES"/>
        </w:rPr>
        <w:t xml:space="preserve">, con dirección </w:t>
      </w:r>
    </w:p>
    <w:p w14:paraId="0964854C" w14:textId="77777777" w:rsidR="00281CDE" w:rsidRPr="00B342E3" w:rsidRDefault="00281CDE" w:rsidP="00281CDE">
      <w:pPr>
        <w:pStyle w:val="Heading3"/>
        <w:keepNext w:val="0"/>
        <w:tabs>
          <w:tab w:val="left" w:pos="9720"/>
        </w:tabs>
        <w:ind w:left="4320" w:right="800"/>
        <w:contextualSpacing/>
        <w:rPr>
          <w:rFonts w:asciiTheme="minorHAnsi" w:hAnsiTheme="minorHAnsi" w:cstheme="minorHAnsi"/>
          <w:b w:val="0"/>
          <w:i/>
          <w:sz w:val="22"/>
          <w:szCs w:val="22"/>
          <w:lang w:val="es-ES"/>
        </w:rPr>
      </w:pPr>
      <w:r w:rsidRPr="00B342E3">
        <w:rPr>
          <w:rFonts w:asciiTheme="minorHAnsi" w:hAnsiTheme="minorHAnsi" w:cstheme="minorHAnsi"/>
          <w:b w:val="0"/>
          <w:i/>
          <w:sz w:val="22"/>
          <w:szCs w:val="22"/>
          <w:lang w:val="es-ES"/>
        </w:rPr>
        <w:tab/>
        <w:t xml:space="preserve">            Razón Social del Oferente</w:t>
      </w:r>
      <w:r w:rsidRPr="00B342E3">
        <w:rPr>
          <w:rFonts w:asciiTheme="minorHAnsi" w:hAnsiTheme="minorHAnsi" w:cstheme="minorHAnsi"/>
          <w:b w:val="0"/>
          <w:i/>
          <w:sz w:val="22"/>
          <w:szCs w:val="22"/>
          <w:lang w:val="es-ES"/>
        </w:rPr>
        <w:tab/>
      </w:r>
    </w:p>
    <w:p w14:paraId="705A5DE4" w14:textId="77777777" w:rsidR="00281CDE" w:rsidRPr="00B342E3" w:rsidRDefault="00281CDE" w:rsidP="00281CDE">
      <w:pPr>
        <w:pStyle w:val="Heading3"/>
        <w:keepNext w:val="0"/>
        <w:ind w:right="530"/>
        <w:contextualSpacing/>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 xml:space="preserve">legal </w:t>
      </w:r>
      <w:r w:rsidRPr="00B342E3">
        <w:rPr>
          <w:rFonts w:asciiTheme="minorHAnsi" w:hAnsiTheme="minorHAnsi" w:cstheme="minorHAnsi"/>
          <w:b w:val="0"/>
          <w:sz w:val="22"/>
          <w:szCs w:val="22"/>
          <w:u w:val="single"/>
          <w:lang w:val="es-ES"/>
        </w:rPr>
        <w:t xml:space="preserve">                                                    </w:t>
      </w:r>
      <w:r w:rsidRPr="00B342E3">
        <w:rPr>
          <w:rFonts w:asciiTheme="minorHAnsi" w:hAnsiTheme="minorHAnsi" w:cstheme="minorHAnsi"/>
          <w:b w:val="0"/>
          <w:sz w:val="22"/>
          <w:szCs w:val="22"/>
          <w:lang w:val="es-ES"/>
        </w:rPr>
        <w:t xml:space="preserve"> , </w:t>
      </w:r>
      <w:r w:rsidRPr="00B342E3">
        <w:rPr>
          <w:rFonts w:asciiTheme="minorHAnsi" w:hAnsiTheme="minorHAnsi" w:cstheme="minorHAnsi"/>
          <w:b w:val="0"/>
          <w:sz w:val="22"/>
          <w:szCs w:val="22"/>
          <w:u w:val="single"/>
          <w:lang w:val="es-ES"/>
        </w:rPr>
        <w:t xml:space="preserve">                                   </w:t>
      </w:r>
      <w:r w:rsidRPr="00B342E3">
        <w:rPr>
          <w:rFonts w:asciiTheme="minorHAnsi" w:hAnsiTheme="minorHAnsi" w:cstheme="minorHAnsi"/>
          <w:b w:val="0"/>
          <w:sz w:val="22"/>
          <w:szCs w:val="22"/>
          <w:lang w:val="es-ES"/>
        </w:rPr>
        <w:t xml:space="preserve">, dirección postal </w:t>
      </w:r>
      <w:r w:rsidRPr="00B342E3">
        <w:rPr>
          <w:rFonts w:asciiTheme="minorHAnsi" w:hAnsiTheme="minorHAnsi" w:cstheme="minorHAnsi"/>
          <w:b w:val="0"/>
          <w:sz w:val="22"/>
          <w:szCs w:val="22"/>
          <w:u w:val="single"/>
          <w:lang w:val="es-ES"/>
        </w:rPr>
        <w:t xml:space="preserve">                          </w:t>
      </w:r>
      <w:r w:rsidRPr="00B342E3">
        <w:rPr>
          <w:rFonts w:asciiTheme="minorHAnsi" w:hAnsiTheme="minorHAnsi" w:cstheme="minorHAnsi"/>
          <w:b w:val="0"/>
          <w:sz w:val="22"/>
          <w:szCs w:val="22"/>
          <w:lang w:val="es-ES"/>
        </w:rPr>
        <w:t xml:space="preserve"> , </w:t>
      </w:r>
    </w:p>
    <w:p w14:paraId="55D0F740" w14:textId="77777777" w:rsidR="00281CDE" w:rsidRPr="00B342E3" w:rsidRDefault="00281CDE" w:rsidP="00281CDE">
      <w:pPr>
        <w:pStyle w:val="Heading3"/>
        <w:keepNext w:val="0"/>
        <w:ind w:right="530"/>
        <w:contextualSpacing/>
        <w:rPr>
          <w:rFonts w:asciiTheme="minorHAnsi" w:hAnsiTheme="minorHAnsi" w:cstheme="minorHAnsi"/>
          <w:b w:val="0"/>
          <w:i/>
          <w:sz w:val="22"/>
          <w:szCs w:val="22"/>
          <w:lang w:val="es-ES"/>
        </w:rPr>
      </w:pPr>
      <w:r w:rsidRPr="00B342E3">
        <w:rPr>
          <w:rFonts w:asciiTheme="minorHAnsi" w:hAnsiTheme="minorHAnsi" w:cstheme="minorHAnsi"/>
          <w:b w:val="0"/>
          <w:i/>
          <w:sz w:val="22"/>
          <w:szCs w:val="22"/>
          <w:lang w:val="es-ES"/>
        </w:rPr>
        <w:t xml:space="preserve">                           Dirección                                   Ciudad, País                                    Casilla</w:t>
      </w:r>
    </w:p>
    <w:p w14:paraId="4CAA432B" w14:textId="77777777" w:rsidR="00281CDE" w:rsidRPr="00B342E3" w:rsidRDefault="00281CDE" w:rsidP="00281CDE">
      <w:pPr>
        <w:pStyle w:val="Heading3"/>
        <w:keepNext w:val="0"/>
        <w:ind w:right="530"/>
        <w:contextualSpacing/>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 xml:space="preserve">teléfono </w:t>
      </w:r>
      <w:r w:rsidRPr="00B342E3">
        <w:rPr>
          <w:rFonts w:asciiTheme="minorHAnsi" w:hAnsiTheme="minorHAnsi" w:cstheme="minorHAnsi"/>
          <w:b w:val="0"/>
          <w:sz w:val="22"/>
          <w:szCs w:val="22"/>
          <w:u w:val="single"/>
          <w:lang w:val="es-ES"/>
        </w:rPr>
        <w:t xml:space="preserve">                                   </w:t>
      </w:r>
      <w:r w:rsidRPr="00B342E3">
        <w:rPr>
          <w:rFonts w:asciiTheme="minorHAnsi" w:hAnsiTheme="minorHAnsi" w:cstheme="minorHAnsi"/>
          <w:b w:val="0"/>
          <w:sz w:val="22"/>
          <w:szCs w:val="22"/>
          <w:lang w:val="es-ES"/>
        </w:rPr>
        <w:t xml:space="preserve">, fax </w:t>
      </w:r>
      <w:r w:rsidRPr="00B342E3">
        <w:rPr>
          <w:rFonts w:asciiTheme="minorHAnsi" w:hAnsiTheme="minorHAnsi" w:cstheme="minorHAnsi"/>
          <w:b w:val="0"/>
          <w:sz w:val="22"/>
          <w:szCs w:val="22"/>
          <w:u w:val="single"/>
          <w:lang w:val="es-ES"/>
        </w:rPr>
        <w:t xml:space="preserve">                               </w:t>
      </w:r>
      <w:r w:rsidRPr="00B342E3">
        <w:rPr>
          <w:rFonts w:asciiTheme="minorHAnsi" w:hAnsiTheme="minorHAnsi" w:cstheme="minorHAnsi"/>
          <w:b w:val="0"/>
          <w:sz w:val="22"/>
          <w:szCs w:val="22"/>
          <w:lang w:val="es-ES"/>
        </w:rPr>
        <w:t xml:space="preserve">  y correo electrónico</w:t>
      </w:r>
      <w:r w:rsidRPr="00B342E3">
        <w:rPr>
          <w:rFonts w:asciiTheme="minorHAnsi" w:hAnsiTheme="minorHAnsi" w:cstheme="minorHAnsi"/>
          <w:b w:val="0"/>
          <w:sz w:val="22"/>
          <w:szCs w:val="22"/>
          <w:u w:val="single"/>
          <w:lang w:val="es-ES"/>
        </w:rPr>
        <w:t xml:space="preserve">                                             </w:t>
      </w:r>
      <w:r w:rsidRPr="00B342E3">
        <w:rPr>
          <w:rFonts w:asciiTheme="minorHAnsi" w:hAnsiTheme="minorHAnsi" w:cstheme="minorHAnsi"/>
          <w:b w:val="0"/>
          <w:sz w:val="22"/>
          <w:szCs w:val="22"/>
          <w:lang w:val="es-ES"/>
        </w:rPr>
        <w:t xml:space="preserve">. </w:t>
      </w:r>
    </w:p>
    <w:p w14:paraId="3ADF9832" w14:textId="77777777" w:rsidR="00281CDE" w:rsidRPr="00B342E3" w:rsidRDefault="00281CDE" w:rsidP="00281CDE">
      <w:pPr>
        <w:pStyle w:val="Heading3"/>
        <w:keepNext w:val="0"/>
        <w:ind w:right="530"/>
        <w:contextualSpacing/>
        <w:rPr>
          <w:rFonts w:asciiTheme="minorHAnsi" w:hAnsiTheme="minorHAnsi" w:cstheme="minorHAnsi"/>
          <w:b w:val="0"/>
          <w:i/>
          <w:sz w:val="22"/>
          <w:szCs w:val="22"/>
          <w:lang w:val="es-ES"/>
        </w:rPr>
      </w:pPr>
      <w:r w:rsidRPr="00B342E3">
        <w:rPr>
          <w:rFonts w:asciiTheme="minorHAnsi" w:hAnsiTheme="minorHAnsi" w:cstheme="minorHAnsi"/>
          <w:b w:val="0"/>
          <w:i/>
          <w:sz w:val="22"/>
          <w:szCs w:val="22"/>
          <w:lang w:val="es-ES"/>
        </w:rPr>
        <w:t xml:space="preserve">                No. de teléfono                      No. de fax                                               Correo electrónico</w:t>
      </w:r>
    </w:p>
    <w:p w14:paraId="2EDE8C42" w14:textId="77777777" w:rsidR="00281CDE" w:rsidRPr="00B342E3" w:rsidRDefault="00281CDE" w:rsidP="00281CDE">
      <w:pPr>
        <w:ind w:right="530"/>
        <w:contextualSpacing/>
        <w:rPr>
          <w:rFonts w:asciiTheme="minorHAnsi" w:hAnsiTheme="minorHAnsi" w:cstheme="minorHAnsi"/>
          <w:sz w:val="22"/>
          <w:szCs w:val="22"/>
          <w:lang w:val="es-ES"/>
        </w:rPr>
      </w:pPr>
    </w:p>
    <w:p w14:paraId="2AB78E81" w14:textId="77777777" w:rsidR="00281CDE" w:rsidRPr="00B342E3" w:rsidRDefault="00281CDE" w:rsidP="00281CDE">
      <w:pPr>
        <w:pStyle w:val="Heading3"/>
        <w:keepNext w:val="0"/>
        <w:ind w:right="530"/>
        <w:contextualSpacing/>
        <w:rPr>
          <w:rFonts w:asciiTheme="minorHAnsi" w:hAnsiTheme="minorHAnsi" w:cstheme="minorHAnsi"/>
          <w:sz w:val="22"/>
          <w:szCs w:val="22"/>
          <w:lang w:val="es-ES"/>
        </w:rPr>
      </w:pPr>
      <w:r w:rsidRPr="00B342E3">
        <w:rPr>
          <w:rFonts w:asciiTheme="minorHAnsi" w:hAnsiTheme="minorHAnsi" w:cstheme="minorHAnsi"/>
          <w:b w:val="0"/>
          <w:sz w:val="22"/>
          <w:szCs w:val="22"/>
          <w:lang w:val="es-ES"/>
        </w:rPr>
        <w:t xml:space="preserve">Fechado el día   …….  de ………… de </w:t>
      </w:r>
      <w:proofErr w:type="gramStart"/>
      <w:r w:rsidRPr="00B342E3">
        <w:rPr>
          <w:rFonts w:asciiTheme="minorHAnsi" w:hAnsiTheme="minorHAnsi" w:cstheme="minorHAnsi"/>
          <w:b w:val="0"/>
          <w:sz w:val="22"/>
          <w:szCs w:val="22"/>
          <w:lang w:val="es-ES"/>
        </w:rPr>
        <w:t>…….</w:t>
      </w:r>
      <w:proofErr w:type="gramEnd"/>
      <w:r w:rsidRPr="00B342E3">
        <w:rPr>
          <w:rFonts w:asciiTheme="minorHAnsi" w:hAnsiTheme="minorHAnsi" w:cstheme="minorHAnsi"/>
          <w:b w:val="0"/>
          <w:sz w:val="22"/>
          <w:szCs w:val="22"/>
          <w:lang w:val="es-ES"/>
        </w:rPr>
        <w:t>.</w:t>
      </w:r>
    </w:p>
    <w:p w14:paraId="5EE2AC20" w14:textId="77777777" w:rsidR="00281CDE" w:rsidRDefault="00281CDE" w:rsidP="00281CDE">
      <w:pPr>
        <w:keepNext/>
        <w:ind w:right="530"/>
        <w:contextualSpacing/>
        <w:rPr>
          <w:rFonts w:asciiTheme="minorHAnsi" w:hAnsiTheme="minorHAnsi" w:cstheme="minorHAnsi"/>
          <w:sz w:val="22"/>
          <w:szCs w:val="22"/>
          <w:lang w:val="es-ES"/>
        </w:rPr>
      </w:pPr>
    </w:p>
    <w:p w14:paraId="38F2297B" w14:textId="77777777" w:rsidR="00281CDE" w:rsidRPr="00B342E3" w:rsidRDefault="00281CDE" w:rsidP="00281CDE">
      <w:pPr>
        <w:keepNext/>
        <w:ind w:right="530"/>
        <w:contextualSpacing/>
        <w:rPr>
          <w:rFonts w:asciiTheme="minorHAnsi" w:hAnsiTheme="minorHAnsi" w:cstheme="minorHAnsi"/>
          <w:sz w:val="22"/>
          <w:szCs w:val="22"/>
          <w:lang w:val="es-ES"/>
        </w:rPr>
      </w:pPr>
    </w:p>
    <w:p w14:paraId="3D2E3611" w14:textId="77777777" w:rsidR="00281CDE" w:rsidRPr="00B342E3" w:rsidRDefault="00281CDE" w:rsidP="00281CDE">
      <w:pPr>
        <w:pStyle w:val="Heading3"/>
        <w:ind w:right="530"/>
        <w:contextualSpacing/>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w:t>
      </w:r>
    </w:p>
    <w:p w14:paraId="30DCF09C" w14:textId="77777777" w:rsidR="00281CDE" w:rsidRPr="00B342E3" w:rsidRDefault="00281CDE" w:rsidP="00281CDE">
      <w:pPr>
        <w:pStyle w:val="Heading3"/>
        <w:ind w:right="530"/>
        <w:contextualSpacing/>
        <w:rPr>
          <w:rFonts w:asciiTheme="minorHAnsi" w:hAnsiTheme="minorHAnsi" w:cstheme="minorHAnsi"/>
          <w:b w:val="0"/>
          <w:sz w:val="22"/>
          <w:szCs w:val="22"/>
          <w:lang w:val="es-ES"/>
        </w:rPr>
      </w:pPr>
      <w:r w:rsidRPr="00B342E3">
        <w:rPr>
          <w:rFonts w:asciiTheme="minorHAnsi" w:hAnsiTheme="minorHAnsi" w:cstheme="minorHAnsi"/>
          <w:b w:val="0"/>
          <w:sz w:val="22"/>
          <w:szCs w:val="22"/>
          <w:lang w:val="es-ES"/>
        </w:rPr>
        <w:t>NOMBRE Y FIRMA DEL REPRESENTANTE LEGAL</w:t>
      </w:r>
    </w:p>
    <w:p w14:paraId="2707609F" w14:textId="77777777" w:rsidR="00281CDE" w:rsidRPr="00B342E3" w:rsidRDefault="00281CDE" w:rsidP="00281CDE">
      <w:pPr>
        <w:pStyle w:val="Heading3"/>
        <w:contextualSpacing/>
        <w:rPr>
          <w:sz w:val="18"/>
          <w:szCs w:val="18"/>
          <w:lang w:val="es-ES"/>
        </w:rPr>
      </w:pPr>
      <w:r w:rsidRPr="00B342E3">
        <w:rPr>
          <w:b w:val="0"/>
          <w:sz w:val="18"/>
          <w:szCs w:val="18"/>
          <w:lang w:val="es-ES"/>
        </w:rPr>
        <w:br w:type="page"/>
      </w:r>
    </w:p>
    <w:p w14:paraId="61128655" w14:textId="77777777" w:rsidR="00281CDE" w:rsidRDefault="00281CDE" w:rsidP="00281CDE">
      <w:pPr>
        <w:pStyle w:val="BodyText"/>
        <w:spacing w:before="36" w:line="350" w:lineRule="auto"/>
        <w:ind w:left="180" w:right="116"/>
        <w:jc w:val="center"/>
        <w:rPr>
          <w:rFonts w:asciiTheme="minorHAnsi" w:hAnsiTheme="minorHAnsi" w:cstheme="minorHAnsi"/>
          <w:sz w:val="24"/>
          <w:szCs w:val="24"/>
        </w:rPr>
      </w:pPr>
    </w:p>
    <w:p w14:paraId="1EB84B2A" w14:textId="77777777" w:rsidR="00281CDE" w:rsidRPr="008938EC" w:rsidRDefault="00281CDE" w:rsidP="00281CDE">
      <w:pPr>
        <w:pStyle w:val="BodyText"/>
        <w:spacing w:before="36" w:line="350" w:lineRule="auto"/>
        <w:ind w:left="180" w:right="116"/>
        <w:jc w:val="center"/>
        <w:rPr>
          <w:rFonts w:asciiTheme="minorHAnsi" w:hAnsiTheme="minorHAnsi" w:cstheme="minorHAnsi"/>
          <w:sz w:val="22"/>
          <w:szCs w:val="22"/>
        </w:rPr>
      </w:pPr>
      <w:r w:rsidRPr="008938EC">
        <w:rPr>
          <w:rFonts w:asciiTheme="minorHAnsi" w:hAnsiTheme="minorHAnsi" w:cstheme="minorHAnsi"/>
          <w:sz w:val="22"/>
          <w:szCs w:val="22"/>
        </w:rPr>
        <w:t xml:space="preserve">FORMULARIO </w:t>
      </w:r>
      <w:proofErr w:type="spellStart"/>
      <w:r w:rsidRPr="008938EC">
        <w:rPr>
          <w:rFonts w:asciiTheme="minorHAnsi" w:hAnsiTheme="minorHAnsi" w:cstheme="minorHAnsi"/>
          <w:sz w:val="22"/>
          <w:szCs w:val="22"/>
        </w:rPr>
        <w:t>N°</w:t>
      </w:r>
      <w:proofErr w:type="spellEnd"/>
      <w:r w:rsidRPr="008938EC">
        <w:rPr>
          <w:rFonts w:asciiTheme="minorHAnsi" w:hAnsiTheme="minorHAnsi" w:cstheme="minorHAnsi"/>
          <w:sz w:val="22"/>
          <w:szCs w:val="22"/>
        </w:rPr>
        <w:t xml:space="preserve"> 2</w:t>
      </w:r>
    </w:p>
    <w:p w14:paraId="1F284D65" w14:textId="77777777" w:rsidR="00281CDE" w:rsidRPr="008938EC" w:rsidRDefault="00281CDE" w:rsidP="00281CDE">
      <w:pPr>
        <w:pStyle w:val="BodyText"/>
        <w:spacing w:before="36" w:line="350" w:lineRule="auto"/>
        <w:ind w:left="180" w:right="116"/>
        <w:jc w:val="center"/>
        <w:rPr>
          <w:rFonts w:asciiTheme="minorHAnsi" w:hAnsiTheme="minorHAnsi" w:cstheme="minorHAnsi"/>
          <w:sz w:val="22"/>
          <w:szCs w:val="22"/>
        </w:rPr>
      </w:pPr>
      <w:r w:rsidRPr="008938EC">
        <w:rPr>
          <w:rFonts w:asciiTheme="minorHAnsi" w:hAnsiTheme="minorHAnsi" w:cstheme="minorHAnsi"/>
          <w:sz w:val="22"/>
          <w:szCs w:val="22"/>
        </w:rPr>
        <w:t xml:space="preserve"> IDENTIFICACIÓN DEL PROPONENTE</w:t>
      </w:r>
    </w:p>
    <w:p w14:paraId="682DEBF0" w14:textId="77777777" w:rsidR="00281CDE" w:rsidRPr="008938EC" w:rsidRDefault="00281CDE" w:rsidP="00281CDE">
      <w:pPr>
        <w:pStyle w:val="BodyText"/>
        <w:spacing w:before="3"/>
        <w:rPr>
          <w:rFonts w:asciiTheme="minorHAnsi" w:hAnsiTheme="minorHAnsi" w:cstheme="minorHAnsi"/>
          <w:sz w:val="22"/>
          <w:szCs w:val="22"/>
        </w:rPr>
      </w:pPr>
    </w:p>
    <w:p w14:paraId="44C144A2" w14:textId="77777777" w:rsidR="00281CDE" w:rsidRPr="008938EC" w:rsidRDefault="00281CDE" w:rsidP="00281CDE">
      <w:pPr>
        <w:pStyle w:val="ListParagraph"/>
        <w:widowControl w:val="0"/>
        <w:numPr>
          <w:ilvl w:val="0"/>
          <w:numId w:val="47"/>
        </w:numPr>
        <w:tabs>
          <w:tab w:val="left" w:pos="818"/>
          <w:tab w:val="left" w:pos="6204"/>
        </w:tabs>
        <w:autoSpaceDE w:val="0"/>
        <w:autoSpaceDN w:val="0"/>
        <w:spacing w:before="1"/>
        <w:ind w:hanging="359"/>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Nombre</w:t>
      </w:r>
      <w:proofErr w:type="spellEnd"/>
      <w:r w:rsidRPr="008938EC">
        <w:rPr>
          <w:rFonts w:asciiTheme="minorHAnsi" w:hAnsiTheme="minorHAnsi" w:cstheme="minorHAnsi"/>
          <w:sz w:val="22"/>
          <w:szCs w:val="22"/>
        </w:rPr>
        <w:t>:</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4572CAA6" w14:textId="77777777" w:rsidR="00281CDE" w:rsidRPr="008938EC" w:rsidRDefault="00281CDE" w:rsidP="00281CDE">
      <w:pPr>
        <w:pStyle w:val="ListParagraph"/>
        <w:widowControl w:val="0"/>
        <w:numPr>
          <w:ilvl w:val="0"/>
          <w:numId w:val="47"/>
        </w:numPr>
        <w:tabs>
          <w:tab w:val="left" w:pos="820"/>
          <w:tab w:val="left" w:pos="7572"/>
        </w:tabs>
        <w:autoSpaceDE w:val="0"/>
        <w:autoSpaceDN w:val="0"/>
        <w:spacing w:before="120"/>
        <w:ind w:left="820" w:hanging="361"/>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Dirección</w:t>
      </w:r>
      <w:proofErr w:type="spellEnd"/>
      <w:r w:rsidRPr="008938EC">
        <w:rPr>
          <w:rFonts w:asciiTheme="minorHAnsi" w:hAnsiTheme="minorHAnsi" w:cstheme="minorHAnsi"/>
          <w:spacing w:val="-7"/>
          <w:sz w:val="22"/>
          <w:szCs w:val="22"/>
        </w:rPr>
        <w:t xml:space="preserve"> </w:t>
      </w:r>
      <w:r w:rsidRPr="008938EC">
        <w:rPr>
          <w:rFonts w:asciiTheme="minorHAnsi" w:hAnsiTheme="minorHAnsi" w:cstheme="minorHAnsi"/>
          <w:sz w:val="22"/>
          <w:szCs w:val="22"/>
        </w:rPr>
        <w:t>principal:</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5FD52D4D" w14:textId="77777777" w:rsidR="00281CDE" w:rsidRPr="008938EC" w:rsidRDefault="00281CDE" w:rsidP="00281CDE">
      <w:pPr>
        <w:pStyle w:val="BodyText"/>
        <w:spacing w:before="4"/>
        <w:rPr>
          <w:rFonts w:asciiTheme="minorHAnsi" w:hAnsiTheme="minorHAnsi" w:cstheme="minorHAnsi"/>
          <w:sz w:val="22"/>
          <w:szCs w:val="22"/>
        </w:rPr>
      </w:pPr>
      <w:r w:rsidRPr="008938EC">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7EB0BEF9" wp14:editId="5D9B402E">
                <wp:simplePos x="0" y="0"/>
                <wp:positionH relativeFrom="page">
                  <wp:posOffset>1370330</wp:posOffset>
                </wp:positionH>
                <wp:positionV relativeFrom="paragraph">
                  <wp:posOffset>229870</wp:posOffset>
                </wp:positionV>
                <wp:extent cx="4314190" cy="1270"/>
                <wp:effectExtent l="8255" t="6985" r="11430" b="1079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4190" cy="1270"/>
                        </a:xfrm>
                        <a:custGeom>
                          <a:avLst/>
                          <a:gdLst>
                            <a:gd name="T0" fmla="+- 0 2158 2158"/>
                            <a:gd name="T1" fmla="*/ T0 w 6794"/>
                            <a:gd name="T2" fmla="+- 0 8951 2158"/>
                            <a:gd name="T3" fmla="*/ T2 w 6794"/>
                          </a:gdLst>
                          <a:ahLst/>
                          <a:cxnLst>
                            <a:cxn ang="0">
                              <a:pos x="T1" y="0"/>
                            </a:cxn>
                            <a:cxn ang="0">
                              <a:pos x="T3" y="0"/>
                            </a:cxn>
                          </a:cxnLst>
                          <a:rect l="0" t="0" r="r" b="b"/>
                          <a:pathLst>
                            <a:path w="6794">
                              <a:moveTo>
                                <a:pt x="0" y="0"/>
                              </a:moveTo>
                              <a:lnTo>
                                <a:pt x="6793" y="0"/>
                              </a:lnTo>
                            </a:path>
                          </a:pathLst>
                        </a:custGeom>
                        <a:noFill/>
                        <a:ln w="9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228CB" id="Freeform: Shape 1" o:spid="_x0000_s1026" style="position:absolute;margin-left:107.9pt;margin-top:18.1pt;width:339.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" path="m,l6793,e" filled="f" strokeweight=".25242mm">
                <v:path arrowok="t" o:connecttype="custom" o:connectlocs="0,0;4313555,0" o:connectangles="0,0"/>
                <w10:wrap type="topAndBottom" anchorx="page"/>
              </v:shape>
            </w:pict>
          </mc:Fallback>
        </mc:AlternateContent>
      </w:r>
    </w:p>
    <w:p w14:paraId="1037CB80" w14:textId="77777777" w:rsidR="00281CDE" w:rsidRPr="008938EC" w:rsidRDefault="00281CDE" w:rsidP="00281CDE">
      <w:pPr>
        <w:pStyle w:val="ListParagraph"/>
        <w:widowControl w:val="0"/>
        <w:numPr>
          <w:ilvl w:val="0"/>
          <w:numId w:val="47"/>
        </w:numPr>
        <w:tabs>
          <w:tab w:val="left" w:pos="820"/>
          <w:tab w:val="left" w:pos="7625"/>
        </w:tabs>
        <w:autoSpaceDE w:val="0"/>
        <w:autoSpaceDN w:val="0"/>
        <w:spacing w:before="110"/>
        <w:ind w:left="819" w:hanging="361"/>
        <w:contextualSpacing w:val="0"/>
        <w:rPr>
          <w:rFonts w:asciiTheme="minorHAnsi" w:hAnsiTheme="minorHAnsi" w:cstheme="minorHAnsi"/>
          <w:sz w:val="22"/>
          <w:szCs w:val="22"/>
        </w:rPr>
      </w:pPr>
      <w:r w:rsidRPr="008938EC">
        <w:rPr>
          <w:rFonts w:asciiTheme="minorHAnsi" w:hAnsiTheme="minorHAnsi" w:cstheme="minorHAnsi"/>
          <w:sz w:val="22"/>
          <w:szCs w:val="22"/>
        </w:rPr>
        <w:t>Ciudad:</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4786AFE3" w14:textId="77777777" w:rsidR="00281CDE" w:rsidRPr="008938EC" w:rsidRDefault="00281CDE" w:rsidP="00281CDE">
      <w:pPr>
        <w:pStyle w:val="ListParagraph"/>
        <w:widowControl w:val="0"/>
        <w:numPr>
          <w:ilvl w:val="0"/>
          <w:numId w:val="47"/>
        </w:numPr>
        <w:tabs>
          <w:tab w:val="left" w:pos="820"/>
          <w:tab w:val="left" w:pos="7690"/>
        </w:tabs>
        <w:autoSpaceDE w:val="0"/>
        <w:autoSpaceDN w:val="0"/>
        <w:spacing w:before="120"/>
        <w:ind w:left="820" w:hanging="361"/>
        <w:contextualSpacing w:val="0"/>
        <w:rPr>
          <w:rFonts w:asciiTheme="minorHAnsi" w:hAnsiTheme="minorHAnsi" w:cstheme="minorHAnsi"/>
          <w:sz w:val="22"/>
          <w:szCs w:val="22"/>
        </w:rPr>
      </w:pPr>
      <w:r w:rsidRPr="008938EC">
        <w:rPr>
          <w:rFonts w:asciiTheme="minorHAnsi" w:hAnsiTheme="minorHAnsi" w:cstheme="minorHAnsi"/>
          <w:sz w:val="22"/>
          <w:szCs w:val="22"/>
        </w:rPr>
        <w:t>País:</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15166EC2" w14:textId="77777777" w:rsidR="00281CDE" w:rsidRPr="008938EC" w:rsidRDefault="00281CDE" w:rsidP="00281CDE">
      <w:pPr>
        <w:pStyle w:val="ListParagraph"/>
        <w:widowControl w:val="0"/>
        <w:numPr>
          <w:ilvl w:val="0"/>
          <w:numId w:val="47"/>
        </w:numPr>
        <w:tabs>
          <w:tab w:val="left" w:pos="820"/>
          <w:tab w:val="left" w:pos="7670"/>
        </w:tabs>
        <w:autoSpaceDE w:val="0"/>
        <w:autoSpaceDN w:val="0"/>
        <w:spacing w:before="120"/>
        <w:ind w:left="819" w:hanging="361"/>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Cajón</w:t>
      </w:r>
      <w:proofErr w:type="spellEnd"/>
      <w:r w:rsidRPr="008938EC">
        <w:rPr>
          <w:rFonts w:asciiTheme="minorHAnsi" w:hAnsiTheme="minorHAnsi" w:cstheme="minorHAnsi"/>
          <w:spacing w:val="-4"/>
          <w:sz w:val="22"/>
          <w:szCs w:val="22"/>
        </w:rPr>
        <w:t xml:space="preserve"> </w:t>
      </w:r>
      <w:r w:rsidRPr="008938EC">
        <w:rPr>
          <w:rFonts w:asciiTheme="minorHAnsi" w:hAnsiTheme="minorHAnsi" w:cstheme="minorHAnsi"/>
          <w:sz w:val="22"/>
          <w:szCs w:val="22"/>
        </w:rPr>
        <w:t>Postal:</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18A3D368" w14:textId="77777777" w:rsidR="00281CDE" w:rsidRPr="008938EC" w:rsidRDefault="00281CDE" w:rsidP="00281CDE">
      <w:pPr>
        <w:pStyle w:val="ListParagraph"/>
        <w:widowControl w:val="0"/>
        <w:numPr>
          <w:ilvl w:val="0"/>
          <w:numId w:val="47"/>
        </w:numPr>
        <w:tabs>
          <w:tab w:val="left" w:pos="820"/>
          <w:tab w:val="left" w:pos="7663"/>
        </w:tabs>
        <w:autoSpaceDE w:val="0"/>
        <w:autoSpaceDN w:val="0"/>
        <w:spacing w:before="121"/>
        <w:ind w:left="819" w:hanging="361"/>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Teléfonos</w:t>
      </w:r>
      <w:proofErr w:type="spellEnd"/>
      <w:r w:rsidRPr="008938EC">
        <w:rPr>
          <w:rFonts w:asciiTheme="minorHAnsi" w:hAnsiTheme="minorHAnsi" w:cstheme="minorHAnsi"/>
          <w:sz w:val="22"/>
          <w:szCs w:val="22"/>
        </w:rPr>
        <w:t>:</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5FF208D5" w14:textId="77777777" w:rsidR="00281CDE" w:rsidRPr="008938EC" w:rsidRDefault="00281CDE" w:rsidP="00281CDE">
      <w:pPr>
        <w:pStyle w:val="ListParagraph"/>
        <w:widowControl w:val="0"/>
        <w:numPr>
          <w:ilvl w:val="0"/>
          <w:numId w:val="47"/>
        </w:numPr>
        <w:tabs>
          <w:tab w:val="left" w:pos="820"/>
          <w:tab w:val="left" w:pos="7838"/>
        </w:tabs>
        <w:autoSpaceDE w:val="0"/>
        <w:autoSpaceDN w:val="0"/>
        <w:spacing w:before="120"/>
        <w:ind w:left="819" w:hanging="361"/>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Dirección</w:t>
      </w:r>
      <w:proofErr w:type="spellEnd"/>
      <w:r w:rsidRPr="008938EC">
        <w:rPr>
          <w:rFonts w:asciiTheme="minorHAnsi" w:hAnsiTheme="minorHAnsi" w:cstheme="minorHAnsi"/>
          <w:sz w:val="22"/>
          <w:szCs w:val="22"/>
        </w:rPr>
        <w:t xml:space="preserve"> de </w:t>
      </w:r>
      <w:proofErr w:type="spellStart"/>
      <w:r w:rsidRPr="008938EC">
        <w:rPr>
          <w:rFonts w:asciiTheme="minorHAnsi" w:hAnsiTheme="minorHAnsi" w:cstheme="minorHAnsi"/>
          <w:sz w:val="22"/>
          <w:szCs w:val="22"/>
        </w:rPr>
        <w:t>correo</w:t>
      </w:r>
      <w:proofErr w:type="spellEnd"/>
      <w:r w:rsidRPr="008938EC">
        <w:rPr>
          <w:rFonts w:asciiTheme="minorHAnsi" w:hAnsiTheme="minorHAnsi" w:cstheme="minorHAnsi"/>
          <w:spacing w:val="-12"/>
          <w:sz w:val="22"/>
          <w:szCs w:val="22"/>
        </w:rPr>
        <w:t xml:space="preserve"> </w:t>
      </w:r>
      <w:proofErr w:type="spellStart"/>
      <w:r w:rsidRPr="008938EC">
        <w:rPr>
          <w:rFonts w:asciiTheme="minorHAnsi" w:hAnsiTheme="minorHAnsi" w:cstheme="minorHAnsi"/>
          <w:sz w:val="22"/>
          <w:szCs w:val="22"/>
        </w:rPr>
        <w:t>electrónico</w:t>
      </w:r>
      <w:proofErr w:type="spellEnd"/>
      <w:r w:rsidRPr="008938EC">
        <w:rPr>
          <w:rFonts w:asciiTheme="minorHAnsi" w:hAnsiTheme="minorHAnsi" w:cstheme="minorHAnsi"/>
          <w:sz w:val="22"/>
          <w:szCs w:val="22"/>
        </w:rPr>
        <w:t>:</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6349BB3A" w14:textId="77777777" w:rsidR="00281CDE" w:rsidRPr="008938EC" w:rsidRDefault="00281CDE" w:rsidP="00281CDE">
      <w:pPr>
        <w:pStyle w:val="ListParagraph"/>
        <w:widowControl w:val="0"/>
        <w:numPr>
          <w:ilvl w:val="0"/>
          <w:numId w:val="47"/>
        </w:numPr>
        <w:tabs>
          <w:tab w:val="left" w:pos="820"/>
          <w:tab w:val="left" w:pos="7642"/>
        </w:tabs>
        <w:autoSpaceDE w:val="0"/>
        <w:autoSpaceDN w:val="0"/>
        <w:spacing w:before="120"/>
        <w:ind w:left="820" w:hanging="361"/>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Número</w:t>
      </w:r>
      <w:proofErr w:type="spellEnd"/>
      <w:r w:rsidRPr="008938EC">
        <w:rPr>
          <w:rFonts w:asciiTheme="minorHAnsi" w:hAnsiTheme="minorHAnsi" w:cstheme="minorHAnsi"/>
          <w:sz w:val="22"/>
          <w:szCs w:val="22"/>
        </w:rPr>
        <w:t xml:space="preserve"> de</w:t>
      </w:r>
      <w:r w:rsidRPr="008938EC">
        <w:rPr>
          <w:rFonts w:asciiTheme="minorHAnsi" w:hAnsiTheme="minorHAnsi" w:cstheme="minorHAnsi"/>
          <w:spacing w:val="-5"/>
          <w:sz w:val="22"/>
          <w:szCs w:val="22"/>
        </w:rPr>
        <w:t xml:space="preserve"> </w:t>
      </w:r>
      <w:r w:rsidRPr="008938EC">
        <w:rPr>
          <w:rFonts w:asciiTheme="minorHAnsi" w:hAnsiTheme="minorHAnsi" w:cstheme="minorHAnsi"/>
          <w:sz w:val="22"/>
          <w:szCs w:val="22"/>
        </w:rPr>
        <w:t>FAX:</w:t>
      </w:r>
      <w:r w:rsidRPr="008938EC">
        <w:rPr>
          <w:rFonts w:asciiTheme="minorHAnsi" w:hAnsiTheme="minorHAnsi" w:cstheme="minorHAnsi"/>
          <w:spacing w:val="-1"/>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1EA096D6" w14:textId="77777777" w:rsidR="00281CDE" w:rsidRPr="008938EC" w:rsidRDefault="00281CDE" w:rsidP="00281CDE">
      <w:pPr>
        <w:pStyle w:val="ListParagraph"/>
        <w:widowControl w:val="0"/>
        <w:numPr>
          <w:ilvl w:val="0"/>
          <w:numId w:val="47"/>
        </w:numPr>
        <w:tabs>
          <w:tab w:val="left" w:pos="820"/>
          <w:tab w:val="left" w:pos="4909"/>
          <w:tab w:val="left" w:pos="7656"/>
        </w:tabs>
        <w:autoSpaceDE w:val="0"/>
        <w:autoSpaceDN w:val="0"/>
        <w:spacing w:before="120"/>
        <w:ind w:left="819" w:hanging="361"/>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Nombre</w:t>
      </w:r>
      <w:proofErr w:type="spellEnd"/>
      <w:r w:rsidRPr="008938EC">
        <w:rPr>
          <w:rFonts w:asciiTheme="minorHAnsi" w:hAnsiTheme="minorHAnsi" w:cstheme="minorHAnsi"/>
          <w:sz w:val="22"/>
          <w:szCs w:val="22"/>
        </w:rPr>
        <w:t xml:space="preserve"> del</w:t>
      </w:r>
      <w:r w:rsidRPr="008938EC">
        <w:rPr>
          <w:rFonts w:asciiTheme="minorHAnsi" w:hAnsiTheme="minorHAnsi" w:cstheme="minorHAnsi"/>
          <w:spacing w:val="-3"/>
          <w:sz w:val="22"/>
          <w:szCs w:val="22"/>
        </w:rPr>
        <w:t xml:space="preserve"> </w:t>
      </w:r>
      <w:proofErr w:type="spellStart"/>
      <w:r w:rsidRPr="008938EC">
        <w:rPr>
          <w:rFonts w:asciiTheme="minorHAnsi" w:hAnsiTheme="minorHAnsi" w:cstheme="minorHAnsi"/>
          <w:sz w:val="22"/>
          <w:szCs w:val="22"/>
        </w:rPr>
        <w:t>Representante</w:t>
      </w:r>
      <w:proofErr w:type="spellEnd"/>
      <w:r w:rsidRPr="008938EC">
        <w:rPr>
          <w:rFonts w:asciiTheme="minorHAnsi" w:hAnsiTheme="minorHAnsi" w:cstheme="minorHAnsi"/>
          <w:spacing w:val="-2"/>
          <w:sz w:val="22"/>
          <w:szCs w:val="22"/>
        </w:rPr>
        <w:t xml:space="preserve"> </w:t>
      </w:r>
      <w:r w:rsidRPr="008938EC">
        <w:rPr>
          <w:rFonts w:asciiTheme="minorHAnsi" w:hAnsiTheme="minorHAnsi" w:cstheme="minorHAnsi"/>
          <w:sz w:val="22"/>
          <w:szCs w:val="22"/>
        </w:rPr>
        <w:t>Legal</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r w:rsidRPr="008938EC">
        <w:rPr>
          <w:rFonts w:asciiTheme="minorHAnsi" w:hAnsiTheme="minorHAnsi" w:cstheme="minorHAnsi"/>
          <w:sz w:val="22"/>
          <w:szCs w:val="22"/>
        </w:rPr>
        <w:t>-</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11C73F66" w14:textId="77777777" w:rsidR="00281CDE" w:rsidRPr="008938EC" w:rsidRDefault="00281CDE" w:rsidP="00281CDE">
      <w:pPr>
        <w:pStyle w:val="ListParagraph"/>
        <w:widowControl w:val="0"/>
        <w:numPr>
          <w:ilvl w:val="0"/>
          <w:numId w:val="47"/>
        </w:numPr>
        <w:tabs>
          <w:tab w:val="left" w:pos="820"/>
          <w:tab w:val="left" w:pos="7798"/>
        </w:tabs>
        <w:autoSpaceDE w:val="0"/>
        <w:autoSpaceDN w:val="0"/>
        <w:spacing w:before="118"/>
        <w:ind w:left="819" w:hanging="361"/>
        <w:contextualSpacing w:val="0"/>
        <w:rPr>
          <w:rFonts w:asciiTheme="minorHAnsi" w:hAnsiTheme="minorHAnsi" w:cstheme="minorHAnsi"/>
          <w:sz w:val="22"/>
          <w:szCs w:val="22"/>
          <w:lang w:val="es-419"/>
        </w:rPr>
      </w:pPr>
      <w:r w:rsidRPr="008938EC">
        <w:rPr>
          <w:rFonts w:asciiTheme="minorHAnsi" w:hAnsiTheme="minorHAnsi" w:cstheme="minorHAnsi"/>
          <w:sz w:val="22"/>
          <w:szCs w:val="22"/>
          <w:lang w:val="es-419"/>
        </w:rPr>
        <w:t>C. I. del Representante Legal</w:t>
      </w:r>
      <w:r w:rsidRPr="008938EC">
        <w:rPr>
          <w:rFonts w:asciiTheme="minorHAnsi" w:hAnsiTheme="minorHAnsi" w:cstheme="minorHAnsi"/>
          <w:spacing w:val="-11"/>
          <w:sz w:val="22"/>
          <w:szCs w:val="22"/>
          <w:lang w:val="es-419"/>
        </w:rPr>
        <w:t xml:space="preserve"> </w:t>
      </w:r>
      <w:proofErr w:type="spellStart"/>
      <w:r w:rsidRPr="008938EC">
        <w:rPr>
          <w:rFonts w:asciiTheme="minorHAnsi" w:hAnsiTheme="minorHAnsi" w:cstheme="minorHAnsi"/>
          <w:sz w:val="22"/>
          <w:szCs w:val="22"/>
          <w:lang w:val="es-419"/>
        </w:rPr>
        <w:t>Nº</w:t>
      </w:r>
      <w:proofErr w:type="spellEnd"/>
      <w:r w:rsidRPr="008938EC">
        <w:rPr>
          <w:rFonts w:asciiTheme="minorHAnsi" w:hAnsiTheme="minorHAnsi" w:cstheme="minorHAnsi"/>
          <w:spacing w:val="1"/>
          <w:sz w:val="22"/>
          <w:szCs w:val="22"/>
          <w:lang w:val="es-419"/>
        </w:rPr>
        <w:t xml:space="preserve"> </w:t>
      </w:r>
      <w:r w:rsidRPr="008938EC">
        <w:rPr>
          <w:rFonts w:asciiTheme="minorHAnsi" w:hAnsiTheme="minorHAnsi" w:cstheme="minorHAnsi"/>
          <w:sz w:val="22"/>
          <w:szCs w:val="22"/>
          <w:u w:val="single"/>
          <w:lang w:val="es-419"/>
        </w:rPr>
        <w:t xml:space="preserve"> </w:t>
      </w:r>
      <w:r w:rsidRPr="008938EC">
        <w:rPr>
          <w:rFonts w:asciiTheme="minorHAnsi" w:hAnsiTheme="minorHAnsi" w:cstheme="minorHAnsi"/>
          <w:sz w:val="22"/>
          <w:szCs w:val="22"/>
          <w:u w:val="single"/>
          <w:lang w:val="es-419"/>
        </w:rPr>
        <w:tab/>
      </w:r>
    </w:p>
    <w:p w14:paraId="23D7F39D" w14:textId="77777777" w:rsidR="00281CDE" w:rsidRPr="008938EC" w:rsidRDefault="00281CDE" w:rsidP="00281CDE">
      <w:pPr>
        <w:pStyle w:val="ListParagraph"/>
        <w:widowControl w:val="0"/>
        <w:numPr>
          <w:ilvl w:val="0"/>
          <w:numId w:val="47"/>
        </w:numPr>
        <w:tabs>
          <w:tab w:val="left" w:pos="820"/>
          <w:tab w:val="left" w:pos="7800"/>
        </w:tabs>
        <w:autoSpaceDE w:val="0"/>
        <w:autoSpaceDN w:val="0"/>
        <w:spacing w:before="120"/>
        <w:ind w:left="819" w:hanging="361"/>
        <w:contextualSpacing w:val="0"/>
        <w:rPr>
          <w:rFonts w:asciiTheme="minorHAnsi" w:hAnsiTheme="minorHAnsi" w:cstheme="minorHAnsi"/>
          <w:sz w:val="22"/>
          <w:szCs w:val="22"/>
        </w:rPr>
      </w:pPr>
      <w:proofErr w:type="spellStart"/>
      <w:r w:rsidRPr="008938EC">
        <w:rPr>
          <w:rFonts w:asciiTheme="minorHAnsi" w:hAnsiTheme="minorHAnsi" w:cstheme="minorHAnsi"/>
          <w:sz w:val="22"/>
          <w:szCs w:val="22"/>
        </w:rPr>
        <w:t>Fecha</w:t>
      </w:r>
      <w:proofErr w:type="spellEnd"/>
      <w:r w:rsidRPr="008938EC">
        <w:rPr>
          <w:rFonts w:asciiTheme="minorHAnsi" w:hAnsiTheme="minorHAnsi" w:cstheme="minorHAnsi"/>
          <w:sz w:val="22"/>
          <w:szCs w:val="22"/>
        </w:rPr>
        <w:t>:</w:t>
      </w:r>
      <w:r w:rsidRPr="008938EC">
        <w:rPr>
          <w:rFonts w:asciiTheme="minorHAnsi" w:hAnsiTheme="minorHAnsi" w:cstheme="minorHAnsi"/>
          <w:spacing w:val="-4"/>
          <w:sz w:val="22"/>
          <w:szCs w:val="22"/>
        </w:rPr>
        <w:t xml:space="preserve"> </w:t>
      </w:r>
      <w:r w:rsidRPr="008938EC">
        <w:rPr>
          <w:rFonts w:asciiTheme="minorHAnsi" w:hAnsiTheme="minorHAnsi" w:cstheme="minorHAnsi"/>
          <w:sz w:val="22"/>
          <w:szCs w:val="22"/>
        </w:rPr>
        <w:t>(dd/mm/aa)</w:t>
      </w:r>
      <w:r w:rsidRPr="008938EC">
        <w:rPr>
          <w:rFonts w:asciiTheme="minorHAnsi" w:hAnsiTheme="minorHAnsi" w:cstheme="minorHAnsi"/>
          <w:spacing w:val="-2"/>
          <w:sz w:val="22"/>
          <w:szCs w:val="22"/>
        </w:rPr>
        <w:t xml:space="preserve"> </w:t>
      </w:r>
      <w:r w:rsidRPr="008938EC">
        <w:rPr>
          <w:rFonts w:asciiTheme="minorHAnsi" w:hAnsiTheme="minorHAnsi" w:cstheme="minorHAnsi"/>
          <w:sz w:val="22"/>
          <w:szCs w:val="22"/>
          <w:u w:val="single"/>
        </w:rPr>
        <w:t xml:space="preserve"> </w:t>
      </w:r>
      <w:r w:rsidRPr="008938EC">
        <w:rPr>
          <w:rFonts w:asciiTheme="minorHAnsi" w:hAnsiTheme="minorHAnsi" w:cstheme="minorHAnsi"/>
          <w:sz w:val="22"/>
          <w:szCs w:val="22"/>
          <w:u w:val="single"/>
        </w:rPr>
        <w:tab/>
      </w:r>
    </w:p>
    <w:p w14:paraId="2EA9936C" w14:textId="77777777" w:rsidR="00281CDE" w:rsidRPr="008938EC" w:rsidRDefault="00281CDE" w:rsidP="00281CDE">
      <w:pPr>
        <w:spacing w:after="200" w:line="276" w:lineRule="auto"/>
        <w:rPr>
          <w:rFonts w:asciiTheme="minorHAnsi" w:hAnsiTheme="minorHAnsi" w:cstheme="minorHAnsi"/>
          <w:b/>
          <w:sz w:val="22"/>
          <w:szCs w:val="22"/>
          <w:lang w:val="es-MX"/>
        </w:rPr>
      </w:pPr>
    </w:p>
    <w:p w14:paraId="3A89515A" w14:textId="77777777" w:rsidR="00281CDE" w:rsidRDefault="00281CDE" w:rsidP="00281CDE">
      <w:pPr>
        <w:spacing w:after="200" w:line="276" w:lineRule="auto"/>
        <w:rPr>
          <w:rFonts w:ascii="Calibri" w:hAnsi="Calibri" w:cs="Calibri"/>
          <w:b/>
          <w:sz w:val="22"/>
          <w:szCs w:val="22"/>
          <w:lang w:val="es-MX"/>
        </w:rPr>
      </w:pPr>
      <w:r>
        <w:rPr>
          <w:rFonts w:ascii="Calibri" w:hAnsi="Calibri" w:cs="Calibri"/>
          <w:b/>
          <w:sz w:val="22"/>
          <w:szCs w:val="22"/>
          <w:lang w:val="es-MX"/>
        </w:rPr>
        <w:br w:type="page"/>
      </w:r>
    </w:p>
    <w:p w14:paraId="4102CF99" w14:textId="77777777" w:rsidR="00281CDE" w:rsidRDefault="00281CDE" w:rsidP="00281CDE">
      <w:pPr>
        <w:spacing w:after="200" w:line="276" w:lineRule="auto"/>
        <w:rPr>
          <w:rFonts w:ascii="Calibri" w:hAnsi="Calibri" w:cs="Calibri"/>
          <w:b/>
          <w:sz w:val="22"/>
          <w:szCs w:val="22"/>
          <w:lang w:val="es-MX"/>
        </w:rPr>
      </w:pPr>
    </w:p>
    <w:p w14:paraId="23E2FB9F" w14:textId="77777777" w:rsidR="00281CDE" w:rsidRPr="00FD0F64" w:rsidRDefault="00281CDE" w:rsidP="00281CDE">
      <w:pPr>
        <w:spacing w:before="120" w:after="120"/>
        <w:jc w:val="center"/>
        <w:rPr>
          <w:rFonts w:asciiTheme="minorHAnsi" w:hAnsiTheme="minorHAnsi" w:cstheme="minorHAnsi"/>
          <w:b/>
          <w:sz w:val="22"/>
          <w:szCs w:val="22"/>
          <w:lang w:val="es-ES_tradnl"/>
        </w:rPr>
      </w:pPr>
      <w:r w:rsidRPr="00FD0F64">
        <w:rPr>
          <w:rFonts w:asciiTheme="minorHAnsi" w:hAnsiTheme="minorHAnsi" w:cstheme="minorHAnsi"/>
          <w:b/>
          <w:sz w:val="22"/>
          <w:szCs w:val="22"/>
          <w:lang w:val="es-ES_tradnl"/>
        </w:rPr>
        <w:t xml:space="preserve">FORMULARIO </w:t>
      </w:r>
      <w:proofErr w:type="spellStart"/>
      <w:r w:rsidRPr="00FD0F64">
        <w:rPr>
          <w:rFonts w:asciiTheme="minorHAnsi" w:hAnsiTheme="minorHAnsi" w:cstheme="minorHAnsi"/>
          <w:b/>
          <w:sz w:val="22"/>
          <w:szCs w:val="22"/>
          <w:lang w:val="es-ES_tradnl"/>
        </w:rPr>
        <w:t>Nº</w:t>
      </w:r>
      <w:proofErr w:type="spellEnd"/>
      <w:r w:rsidRPr="00FD0F64">
        <w:rPr>
          <w:rFonts w:asciiTheme="minorHAnsi" w:hAnsiTheme="minorHAnsi" w:cstheme="minorHAnsi"/>
          <w:b/>
          <w:sz w:val="22"/>
          <w:szCs w:val="22"/>
          <w:lang w:val="es-ES_tradnl"/>
        </w:rPr>
        <w:t xml:space="preserve"> 3</w:t>
      </w:r>
    </w:p>
    <w:p w14:paraId="55DBD0D6" w14:textId="77777777" w:rsidR="00281CDE" w:rsidRPr="00FD0F64" w:rsidRDefault="00281CDE" w:rsidP="00281CDE">
      <w:pPr>
        <w:spacing w:before="120" w:after="120"/>
        <w:jc w:val="center"/>
        <w:rPr>
          <w:rFonts w:asciiTheme="minorHAnsi" w:hAnsiTheme="minorHAnsi" w:cstheme="minorHAnsi"/>
          <w:bCs/>
          <w:sz w:val="22"/>
          <w:szCs w:val="22"/>
          <w:lang w:val="es-ES_tradnl"/>
        </w:rPr>
      </w:pPr>
      <w:r w:rsidRPr="00FD0F64">
        <w:rPr>
          <w:rFonts w:asciiTheme="minorHAnsi" w:hAnsiTheme="minorHAnsi" w:cstheme="minorHAnsi"/>
          <w:bCs/>
          <w:sz w:val="22"/>
          <w:szCs w:val="22"/>
          <w:lang w:val="es-ES_tradnl"/>
        </w:rPr>
        <w:t>EXPERIENCIA ESPECÍFICA DE LA EMPRESA EN LA</w:t>
      </w:r>
    </w:p>
    <w:p w14:paraId="090982F5" w14:textId="33D5F04F" w:rsidR="00281CDE" w:rsidRPr="00FD0F64" w:rsidRDefault="00281CDE" w:rsidP="00281CDE">
      <w:pPr>
        <w:spacing w:before="120" w:after="120"/>
        <w:jc w:val="center"/>
        <w:rPr>
          <w:rFonts w:asciiTheme="minorHAnsi" w:hAnsiTheme="minorHAnsi" w:cstheme="minorHAnsi"/>
          <w:b/>
          <w:sz w:val="18"/>
          <w:szCs w:val="18"/>
          <w:lang w:val="es-ES"/>
        </w:rPr>
      </w:pPr>
      <w:r w:rsidRPr="00FD0F64">
        <w:rPr>
          <w:rFonts w:asciiTheme="minorHAnsi" w:hAnsiTheme="minorHAnsi" w:cstheme="minorHAnsi"/>
          <w:bCs/>
          <w:sz w:val="22"/>
          <w:szCs w:val="22"/>
          <w:lang w:val="es-ES_tradnl"/>
        </w:rPr>
        <w:t>PROVISIÓN</w:t>
      </w:r>
      <w:r w:rsidR="00DB3165">
        <w:rPr>
          <w:rFonts w:asciiTheme="minorHAnsi" w:hAnsiTheme="minorHAnsi" w:cstheme="minorHAnsi"/>
          <w:bCs/>
          <w:sz w:val="22"/>
          <w:szCs w:val="22"/>
          <w:lang w:val="es-ES_tradnl"/>
        </w:rPr>
        <w:t xml:space="preserve"> DE</w:t>
      </w:r>
      <w:r w:rsidR="00DB3165" w:rsidRPr="00FD0F64">
        <w:rPr>
          <w:rFonts w:asciiTheme="minorHAnsi" w:hAnsiTheme="minorHAnsi" w:cstheme="minorHAnsi"/>
          <w:bCs/>
          <w:sz w:val="22"/>
          <w:szCs w:val="22"/>
          <w:lang w:val="es-ES_tradnl"/>
        </w:rPr>
        <w:t xml:space="preserve"> SERVICIOS</w:t>
      </w:r>
      <w:r w:rsidR="00DB3165">
        <w:rPr>
          <w:rFonts w:asciiTheme="minorHAnsi" w:hAnsiTheme="minorHAnsi" w:cstheme="minorHAnsi"/>
          <w:bCs/>
          <w:sz w:val="22"/>
          <w:szCs w:val="22"/>
          <w:lang w:val="es-ES_tradnl"/>
        </w:rPr>
        <w:t xml:space="preserve"> SIMILARES</w:t>
      </w:r>
      <w:r w:rsidRPr="00FD0F64">
        <w:rPr>
          <w:rFonts w:asciiTheme="minorHAnsi" w:hAnsiTheme="minorHAnsi" w:cstheme="minorHAnsi"/>
          <w:bCs/>
          <w:sz w:val="22"/>
          <w:szCs w:val="22"/>
          <w:lang w:val="es-ES_tradnl"/>
        </w:rPr>
        <w:t>:</w:t>
      </w:r>
    </w:p>
    <w:tbl>
      <w:tblPr>
        <w:tblW w:w="961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0"/>
        <w:gridCol w:w="3510"/>
        <w:gridCol w:w="2055"/>
        <w:gridCol w:w="2340"/>
      </w:tblGrid>
      <w:tr w:rsidR="00281CDE" w:rsidRPr="00F06A2A" w14:paraId="16107F13" w14:textId="77777777" w:rsidTr="00A62FDC">
        <w:tc>
          <w:tcPr>
            <w:tcW w:w="1710" w:type="dxa"/>
            <w:tcBorders>
              <w:top w:val="single" w:sz="4" w:space="0" w:color="auto"/>
              <w:left w:val="single" w:sz="4" w:space="0" w:color="auto"/>
              <w:bottom w:val="single" w:sz="4" w:space="0" w:color="auto"/>
              <w:right w:val="single" w:sz="4" w:space="0" w:color="auto"/>
            </w:tcBorders>
            <w:vAlign w:val="center"/>
            <w:hideMark/>
          </w:tcPr>
          <w:p w14:paraId="4CF1AAC6"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CLIENTE</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E31497D"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DESCRIPCIÓN DE LOS</w:t>
            </w:r>
          </w:p>
          <w:p w14:paraId="73DD3F43"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SERVICIOS SUMINISTRADOS</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9D0DB1D"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DURACIÓN DEL TRABAJO</w:t>
            </w:r>
          </w:p>
          <w:p w14:paraId="2C729F0F"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 xml:space="preserve">DEL … </w:t>
            </w:r>
            <w:proofErr w:type="gramStart"/>
            <w:r w:rsidRPr="00FD0F64">
              <w:rPr>
                <w:rFonts w:asciiTheme="minorHAnsi" w:hAnsiTheme="minorHAnsi" w:cstheme="minorHAnsi"/>
                <w:b/>
                <w:sz w:val="18"/>
                <w:szCs w:val="18"/>
                <w:lang w:val="es-ES_tradnl"/>
              </w:rPr>
              <w:t>AL….</w:t>
            </w:r>
            <w:proofErr w:type="gramEnd"/>
            <w:r w:rsidRPr="00FD0F64">
              <w:rPr>
                <w:rFonts w:asciiTheme="minorHAnsi" w:hAnsiTheme="minorHAnsi" w:cstheme="minorHAnsi"/>
                <w:b/>
                <w:sz w:val="18"/>
                <w:szCs w:val="18"/>
                <w:lang w:val="es-ES_tradnl"/>
              </w:rPr>
              <w: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44CCCC7"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MONTO FACTURADO POR</w:t>
            </w:r>
          </w:p>
          <w:p w14:paraId="5158CF53"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EL PROPONENTE</w:t>
            </w:r>
          </w:p>
          <w:p w14:paraId="5716859B" w14:textId="77777777" w:rsidR="00281CDE" w:rsidRPr="00FD0F64" w:rsidRDefault="00281CDE" w:rsidP="00A62FDC">
            <w:pPr>
              <w:jc w:val="center"/>
              <w:rPr>
                <w:rFonts w:asciiTheme="minorHAnsi" w:hAnsiTheme="minorHAnsi" w:cstheme="minorHAnsi"/>
                <w:b/>
                <w:sz w:val="18"/>
                <w:szCs w:val="18"/>
                <w:lang w:val="es-ES_tradnl"/>
              </w:rPr>
            </w:pPr>
            <w:r w:rsidRPr="00FD0F64">
              <w:rPr>
                <w:rFonts w:asciiTheme="minorHAnsi" w:hAnsiTheme="minorHAnsi" w:cstheme="minorHAnsi"/>
                <w:b/>
                <w:sz w:val="18"/>
                <w:szCs w:val="18"/>
                <w:lang w:val="es-ES_tradnl"/>
              </w:rPr>
              <w:t>(En $</w:t>
            </w:r>
            <w:proofErr w:type="spellStart"/>
            <w:r w:rsidRPr="00FD0F64">
              <w:rPr>
                <w:rFonts w:asciiTheme="minorHAnsi" w:hAnsiTheme="minorHAnsi" w:cstheme="minorHAnsi"/>
                <w:b/>
                <w:sz w:val="18"/>
                <w:szCs w:val="18"/>
                <w:lang w:val="es-ES_tradnl"/>
              </w:rPr>
              <w:t>us</w:t>
            </w:r>
            <w:proofErr w:type="spellEnd"/>
            <w:r w:rsidRPr="00FD0F64">
              <w:rPr>
                <w:rFonts w:asciiTheme="minorHAnsi" w:hAnsiTheme="minorHAnsi" w:cstheme="minorHAnsi"/>
                <w:b/>
                <w:sz w:val="18"/>
                <w:szCs w:val="18"/>
                <w:lang w:val="es-ES_tradnl"/>
              </w:rPr>
              <w:t>)</w:t>
            </w:r>
          </w:p>
        </w:tc>
      </w:tr>
      <w:tr w:rsidR="00281CDE" w:rsidRPr="00F06A2A" w14:paraId="14DBEED1" w14:textId="77777777" w:rsidTr="00A62FDC">
        <w:trPr>
          <w:trHeight w:val="1043"/>
        </w:trPr>
        <w:tc>
          <w:tcPr>
            <w:tcW w:w="1710" w:type="dxa"/>
            <w:tcBorders>
              <w:top w:val="single" w:sz="4" w:space="0" w:color="auto"/>
              <w:left w:val="single" w:sz="4" w:space="0" w:color="auto"/>
              <w:bottom w:val="single" w:sz="4" w:space="0" w:color="auto"/>
              <w:right w:val="single" w:sz="4" w:space="0" w:color="auto"/>
            </w:tcBorders>
          </w:tcPr>
          <w:p w14:paraId="11E7C7BC" w14:textId="77777777" w:rsidR="00281CDE" w:rsidRPr="00FD0F64" w:rsidRDefault="00281CDE" w:rsidP="00A62FDC">
            <w:pPr>
              <w:rPr>
                <w:rFonts w:asciiTheme="minorHAnsi" w:hAnsiTheme="minorHAnsi" w:cstheme="minorHAnsi"/>
                <w:sz w:val="18"/>
                <w:szCs w:val="18"/>
                <w:lang w:val="es-ES_tradnl"/>
              </w:rPr>
            </w:pPr>
          </w:p>
        </w:tc>
        <w:tc>
          <w:tcPr>
            <w:tcW w:w="3510" w:type="dxa"/>
            <w:tcBorders>
              <w:top w:val="single" w:sz="4" w:space="0" w:color="auto"/>
              <w:left w:val="single" w:sz="4" w:space="0" w:color="auto"/>
              <w:bottom w:val="single" w:sz="4" w:space="0" w:color="auto"/>
              <w:right w:val="single" w:sz="4" w:space="0" w:color="auto"/>
            </w:tcBorders>
          </w:tcPr>
          <w:p w14:paraId="03E623E2" w14:textId="77777777" w:rsidR="00281CDE" w:rsidRPr="00FD0F64" w:rsidRDefault="00281CDE" w:rsidP="00A62FDC">
            <w:pPr>
              <w:rPr>
                <w:rFonts w:asciiTheme="minorHAnsi" w:hAnsiTheme="minorHAnsi" w:cstheme="minorHAnsi"/>
                <w:sz w:val="18"/>
                <w:szCs w:val="18"/>
                <w:lang w:val="es-ES_tradnl"/>
              </w:rPr>
            </w:pPr>
          </w:p>
        </w:tc>
        <w:tc>
          <w:tcPr>
            <w:tcW w:w="2055" w:type="dxa"/>
            <w:tcBorders>
              <w:top w:val="single" w:sz="4" w:space="0" w:color="auto"/>
              <w:left w:val="single" w:sz="4" w:space="0" w:color="auto"/>
              <w:bottom w:val="single" w:sz="4" w:space="0" w:color="auto"/>
              <w:right w:val="single" w:sz="4" w:space="0" w:color="auto"/>
            </w:tcBorders>
          </w:tcPr>
          <w:p w14:paraId="2EFB4B80" w14:textId="77777777" w:rsidR="00281CDE" w:rsidRPr="00FD0F64" w:rsidRDefault="00281CDE" w:rsidP="00A62FDC">
            <w:pPr>
              <w:rPr>
                <w:rFonts w:asciiTheme="minorHAnsi" w:hAnsiTheme="minorHAnsi" w:cstheme="minorHAnsi"/>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798C4264" w14:textId="77777777" w:rsidR="00281CDE" w:rsidRPr="00FD0F64" w:rsidRDefault="00281CDE" w:rsidP="00A62FDC">
            <w:pPr>
              <w:rPr>
                <w:rFonts w:asciiTheme="minorHAnsi" w:hAnsiTheme="minorHAnsi" w:cstheme="minorHAnsi"/>
                <w:sz w:val="18"/>
                <w:szCs w:val="18"/>
                <w:lang w:val="es-ES_tradnl"/>
              </w:rPr>
            </w:pPr>
          </w:p>
        </w:tc>
      </w:tr>
      <w:tr w:rsidR="00281CDE" w:rsidRPr="00F06A2A" w14:paraId="2D56258D" w14:textId="77777777" w:rsidTr="00A62FDC">
        <w:trPr>
          <w:trHeight w:val="1070"/>
        </w:trPr>
        <w:tc>
          <w:tcPr>
            <w:tcW w:w="1710" w:type="dxa"/>
            <w:tcBorders>
              <w:top w:val="single" w:sz="4" w:space="0" w:color="auto"/>
              <w:left w:val="single" w:sz="4" w:space="0" w:color="auto"/>
              <w:bottom w:val="single" w:sz="4" w:space="0" w:color="auto"/>
              <w:right w:val="single" w:sz="4" w:space="0" w:color="auto"/>
            </w:tcBorders>
          </w:tcPr>
          <w:p w14:paraId="54657E66" w14:textId="77777777" w:rsidR="00281CDE" w:rsidRPr="00C022B7" w:rsidRDefault="00281CDE" w:rsidP="00A62FDC">
            <w:pPr>
              <w:rPr>
                <w:sz w:val="18"/>
                <w:szCs w:val="18"/>
                <w:lang w:val="es-ES_tradnl"/>
              </w:rPr>
            </w:pPr>
          </w:p>
        </w:tc>
        <w:tc>
          <w:tcPr>
            <w:tcW w:w="3510" w:type="dxa"/>
            <w:tcBorders>
              <w:top w:val="single" w:sz="4" w:space="0" w:color="auto"/>
              <w:left w:val="single" w:sz="4" w:space="0" w:color="auto"/>
              <w:bottom w:val="single" w:sz="4" w:space="0" w:color="auto"/>
              <w:right w:val="single" w:sz="4" w:space="0" w:color="auto"/>
            </w:tcBorders>
          </w:tcPr>
          <w:p w14:paraId="54AEEAEA" w14:textId="77777777" w:rsidR="00281CDE" w:rsidRPr="00C022B7" w:rsidRDefault="00281CDE" w:rsidP="00A62FDC">
            <w:pPr>
              <w:rPr>
                <w:sz w:val="18"/>
                <w:szCs w:val="18"/>
                <w:lang w:val="es-ES_tradnl"/>
              </w:rPr>
            </w:pPr>
          </w:p>
        </w:tc>
        <w:tc>
          <w:tcPr>
            <w:tcW w:w="2055" w:type="dxa"/>
            <w:tcBorders>
              <w:top w:val="single" w:sz="4" w:space="0" w:color="auto"/>
              <w:left w:val="single" w:sz="4" w:space="0" w:color="auto"/>
              <w:bottom w:val="single" w:sz="4" w:space="0" w:color="auto"/>
              <w:right w:val="single" w:sz="4" w:space="0" w:color="auto"/>
            </w:tcBorders>
          </w:tcPr>
          <w:p w14:paraId="5577075F" w14:textId="77777777" w:rsidR="00281CDE" w:rsidRPr="00C022B7" w:rsidRDefault="00281CDE" w:rsidP="00A62FDC">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5262A4B9" w14:textId="77777777" w:rsidR="00281CDE" w:rsidRPr="00C022B7" w:rsidRDefault="00281CDE" w:rsidP="00A62FDC">
            <w:pPr>
              <w:rPr>
                <w:sz w:val="18"/>
                <w:szCs w:val="18"/>
                <w:lang w:val="es-ES_tradnl"/>
              </w:rPr>
            </w:pPr>
          </w:p>
        </w:tc>
      </w:tr>
      <w:tr w:rsidR="00281CDE" w:rsidRPr="00F06A2A" w14:paraId="08F5B0FD" w14:textId="77777777" w:rsidTr="00A62FDC">
        <w:trPr>
          <w:trHeight w:val="1250"/>
        </w:trPr>
        <w:tc>
          <w:tcPr>
            <w:tcW w:w="1710" w:type="dxa"/>
            <w:tcBorders>
              <w:top w:val="single" w:sz="4" w:space="0" w:color="auto"/>
              <w:left w:val="single" w:sz="4" w:space="0" w:color="auto"/>
              <w:bottom w:val="single" w:sz="4" w:space="0" w:color="auto"/>
              <w:right w:val="single" w:sz="4" w:space="0" w:color="auto"/>
            </w:tcBorders>
          </w:tcPr>
          <w:p w14:paraId="5CEB4B9E" w14:textId="77777777" w:rsidR="00281CDE" w:rsidRPr="00C022B7" w:rsidRDefault="00281CDE" w:rsidP="00A62FDC">
            <w:pPr>
              <w:rPr>
                <w:sz w:val="18"/>
                <w:szCs w:val="18"/>
                <w:lang w:val="es-ES_tradnl"/>
              </w:rPr>
            </w:pPr>
          </w:p>
        </w:tc>
        <w:tc>
          <w:tcPr>
            <w:tcW w:w="3510" w:type="dxa"/>
            <w:tcBorders>
              <w:top w:val="single" w:sz="4" w:space="0" w:color="auto"/>
              <w:left w:val="single" w:sz="4" w:space="0" w:color="auto"/>
              <w:bottom w:val="single" w:sz="4" w:space="0" w:color="auto"/>
              <w:right w:val="single" w:sz="4" w:space="0" w:color="auto"/>
            </w:tcBorders>
          </w:tcPr>
          <w:p w14:paraId="49C0CB7B" w14:textId="77777777" w:rsidR="00281CDE" w:rsidRPr="00C022B7" w:rsidRDefault="00281CDE" w:rsidP="00A62FDC">
            <w:pPr>
              <w:rPr>
                <w:sz w:val="18"/>
                <w:szCs w:val="18"/>
                <w:lang w:val="es-ES_tradnl"/>
              </w:rPr>
            </w:pPr>
          </w:p>
        </w:tc>
        <w:tc>
          <w:tcPr>
            <w:tcW w:w="2055" w:type="dxa"/>
            <w:tcBorders>
              <w:top w:val="single" w:sz="4" w:space="0" w:color="auto"/>
              <w:left w:val="single" w:sz="4" w:space="0" w:color="auto"/>
              <w:bottom w:val="single" w:sz="4" w:space="0" w:color="auto"/>
              <w:right w:val="single" w:sz="4" w:space="0" w:color="auto"/>
            </w:tcBorders>
          </w:tcPr>
          <w:p w14:paraId="044B1AC8" w14:textId="77777777" w:rsidR="00281CDE" w:rsidRPr="00C022B7" w:rsidRDefault="00281CDE" w:rsidP="00A62FDC">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504F301D" w14:textId="77777777" w:rsidR="00281CDE" w:rsidRPr="00C022B7" w:rsidRDefault="00281CDE" w:rsidP="00A62FDC">
            <w:pPr>
              <w:rPr>
                <w:sz w:val="18"/>
                <w:szCs w:val="18"/>
                <w:lang w:val="es-ES_tradnl"/>
              </w:rPr>
            </w:pPr>
          </w:p>
        </w:tc>
      </w:tr>
      <w:tr w:rsidR="00281CDE" w:rsidRPr="00F06A2A" w14:paraId="6F26BEA2" w14:textId="77777777" w:rsidTr="00A62FDC">
        <w:trPr>
          <w:trHeight w:val="1160"/>
        </w:trPr>
        <w:tc>
          <w:tcPr>
            <w:tcW w:w="1710" w:type="dxa"/>
            <w:tcBorders>
              <w:top w:val="single" w:sz="4" w:space="0" w:color="auto"/>
              <w:left w:val="single" w:sz="4" w:space="0" w:color="auto"/>
              <w:bottom w:val="single" w:sz="4" w:space="0" w:color="auto"/>
              <w:right w:val="single" w:sz="4" w:space="0" w:color="auto"/>
            </w:tcBorders>
          </w:tcPr>
          <w:p w14:paraId="54939554" w14:textId="77777777" w:rsidR="00281CDE" w:rsidRPr="00C022B7" w:rsidRDefault="00281CDE" w:rsidP="00A62FDC">
            <w:pPr>
              <w:rPr>
                <w:sz w:val="18"/>
                <w:szCs w:val="18"/>
                <w:lang w:val="es-ES_tradnl"/>
              </w:rPr>
            </w:pPr>
          </w:p>
        </w:tc>
        <w:tc>
          <w:tcPr>
            <w:tcW w:w="3510" w:type="dxa"/>
            <w:tcBorders>
              <w:top w:val="single" w:sz="4" w:space="0" w:color="auto"/>
              <w:left w:val="single" w:sz="4" w:space="0" w:color="auto"/>
              <w:bottom w:val="single" w:sz="4" w:space="0" w:color="auto"/>
              <w:right w:val="single" w:sz="4" w:space="0" w:color="auto"/>
            </w:tcBorders>
          </w:tcPr>
          <w:p w14:paraId="3CD492EE" w14:textId="77777777" w:rsidR="00281CDE" w:rsidRPr="00C022B7" w:rsidRDefault="00281CDE" w:rsidP="00A62FDC">
            <w:pPr>
              <w:rPr>
                <w:sz w:val="18"/>
                <w:szCs w:val="18"/>
                <w:lang w:val="es-ES_tradnl"/>
              </w:rPr>
            </w:pPr>
          </w:p>
        </w:tc>
        <w:tc>
          <w:tcPr>
            <w:tcW w:w="2055" w:type="dxa"/>
            <w:tcBorders>
              <w:top w:val="single" w:sz="4" w:space="0" w:color="auto"/>
              <w:left w:val="single" w:sz="4" w:space="0" w:color="auto"/>
              <w:bottom w:val="single" w:sz="4" w:space="0" w:color="auto"/>
              <w:right w:val="single" w:sz="4" w:space="0" w:color="auto"/>
            </w:tcBorders>
          </w:tcPr>
          <w:p w14:paraId="42157F04" w14:textId="77777777" w:rsidR="00281CDE" w:rsidRPr="00C022B7" w:rsidRDefault="00281CDE" w:rsidP="00A62FDC">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4DB68C07" w14:textId="77777777" w:rsidR="00281CDE" w:rsidRPr="00C022B7" w:rsidRDefault="00281CDE" w:rsidP="00A62FDC">
            <w:pPr>
              <w:rPr>
                <w:sz w:val="18"/>
                <w:szCs w:val="18"/>
                <w:lang w:val="es-ES_tradnl"/>
              </w:rPr>
            </w:pPr>
          </w:p>
        </w:tc>
      </w:tr>
      <w:tr w:rsidR="00281CDE" w:rsidRPr="00F06A2A" w14:paraId="17A0D07D" w14:textId="77777777" w:rsidTr="00A62FDC">
        <w:trPr>
          <w:trHeight w:val="1160"/>
        </w:trPr>
        <w:tc>
          <w:tcPr>
            <w:tcW w:w="1710" w:type="dxa"/>
            <w:tcBorders>
              <w:top w:val="single" w:sz="4" w:space="0" w:color="auto"/>
              <w:left w:val="single" w:sz="4" w:space="0" w:color="auto"/>
              <w:bottom w:val="single" w:sz="4" w:space="0" w:color="auto"/>
              <w:right w:val="single" w:sz="4" w:space="0" w:color="auto"/>
            </w:tcBorders>
          </w:tcPr>
          <w:p w14:paraId="3C6C41BE" w14:textId="77777777" w:rsidR="00281CDE" w:rsidRPr="00C022B7" w:rsidRDefault="00281CDE" w:rsidP="00A62FDC">
            <w:pPr>
              <w:rPr>
                <w:sz w:val="18"/>
                <w:szCs w:val="18"/>
                <w:lang w:val="es-ES_tradnl"/>
              </w:rPr>
            </w:pPr>
          </w:p>
        </w:tc>
        <w:tc>
          <w:tcPr>
            <w:tcW w:w="3510" w:type="dxa"/>
            <w:tcBorders>
              <w:top w:val="single" w:sz="4" w:space="0" w:color="auto"/>
              <w:left w:val="single" w:sz="4" w:space="0" w:color="auto"/>
              <w:bottom w:val="single" w:sz="4" w:space="0" w:color="auto"/>
              <w:right w:val="single" w:sz="4" w:space="0" w:color="auto"/>
            </w:tcBorders>
          </w:tcPr>
          <w:p w14:paraId="2022D74A" w14:textId="77777777" w:rsidR="00281CDE" w:rsidRPr="00C022B7" w:rsidRDefault="00281CDE" w:rsidP="00A62FDC">
            <w:pPr>
              <w:rPr>
                <w:sz w:val="18"/>
                <w:szCs w:val="18"/>
                <w:lang w:val="es-ES_tradnl"/>
              </w:rPr>
            </w:pPr>
          </w:p>
        </w:tc>
        <w:tc>
          <w:tcPr>
            <w:tcW w:w="2055" w:type="dxa"/>
            <w:tcBorders>
              <w:top w:val="single" w:sz="4" w:space="0" w:color="auto"/>
              <w:left w:val="single" w:sz="4" w:space="0" w:color="auto"/>
              <w:bottom w:val="single" w:sz="4" w:space="0" w:color="auto"/>
              <w:right w:val="single" w:sz="4" w:space="0" w:color="auto"/>
            </w:tcBorders>
          </w:tcPr>
          <w:p w14:paraId="73A9ED60" w14:textId="77777777" w:rsidR="00281CDE" w:rsidRPr="00C022B7" w:rsidRDefault="00281CDE" w:rsidP="00A62FDC">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59045E41" w14:textId="77777777" w:rsidR="00281CDE" w:rsidRPr="00C022B7" w:rsidRDefault="00281CDE" w:rsidP="00A62FDC">
            <w:pPr>
              <w:rPr>
                <w:sz w:val="18"/>
                <w:szCs w:val="18"/>
                <w:lang w:val="es-ES_tradnl"/>
              </w:rPr>
            </w:pPr>
          </w:p>
        </w:tc>
      </w:tr>
      <w:tr w:rsidR="00281CDE" w:rsidRPr="00F06A2A" w14:paraId="569AEBA1" w14:textId="77777777" w:rsidTr="00A62FDC">
        <w:trPr>
          <w:trHeight w:val="1070"/>
        </w:trPr>
        <w:tc>
          <w:tcPr>
            <w:tcW w:w="1710" w:type="dxa"/>
            <w:tcBorders>
              <w:top w:val="single" w:sz="4" w:space="0" w:color="auto"/>
              <w:left w:val="single" w:sz="4" w:space="0" w:color="auto"/>
              <w:bottom w:val="single" w:sz="4" w:space="0" w:color="auto"/>
              <w:right w:val="single" w:sz="4" w:space="0" w:color="auto"/>
            </w:tcBorders>
          </w:tcPr>
          <w:p w14:paraId="0F6AFBF8" w14:textId="77777777" w:rsidR="00281CDE" w:rsidRPr="00C022B7" w:rsidRDefault="00281CDE" w:rsidP="00A62FDC">
            <w:pPr>
              <w:rPr>
                <w:sz w:val="18"/>
                <w:szCs w:val="18"/>
                <w:lang w:val="es-ES_tradnl"/>
              </w:rPr>
            </w:pPr>
          </w:p>
        </w:tc>
        <w:tc>
          <w:tcPr>
            <w:tcW w:w="3510" w:type="dxa"/>
            <w:tcBorders>
              <w:top w:val="single" w:sz="4" w:space="0" w:color="auto"/>
              <w:left w:val="single" w:sz="4" w:space="0" w:color="auto"/>
              <w:bottom w:val="single" w:sz="4" w:space="0" w:color="auto"/>
              <w:right w:val="single" w:sz="4" w:space="0" w:color="auto"/>
            </w:tcBorders>
          </w:tcPr>
          <w:p w14:paraId="1651012F" w14:textId="77777777" w:rsidR="00281CDE" w:rsidRPr="00C022B7" w:rsidRDefault="00281CDE" w:rsidP="00A62FDC">
            <w:pPr>
              <w:rPr>
                <w:sz w:val="18"/>
                <w:szCs w:val="18"/>
                <w:lang w:val="es-ES_tradnl"/>
              </w:rPr>
            </w:pPr>
          </w:p>
        </w:tc>
        <w:tc>
          <w:tcPr>
            <w:tcW w:w="2055" w:type="dxa"/>
            <w:tcBorders>
              <w:top w:val="single" w:sz="4" w:space="0" w:color="auto"/>
              <w:left w:val="single" w:sz="4" w:space="0" w:color="auto"/>
              <w:bottom w:val="single" w:sz="4" w:space="0" w:color="auto"/>
              <w:right w:val="single" w:sz="4" w:space="0" w:color="auto"/>
            </w:tcBorders>
          </w:tcPr>
          <w:p w14:paraId="3CA7225E" w14:textId="77777777" w:rsidR="00281CDE" w:rsidRPr="00C022B7" w:rsidRDefault="00281CDE" w:rsidP="00A62FDC">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72DE5620" w14:textId="77777777" w:rsidR="00281CDE" w:rsidRPr="00C022B7" w:rsidRDefault="00281CDE" w:rsidP="00A62FDC">
            <w:pPr>
              <w:rPr>
                <w:sz w:val="18"/>
                <w:szCs w:val="18"/>
                <w:lang w:val="es-ES_tradnl"/>
              </w:rPr>
            </w:pPr>
          </w:p>
        </w:tc>
      </w:tr>
      <w:tr w:rsidR="00281CDE" w:rsidRPr="00F06A2A" w14:paraId="626CBFB3" w14:textId="77777777" w:rsidTr="00A62FDC">
        <w:trPr>
          <w:trHeight w:val="1440"/>
        </w:trPr>
        <w:tc>
          <w:tcPr>
            <w:tcW w:w="1710" w:type="dxa"/>
            <w:tcBorders>
              <w:top w:val="single" w:sz="4" w:space="0" w:color="auto"/>
              <w:left w:val="single" w:sz="4" w:space="0" w:color="auto"/>
              <w:bottom w:val="single" w:sz="4" w:space="0" w:color="auto"/>
              <w:right w:val="single" w:sz="4" w:space="0" w:color="auto"/>
            </w:tcBorders>
          </w:tcPr>
          <w:p w14:paraId="104E6FCF" w14:textId="77777777" w:rsidR="00281CDE" w:rsidRPr="00C022B7" w:rsidRDefault="00281CDE" w:rsidP="00A62FDC">
            <w:pPr>
              <w:rPr>
                <w:sz w:val="18"/>
                <w:szCs w:val="18"/>
                <w:lang w:val="es-ES_tradnl"/>
              </w:rPr>
            </w:pPr>
          </w:p>
        </w:tc>
        <w:tc>
          <w:tcPr>
            <w:tcW w:w="3510" w:type="dxa"/>
            <w:tcBorders>
              <w:top w:val="single" w:sz="4" w:space="0" w:color="auto"/>
              <w:left w:val="single" w:sz="4" w:space="0" w:color="auto"/>
              <w:bottom w:val="single" w:sz="4" w:space="0" w:color="auto"/>
              <w:right w:val="single" w:sz="4" w:space="0" w:color="auto"/>
            </w:tcBorders>
          </w:tcPr>
          <w:p w14:paraId="2C241664" w14:textId="77777777" w:rsidR="00281CDE" w:rsidRPr="00C022B7" w:rsidRDefault="00281CDE" w:rsidP="00A62FDC">
            <w:pPr>
              <w:rPr>
                <w:sz w:val="18"/>
                <w:szCs w:val="18"/>
                <w:lang w:val="es-ES_tradnl"/>
              </w:rPr>
            </w:pPr>
          </w:p>
        </w:tc>
        <w:tc>
          <w:tcPr>
            <w:tcW w:w="2055" w:type="dxa"/>
            <w:tcBorders>
              <w:top w:val="single" w:sz="4" w:space="0" w:color="auto"/>
              <w:left w:val="single" w:sz="4" w:space="0" w:color="auto"/>
              <w:bottom w:val="single" w:sz="4" w:space="0" w:color="auto"/>
              <w:right w:val="single" w:sz="4" w:space="0" w:color="auto"/>
            </w:tcBorders>
          </w:tcPr>
          <w:p w14:paraId="7F7BCB06" w14:textId="77777777" w:rsidR="00281CDE" w:rsidRPr="00C022B7" w:rsidRDefault="00281CDE" w:rsidP="00A62FDC">
            <w:pPr>
              <w:rPr>
                <w:sz w:val="18"/>
                <w:szCs w:val="18"/>
                <w:lang w:val="es-ES_tradnl"/>
              </w:rPr>
            </w:pPr>
          </w:p>
        </w:tc>
        <w:tc>
          <w:tcPr>
            <w:tcW w:w="2340" w:type="dxa"/>
            <w:tcBorders>
              <w:top w:val="single" w:sz="4" w:space="0" w:color="auto"/>
              <w:left w:val="single" w:sz="4" w:space="0" w:color="auto"/>
              <w:bottom w:val="single" w:sz="4" w:space="0" w:color="auto"/>
              <w:right w:val="single" w:sz="4" w:space="0" w:color="auto"/>
            </w:tcBorders>
          </w:tcPr>
          <w:p w14:paraId="4B289712" w14:textId="77777777" w:rsidR="00281CDE" w:rsidRPr="00C022B7" w:rsidRDefault="00281CDE" w:rsidP="00A62FDC">
            <w:pPr>
              <w:rPr>
                <w:sz w:val="18"/>
                <w:szCs w:val="18"/>
                <w:lang w:val="es-ES_tradnl"/>
              </w:rPr>
            </w:pPr>
          </w:p>
          <w:p w14:paraId="6F386AF9" w14:textId="77777777" w:rsidR="00281CDE" w:rsidRPr="00C022B7" w:rsidRDefault="00281CDE" w:rsidP="00A62FDC">
            <w:pPr>
              <w:rPr>
                <w:sz w:val="18"/>
                <w:szCs w:val="18"/>
                <w:lang w:val="es-ES_tradnl"/>
              </w:rPr>
            </w:pPr>
          </w:p>
        </w:tc>
      </w:tr>
    </w:tbl>
    <w:p w14:paraId="01032FF1" w14:textId="77777777" w:rsidR="00281CDE" w:rsidRPr="00B342E3" w:rsidRDefault="00281CDE" w:rsidP="00281CDE">
      <w:pPr>
        <w:numPr>
          <w:ilvl w:val="0"/>
          <w:numId w:val="11"/>
        </w:numPr>
        <w:ind w:right="1160"/>
        <w:jc w:val="both"/>
        <w:rPr>
          <w:rFonts w:ascii="Arial" w:hAnsi="Arial"/>
          <w:vanish/>
          <w:sz w:val="16"/>
          <w:lang w:val="es-419"/>
        </w:rPr>
      </w:pPr>
      <w:r w:rsidRPr="00E531B9">
        <w:rPr>
          <w:i/>
          <w:sz w:val="18"/>
          <w:szCs w:val="18"/>
          <w:lang w:val="es-ES"/>
        </w:rPr>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7252D1F7" w14:textId="77777777" w:rsidR="00281CDE" w:rsidRPr="00B342E3" w:rsidRDefault="00281CDE" w:rsidP="00281CDE">
      <w:pPr>
        <w:rPr>
          <w:rFonts w:ascii="Arial" w:hAnsi="Arial" w:cs="Arial"/>
          <w:vanish/>
          <w:sz w:val="16"/>
          <w:szCs w:val="16"/>
          <w:lang w:val="es-419"/>
        </w:rPr>
      </w:pPr>
    </w:p>
    <w:p w14:paraId="6E4DF162" w14:textId="77777777" w:rsidR="00281CDE" w:rsidRPr="00B342E3" w:rsidRDefault="00281CDE" w:rsidP="00281CDE">
      <w:pPr>
        <w:ind w:left="-540"/>
        <w:rPr>
          <w:rFonts w:ascii="Arial" w:hAnsi="Arial"/>
          <w:vanish/>
          <w:sz w:val="16"/>
          <w:lang w:val="es-419"/>
        </w:rPr>
      </w:pPr>
    </w:p>
    <w:p w14:paraId="3F321D56" w14:textId="77777777" w:rsidR="00281CDE" w:rsidRPr="00B342E3" w:rsidRDefault="00281CDE" w:rsidP="00281CDE">
      <w:pPr>
        <w:spacing w:after="200" w:line="276" w:lineRule="auto"/>
        <w:rPr>
          <w:b/>
          <w:sz w:val="18"/>
          <w:szCs w:val="18"/>
          <w:lang w:val="es-419"/>
        </w:rPr>
      </w:pPr>
    </w:p>
    <w:p w14:paraId="009C32E7" w14:textId="77777777" w:rsidR="00281CDE" w:rsidRPr="00B342E3" w:rsidRDefault="00281CDE" w:rsidP="00281CDE">
      <w:pPr>
        <w:ind w:left="-540"/>
        <w:rPr>
          <w:b/>
          <w:vanish/>
          <w:sz w:val="18"/>
          <w:szCs w:val="18"/>
          <w:lang w:val="es-419"/>
        </w:rPr>
      </w:pPr>
    </w:p>
    <w:p w14:paraId="0359866A" w14:textId="77777777" w:rsidR="00281CDE" w:rsidRDefault="00281CDE" w:rsidP="00281CDE">
      <w:pPr>
        <w:jc w:val="both"/>
        <w:rPr>
          <w:lang w:val="es-419"/>
        </w:rPr>
      </w:pPr>
    </w:p>
    <w:p w14:paraId="1C86305B" w14:textId="77777777" w:rsidR="00281CDE" w:rsidRDefault="00281CDE" w:rsidP="00281CDE">
      <w:pPr>
        <w:spacing w:before="120" w:after="120"/>
        <w:jc w:val="center"/>
        <w:rPr>
          <w:b/>
          <w:lang w:val="es-ES"/>
        </w:rPr>
        <w:sectPr w:rsidR="00281CDE" w:rsidSect="007D348B">
          <w:pgSz w:w="12240" w:h="15840" w:code="1"/>
          <w:pgMar w:top="1584" w:right="1440" w:bottom="1872" w:left="1800" w:header="720" w:footer="720" w:gutter="0"/>
          <w:cols w:space="720"/>
          <w:docGrid w:linePitch="272"/>
        </w:sectPr>
      </w:pPr>
    </w:p>
    <w:p w14:paraId="62F9D999" w14:textId="77777777" w:rsidR="00281CDE" w:rsidRPr="00FD0F64" w:rsidRDefault="00281CDE" w:rsidP="00281CDE">
      <w:pPr>
        <w:spacing w:before="120" w:after="120"/>
        <w:jc w:val="center"/>
        <w:rPr>
          <w:rFonts w:asciiTheme="minorHAnsi" w:hAnsiTheme="minorHAnsi" w:cstheme="minorHAnsi"/>
          <w:b/>
          <w:sz w:val="22"/>
          <w:szCs w:val="22"/>
          <w:lang w:val="es-ES"/>
        </w:rPr>
      </w:pPr>
      <w:r w:rsidRPr="00FD0F64">
        <w:rPr>
          <w:rFonts w:asciiTheme="minorHAnsi" w:hAnsiTheme="minorHAnsi" w:cstheme="minorHAnsi"/>
          <w:b/>
          <w:sz w:val="22"/>
          <w:szCs w:val="22"/>
          <w:lang w:val="es-ES"/>
        </w:rPr>
        <w:lastRenderedPageBreak/>
        <w:t xml:space="preserve">FORMULARIO </w:t>
      </w:r>
      <w:proofErr w:type="spellStart"/>
      <w:r w:rsidRPr="00FD0F64">
        <w:rPr>
          <w:rFonts w:asciiTheme="minorHAnsi" w:hAnsiTheme="minorHAnsi" w:cstheme="minorHAnsi"/>
          <w:b/>
          <w:sz w:val="22"/>
          <w:szCs w:val="22"/>
          <w:lang w:val="es-ES"/>
        </w:rPr>
        <w:t>Nº</w:t>
      </w:r>
      <w:proofErr w:type="spellEnd"/>
      <w:r w:rsidRPr="00FD0F64">
        <w:rPr>
          <w:rFonts w:asciiTheme="minorHAnsi" w:hAnsiTheme="minorHAnsi" w:cstheme="minorHAnsi"/>
          <w:b/>
          <w:sz w:val="22"/>
          <w:szCs w:val="22"/>
          <w:lang w:val="es-ES"/>
        </w:rPr>
        <w:t xml:space="preserve"> 4</w:t>
      </w:r>
    </w:p>
    <w:p w14:paraId="261DA886" w14:textId="77777777" w:rsidR="00281CDE" w:rsidRDefault="00281CDE" w:rsidP="00281CDE">
      <w:pPr>
        <w:spacing w:before="120" w:after="120"/>
        <w:jc w:val="center"/>
        <w:rPr>
          <w:rFonts w:asciiTheme="minorHAnsi" w:hAnsiTheme="minorHAnsi" w:cstheme="minorHAnsi"/>
          <w:b/>
          <w:sz w:val="22"/>
          <w:szCs w:val="22"/>
          <w:lang w:val="es-ES_tradnl"/>
        </w:rPr>
      </w:pPr>
      <w:r w:rsidRPr="00FD0F64">
        <w:rPr>
          <w:rFonts w:asciiTheme="minorHAnsi" w:hAnsiTheme="minorHAnsi" w:cstheme="minorHAnsi"/>
          <w:b/>
          <w:sz w:val="22"/>
          <w:szCs w:val="22"/>
          <w:lang w:val="es-ES_tradnl"/>
        </w:rPr>
        <w:t>EXPERIENCIA Y CAPACIDAD ESPECÍFICA DE LAS PERSONAS ASIGNADAS AL TRABAJO</w:t>
      </w:r>
    </w:p>
    <w:p w14:paraId="5AD6E80E" w14:textId="77777777" w:rsidR="00281CDE" w:rsidRPr="00FD0F64" w:rsidRDefault="00281CDE" w:rsidP="00281CDE">
      <w:pPr>
        <w:spacing w:before="120" w:after="120"/>
        <w:jc w:val="center"/>
        <w:rPr>
          <w:rFonts w:asciiTheme="minorHAnsi" w:hAnsiTheme="minorHAnsi" w:cstheme="minorHAnsi"/>
          <w:b/>
          <w:noProof/>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3150"/>
        <w:gridCol w:w="2340"/>
        <w:gridCol w:w="2880"/>
        <w:gridCol w:w="2250"/>
      </w:tblGrid>
      <w:tr w:rsidR="00281CDE" w:rsidRPr="00F06A2A" w14:paraId="03366C13" w14:textId="77777777" w:rsidTr="00A62FDC">
        <w:trPr>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019156F4" w14:textId="77777777" w:rsidR="00281CDE" w:rsidRPr="00FD0F64" w:rsidRDefault="00281CDE" w:rsidP="00A62FDC">
            <w:pPr>
              <w:pStyle w:val="BodyText2"/>
              <w:spacing w:line="276" w:lineRule="auto"/>
              <w:jc w:val="center"/>
              <w:rPr>
                <w:rFonts w:asciiTheme="minorHAnsi" w:hAnsiTheme="minorHAnsi" w:cstheme="minorHAnsi"/>
                <w:noProof/>
                <w:sz w:val="22"/>
                <w:szCs w:val="22"/>
                <w:lang w:val="es-ES"/>
              </w:rPr>
            </w:pPr>
            <w:r w:rsidRPr="00FD0F64">
              <w:rPr>
                <w:rFonts w:asciiTheme="minorHAnsi" w:hAnsiTheme="minorHAnsi" w:cstheme="minorHAnsi"/>
                <w:noProof/>
                <w:sz w:val="22"/>
                <w:szCs w:val="22"/>
                <w:lang w:val="es-ES"/>
              </w:rPr>
              <w:t>Nombre y cargo de la persona asignada</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FC17767" w14:textId="77777777" w:rsidR="00281CDE" w:rsidRPr="00FD0F64" w:rsidRDefault="00281CDE" w:rsidP="00A62FDC">
            <w:pPr>
              <w:pStyle w:val="BodyText2"/>
              <w:spacing w:line="276" w:lineRule="auto"/>
              <w:jc w:val="center"/>
              <w:rPr>
                <w:rFonts w:asciiTheme="minorHAnsi" w:hAnsiTheme="minorHAnsi" w:cstheme="minorHAnsi"/>
                <w:noProof/>
                <w:sz w:val="22"/>
                <w:szCs w:val="22"/>
                <w:lang w:val="es-ES"/>
              </w:rPr>
            </w:pPr>
            <w:r w:rsidRPr="00FD0F64">
              <w:rPr>
                <w:rFonts w:asciiTheme="minorHAnsi" w:hAnsiTheme="minorHAnsi" w:cstheme="minorHAnsi"/>
                <w:noProof/>
                <w:sz w:val="22"/>
                <w:szCs w:val="22"/>
                <w:lang w:val="es-ES"/>
              </w:rPr>
              <w:t>Productos entregados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C0E7D10" w14:textId="77777777" w:rsidR="00281CDE" w:rsidRPr="00FD0F64" w:rsidRDefault="00281CDE" w:rsidP="00A62FDC">
            <w:pPr>
              <w:pStyle w:val="BodyText2"/>
              <w:spacing w:line="276" w:lineRule="auto"/>
              <w:jc w:val="center"/>
              <w:rPr>
                <w:rFonts w:asciiTheme="minorHAnsi" w:hAnsiTheme="minorHAnsi" w:cstheme="minorHAnsi"/>
                <w:noProof/>
                <w:sz w:val="22"/>
                <w:szCs w:val="22"/>
                <w:lang w:val="es-ES"/>
              </w:rPr>
            </w:pPr>
            <w:r w:rsidRPr="00FD0F64">
              <w:rPr>
                <w:rFonts w:asciiTheme="minorHAnsi" w:hAnsiTheme="minorHAnsi" w:cstheme="minorHAnsi"/>
                <w:noProof/>
                <w:sz w:val="22"/>
                <w:szCs w:val="22"/>
                <w:lang w:val="es-ES"/>
              </w:rPr>
              <w:t>Formación técnica</w:t>
            </w:r>
          </w:p>
        </w:tc>
        <w:tc>
          <w:tcPr>
            <w:tcW w:w="2880" w:type="dxa"/>
            <w:tcBorders>
              <w:top w:val="single" w:sz="4" w:space="0" w:color="auto"/>
              <w:left w:val="single" w:sz="4" w:space="0" w:color="auto"/>
              <w:bottom w:val="single" w:sz="4" w:space="0" w:color="auto"/>
              <w:right w:val="single" w:sz="4" w:space="0" w:color="auto"/>
            </w:tcBorders>
          </w:tcPr>
          <w:p w14:paraId="52E0C187" w14:textId="77777777" w:rsidR="00281CDE" w:rsidRPr="00FD0F64" w:rsidRDefault="00281CDE" w:rsidP="00A62FDC">
            <w:pPr>
              <w:pStyle w:val="BodyText2"/>
              <w:spacing w:line="276" w:lineRule="auto"/>
              <w:jc w:val="center"/>
              <w:rPr>
                <w:rFonts w:asciiTheme="minorHAnsi" w:hAnsiTheme="minorHAnsi" w:cstheme="minorHAnsi"/>
                <w:noProof/>
                <w:sz w:val="22"/>
                <w:szCs w:val="22"/>
                <w:lang w:val="es-ES"/>
              </w:rPr>
            </w:pPr>
          </w:p>
          <w:p w14:paraId="136D357B" w14:textId="77777777" w:rsidR="00281CDE" w:rsidRPr="00FD0F64" w:rsidRDefault="00281CDE" w:rsidP="00A62FDC">
            <w:pPr>
              <w:pStyle w:val="BodyText2"/>
              <w:spacing w:line="276" w:lineRule="auto"/>
              <w:jc w:val="center"/>
              <w:rPr>
                <w:rFonts w:asciiTheme="minorHAnsi" w:hAnsiTheme="minorHAnsi" w:cstheme="minorHAnsi"/>
                <w:noProof/>
                <w:sz w:val="22"/>
                <w:szCs w:val="22"/>
                <w:lang w:val="es-ES"/>
              </w:rPr>
            </w:pPr>
            <w:r w:rsidRPr="00FD0F64">
              <w:rPr>
                <w:rFonts w:asciiTheme="minorHAnsi" w:hAnsiTheme="minorHAnsi" w:cstheme="minorHAnsi"/>
                <w:noProof/>
                <w:sz w:val="22"/>
                <w:szCs w:val="22"/>
                <w:lang w:val="es-ES"/>
              </w:rPr>
              <w:t>Experiencia de trabajo vinculada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FA97690" w14:textId="77777777" w:rsidR="00281CDE" w:rsidRPr="00FD0F64" w:rsidRDefault="00281CDE" w:rsidP="00A62FDC">
            <w:pPr>
              <w:pStyle w:val="BodyText2"/>
              <w:spacing w:line="276" w:lineRule="auto"/>
              <w:jc w:val="center"/>
              <w:rPr>
                <w:rFonts w:asciiTheme="minorHAnsi" w:hAnsiTheme="minorHAnsi" w:cstheme="minorHAnsi"/>
                <w:noProof/>
                <w:sz w:val="22"/>
                <w:szCs w:val="22"/>
                <w:lang w:val="es-ES"/>
              </w:rPr>
            </w:pPr>
            <w:r w:rsidRPr="00FD0F64">
              <w:rPr>
                <w:rFonts w:asciiTheme="minorHAnsi" w:hAnsiTheme="minorHAnsi" w:cstheme="minorHAnsi"/>
                <w:noProof/>
                <w:sz w:val="22"/>
                <w:szCs w:val="22"/>
                <w:lang w:val="es-ES"/>
              </w:rPr>
              <w:t>Honorarios asociados a este trabajo</w:t>
            </w:r>
          </w:p>
        </w:tc>
      </w:tr>
      <w:tr w:rsidR="00281CDE" w:rsidRPr="00F06A2A" w14:paraId="034F181B" w14:textId="77777777" w:rsidTr="00A62FDC">
        <w:trPr>
          <w:trHeight w:val="1160"/>
          <w:jc w:val="center"/>
        </w:trPr>
        <w:tc>
          <w:tcPr>
            <w:tcW w:w="2065" w:type="dxa"/>
            <w:tcBorders>
              <w:top w:val="single" w:sz="4" w:space="0" w:color="auto"/>
              <w:left w:val="single" w:sz="4" w:space="0" w:color="auto"/>
              <w:bottom w:val="single" w:sz="4" w:space="0" w:color="auto"/>
              <w:right w:val="single" w:sz="4" w:space="0" w:color="auto"/>
            </w:tcBorders>
          </w:tcPr>
          <w:p w14:paraId="59DCCEBF"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3150" w:type="dxa"/>
            <w:tcBorders>
              <w:top w:val="single" w:sz="4" w:space="0" w:color="auto"/>
              <w:left w:val="single" w:sz="4" w:space="0" w:color="auto"/>
              <w:bottom w:val="single" w:sz="4" w:space="0" w:color="auto"/>
              <w:right w:val="single" w:sz="4" w:space="0" w:color="auto"/>
            </w:tcBorders>
          </w:tcPr>
          <w:p w14:paraId="06F457EC"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340" w:type="dxa"/>
            <w:tcBorders>
              <w:top w:val="single" w:sz="4" w:space="0" w:color="auto"/>
              <w:left w:val="single" w:sz="4" w:space="0" w:color="auto"/>
              <w:bottom w:val="single" w:sz="4" w:space="0" w:color="auto"/>
              <w:right w:val="single" w:sz="4" w:space="0" w:color="auto"/>
            </w:tcBorders>
          </w:tcPr>
          <w:p w14:paraId="66DDBDBE"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880" w:type="dxa"/>
            <w:tcBorders>
              <w:top w:val="single" w:sz="4" w:space="0" w:color="auto"/>
              <w:left w:val="single" w:sz="4" w:space="0" w:color="auto"/>
              <w:bottom w:val="single" w:sz="4" w:space="0" w:color="auto"/>
              <w:right w:val="single" w:sz="4" w:space="0" w:color="auto"/>
            </w:tcBorders>
          </w:tcPr>
          <w:p w14:paraId="63C50706"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250" w:type="dxa"/>
            <w:tcBorders>
              <w:top w:val="single" w:sz="4" w:space="0" w:color="auto"/>
              <w:left w:val="single" w:sz="4" w:space="0" w:color="auto"/>
              <w:bottom w:val="single" w:sz="4" w:space="0" w:color="auto"/>
              <w:right w:val="single" w:sz="4" w:space="0" w:color="auto"/>
            </w:tcBorders>
          </w:tcPr>
          <w:p w14:paraId="18AB6BB1"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r>
      <w:tr w:rsidR="00281CDE" w:rsidRPr="00F06A2A" w14:paraId="5D169ECD" w14:textId="77777777" w:rsidTr="00A62FDC">
        <w:trPr>
          <w:trHeight w:val="1160"/>
          <w:jc w:val="center"/>
        </w:trPr>
        <w:tc>
          <w:tcPr>
            <w:tcW w:w="2065" w:type="dxa"/>
            <w:tcBorders>
              <w:top w:val="single" w:sz="4" w:space="0" w:color="auto"/>
              <w:left w:val="single" w:sz="4" w:space="0" w:color="auto"/>
              <w:bottom w:val="single" w:sz="4" w:space="0" w:color="auto"/>
              <w:right w:val="single" w:sz="4" w:space="0" w:color="auto"/>
            </w:tcBorders>
          </w:tcPr>
          <w:p w14:paraId="0C5C7D22"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3150" w:type="dxa"/>
            <w:tcBorders>
              <w:top w:val="single" w:sz="4" w:space="0" w:color="auto"/>
              <w:left w:val="single" w:sz="4" w:space="0" w:color="auto"/>
              <w:bottom w:val="single" w:sz="4" w:space="0" w:color="auto"/>
              <w:right w:val="single" w:sz="4" w:space="0" w:color="auto"/>
            </w:tcBorders>
          </w:tcPr>
          <w:p w14:paraId="5339331B"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340" w:type="dxa"/>
            <w:tcBorders>
              <w:top w:val="single" w:sz="4" w:space="0" w:color="auto"/>
              <w:left w:val="single" w:sz="4" w:space="0" w:color="auto"/>
              <w:bottom w:val="single" w:sz="4" w:space="0" w:color="auto"/>
              <w:right w:val="single" w:sz="4" w:space="0" w:color="auto"/>
            </w:tcBorders>
          </w:tcPr>
          <w:p w14:paraId="546A74A8"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880" w:type="dxa"/>
            <w:tcBorders>
              <w:top w:val="single" w:sz="4" w:space="0" w:color="auto"/>
              <w:left w:val="single" w:sz="4" w:space="0" w:color="auto"/>
              <w:bottom w:val="single" w:sz="4" w:space="0" w:color="auto"/>
              <w:right w:val="single" w:sz="4" w:space="0" w:color="auto"/>
            </w:tcBorders>
          </w:tcPr>
          <w:p w14:paraId="130A2421"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250" w:type="dxa"/>
            <w:tcBorders>
              <w:top w:val="single" w:sz="4" w:space="0" w:color="auto"/>
              <w:left w:val="single" w:sz="4" w:space="0" w:color="auto"/>
              <w:bottom w:val="single" w:sz="4" w:space="0" w:color="auto"/>
              <w:right w:val="single" w:sz="4" w:space="0" w:color="auto"/>
            </w:tcBorders>
          </w:tcPr>
          <w:p w14:paraId="0718CA54"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r>
      <w:tr w:rsidR="00281CDE" w:rsidRPr="00F06A2A" w14:paraId="537A1904" w14:textId="77777777" w:rsidTr="00A62FDC">
        <w:trPr>
          <w:trHeight w:val="980"/>
          <w:jc w:val="center"/>
        </w:trPr>
        <w:tc>
          <w:tcPr>
            <w:tcW w:w="2065" w:type="dxa"/>
            <w:tcBorders>
              <w:top w:val="single" w:sz="4" w:space="0" w:color="auto"/>
              <w:left w:val="single" w:sz="4" w:space="0" w:color="auto"/>
              <w:bottom w:val="single" w:sz="4" w:space="0" w:color="auto"/>
              <w:right w:val="single" w:sz="4" w:space="0" w:color="auto"/>
            </w:tcBorders>
          </w:tcPr>
          <w:p w14:paraId="47D717B5"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3150" w:type="dxa"/>
            <w:tcBorders>
              <w:top w:val="single" w:sz="4" w:space="0" w:color="auto"/>
              <w:left w:val="single" w:sz="4" w:space="0" w:color="auto"/>
              <w:bottom w:val="single" w:sz="4" w:space="0" w:color="auto"/>
              <w:right w:val="single" w:sz="4" w:space="0" w:color="auto"/>
            </w:tcBorders>
          </w:tcPr>
          <w:p w14:paraId="21B5508D"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340" w:type="dxa"/>
            <w:tcBorders>
              <w:top w:val="single" w:sz="4" w:space="0" w:color="auto"/>
              <w:left w:val="single" w:sz="4" w:space="0" w:color="auto"/>
              <w:bottom w:val="single" w:sz="4" w:space="0" w:color="auto"/>
              <w:right w:val="single" w:sz="4" w:space="0" w:color="auto"/>
            </w:tcBorders>
          </w:tcPr>
          <w:p w14:paraId="43DFE3E0"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880" w:type="dxa"/>
            <w:tcBorders>
              <w:top w:val="single" w:sz="4" w:space="0" w:color="auto"/>
              <w:left w:val="single" w:sz="4" w:space="0" w:color="auto"/>
              <w:bottom w:val="single" w:sz="4" w:space="0" w:color="auto"/>
              <w:right w:val="single" w:sz="4" w:space="0" w:color="auto"/>
            </w:tcBorders>
          </w:tcPr>
          <w:p w14:paraId="7F35DA1E"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250" w:type="dxa"/>
            <w:tcBorders>
              <w:top w:val="single" w:sz="4" w:space="0" w:color="auto"/>
              <w:left w:val="single" w:sz="4" w:space="0" w:color="auto"/>
              <w:bottom w:val="single" w:sz="4" w:space="0" w:color="auto"/>
              <w:right w:val="single" w:sz="4" w:space="0" w:color="auto"/>
            </w:tcBorders>
          </w:tcPr>
          <w:p w14:paraId="4FFDB79E"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r>
      <w:tr w:rsidR="00281CDE" w:rsidRPr="00F06A2A" w14:paraId="62E3FF28" w14:textId="77777777" w:rsidTr="00A62FDC">
        <w:trPr>
          <w:trHeight w:val="1250"/>
          <w:jc w:val="center"/>
        </w:trPr>
        <w:tc>
          <w:tcPr>
            <w:tcW w:w="2065" w:type="dxa"/>
            <w:tcBorders>
              <w:top w:val="single" w:sz="4" w:space="0" w:color="auto"/>
              <w:left w:val="single" w:sz="4" w:space="0" w:color="auto"/>
              <w:bottom w:val="single" w:sz="4" w:space="0" w:color="auto"/>
              <w:right w:val="single" w:sz="4" w:space="0" w:color="auto"/>
            </w:tcBorders>
          </w:tcPr>
          <w:p w14:paraId="0E1E8885"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3150" w:type="dxa"/>
            <w:tcBorders>
              <w:top w:val="single" w:sz="4" w:space="0" w:color="auto"/>
              <w:left w:val="single" w:sz="4" w:space="0" w:color="auto"/>
              <w:bottom w:val="single" w:sz="4" w:space="0" w:color="auto"/>
              <w:right w:val="single" w:sz="4" w:space="0" w:color="auto"/>
            </w:tcBorders>
          </w:tcPr>
          <w:p w14:paraId="44681688"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340" w:type="dxa"/>
            <w:tcBorders>
              <w:top w:val="single" w:sz="4" w:space="0" w:color="auto"/>
              <w:left w:val="single" w:sz="4" w:space="0" w:color="auto"/>
              <w:bottom w:val="single" w:sz="4" w:space="0" w:color="auto"/>
              <w:right w:val="single" w:sz="4" w:space="0" w:color="auto"/>
            </w:tcBorders>
          </w:tcPr>
          <w:p w14:paraId="68352C6E"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880" w:type="dxa"/>
            <w:tcBorders>
              <w:top w:val="single" w:sz="4" w:space="0" w:color="auto"/>
              <w:left w:val="single" w:sz="4" w:space="0" w:color="auto"/>
              <w:bottom w:val="single" w:sz="4" w:space="0" w:color="auto"/>
              <w:right w:val="single" w:sz="4" w:space="0" w:color="auto"/>
            </w:tcBorders>
          </w:tcPr>
          <w:p w14:paraId="5AF66DAC"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c>
          <w:tcPr>
            <w:tcW w:w="2250" w:type="dxa"/>
            <w:tcBorders>
              <w:top w:val="single" w:sz="4" w:space="0" w:color="auto"/>
              <w:left w:val="single" w:sz="4" w:space="0" w:color="auto"/>
              <w:bottom w:val="single" w:sz="4" w:space="0" w:color="auto"/>
              <w:right w:val="single" w:sz="4" w:space="0" w:color="auto"/>
            </w:tcBorders>
          </w:tcPr>
          <w:p w14:paraId="3ADA4709" w14:textId="77777777" w:rsidR="00281CDE" w:rsidRPr="00FD0F64" w:rsidRDefault="00281CDE" w:rsidP="00A62FDC">
            <w:pPr>
              <w:pStyle w:val="BodyText2"/>
              <w:spacing w:line="276" w:lineRule="auto"/>
              <w:jc w:val="both"/>
              <w:rPr>
                <w:rFonts w:asciiTheme="minorHAnsi" w:hAnsiTheme="minorHAnsi" w:cstheme="minorHAnsi"/>
                <w:noProof/>
                <w:sz w:val="22"/>
                <w:szCs w:val="22"/>
                <w:lang w:val="es-ES"/>
              </w:rPr>
            </w:pPr>
          </w:p>
        </w:tc>
      </w:tr>
    </w:tbl>
    <w:p w14:paraId="5FC08808" w14:textId="77777777" w:rsidR="00281CDE" w:rsidRPr="00FD0F64" w:rsidRDefault="00281CDE" w:rsidP="00281CDE">
      <w:pPr>
        <w:spacing w:before="120" w:after="120"/>
        <w:ind w:left="1710" w:right="1370"/>
        <w:jc w:val="both"/>
        <w:rPr>
          <w:rFonts w:asciiTheme="minorHAnsi" w:hAnsiTheme="minorHAnsi" w:cstheme="minorHAnsi"/>
          <w:i/>
          <w:sz w:val="22"/>
          <w:szCs w:val="22"/>
          <w:lang w:val="es-ES"/>
        </w:rPr>
      </w:pPr>
      <w:r w:rsidRPr="00FD0F64">
        <w:rPr>
          <w:rFonts w:asciiTheme="minorHAnsi" w:hAnsiTheme="minorHAnsi" w:cstheme="minorHAnsi"/>
          <w:b/>
          <w:i/>
          <w:sz w:val="22"/>
          <w:szCs w:val="22"/>
          <w:lang w:val="es-ES"/>
        </w:rPr>
        <w:t>*</w:t>
      </w:r>
      <w:r w:rsidRPr="00FD0F64">
        <w:rPr>
          <w:rFonts w:asciiTheme="minorHAnsi" w:hAnsiTheme="minorHAnsi" w:cstheme="minorHAnsi"/>
          <w:i/>
          <w:sz w:val="22"/>
          <w:szCs w:val="22"/>
          <w:lang w:val="es-ES"/>
        </w:rPr>
        <w:tab/>
        <w:t>La empresa seleccionada deberá presentar los certificados y/o documentos que acrediten la veracidad de la información suministrada al momento de ser notificada como adjudicataria de la oferta. UNICEF podrá anular la oferta si los documentos no están en orden.</w:t>
      </w:r>
    </w:p>
    <w:p w14:paraId="782F8753" w14:textId="77777777" w:rsidR="00281CDE" w:rsidRPr="00FD0F64" w:rsidRDefault="00281CDE" w:rsidP="00281CDE">
      <w:pPr>
        <w:spacing w:before="120" w:after="120"/>
        <w:ind w:left="426" w:hanging="426"/>
        <w:jc w:val="both"/>
        <w:rPr>
          <w:rFonts w:asciiTheme="minorHAnsi" w:hAnsiTheme="minorHAnsi" w:cstheme="minorHAnsi"/>
          <w:i/>
          <w:sz w:val="22"/>
          <w:szCs w:val="22"/>
          <w:lang w:val="es-ES"/>
        </w:rPr>
      </w:pPr>
    </w:p>
    <w:p w14:paraId="526774FC" w14:textId="77777777" w:rsidR="00281CDE" w:rsidRPr="00FD0F64" w:rsidRDefault="00281CDE" w:rsidP="00281CDE">
      <w:pPr>
        <w:ind w:left="270" w:right="5290"/>
        <w:jc w:val="center"/>
        <w:rPr>
          <w:rFonts w:asciiTheme="minorHAnsi" w:hAnsiTheme="minorHAnsi" w:cstheme="minorHAnsi"/>
          <w:sz w:val="22"/>
          <w:szCs w:val="22"/>
          <w:lang w:val="es-MX"/>
        </w:rPr>
      </w:pPr>
      <w:r w:rsidRPr="00FD0F64">
        <w:rPr>
          <w:rFonts w:asciiTheme="minorHAnsi" w:hAnsiTheme="minorHAnsi" w:cstheme="minorHAnsi"/>
          <w:sz w:val="22"/>
          <w:szCs w:val="22"/>
          <w:lang w:val="es-MX"/>
        </w:rPr>
        <w:t>___________________________</w:t>
      </w:r>
    </w:p>
    <w:p w14:paraId="65FFCEDF" w14:textId="77777777" w:rsidR="00281CDE" w:rsidRPr="00FD0F64" w:rsidRDefault="00281CDE" w:rsidP="00281CDE">
      <w:pPr>
        <w:ind w:left="270" w:right="5290"/>
        <w:jc w:val="center"/>
        <w:rPr>
          <w:rFonts w:asciiTheme="minorHAnsi" w:hAnsiTheme="minorHAnsi" w:cstheme="minorHAnsi"/>
          <w:sz w:val="22"/>
          <w:szCs w:val="22"/>
          <w:lang w:val="es-ES"/>
        </w:rPr>
      </w:pPr>
      <w:r w:rsidRPr="00FD0F64">
        <w:rPr>
          <w:rFonts w:asciiTheme="minorHAnsi" w:hAnsiTheme="minorHAnsi" w:cstheme="minorHAnsi"/>
          <w:sz w:val="22"/>
          <w:szCs w:val="22"/>
          <w:lang w:val="es-ES"/>
        </w:rPr>
        <w:t>Firma del Representante Legal</w:t>
      </w:r>
    </w:p>
    <w:p w14:paraId="21B02D5C" w14:textId="77777777" w:rsidR="00281CDE" w:rsidRPr="000161BE" w:rsidRDefault="00281CDE" w:rsidP="00281CDE">
      <w:pPr>
        <w:jc w:val="both"/>
        <w:rPr>
          <w:lang w:val="es-419"/>
        </w:rPr>
        <w:sectPr w:rsidR="00281CDE" w:rsidRPr="000161BE" w:rsidSect="00D82F1E">
          <w:pgSz w:w="15840" w:h="12240" w:orient="landscape"/>
          <w:pgMar w:top="1340" w:right="600" w:bottom="380" w:left="280" w:header="720" w:footer="720" w:gutter="0"/>
          <w:cols w:space="720"/>
          <w:docGrid w:linePitch="299"/>
        </w:sectPr>
      </w:pPr>
    </w:p>
    <w:p w14:paraId="7EC8EEEC" w14:textId="77777777" w:rsidR="00281CDE" w:rsidRDefault="00281CDE" w:rsidP="00281CDE">
      <w:pPr>
        <w:spacing w:after="200" w:line="276" w:lineRule="auto"/>
        <w:jc w:val="center"/>
        <w:rPr>
          <w:rFonts w:asciiTheme="minorHAnsi" w:hAnsiTheme="minorHAnsi" w:cstheme="minorHAnsi"/>
          <w:b/>
          <w:bCs/>
          <w:sz w:val="22"/>
          <w:szCs w:val="22"/>
          <w:lang w:val="es-419"/>
        </w:rPr>
      </w:pPr>
    </w:p>
    <w:p w14:paraId="7D82BF07" w14:textId="77777777" w:rsidR="00281CDE" w:rsidRDefault="00281CDE" w:rsidP="00281CDE">
      <w:pPr>
        <w:spacing w:before="120" w:after="120"/>
        <w:jc w:val="center"/>
        <w:rPr>
          <w:rFonts w:ascii="Calibri" w:hAnsi="Calibri" w:cs="Calibri"/>
          <w:b/>
          <w:sz w:val="22"/>
          <w:szCs w:val="22"/>
          <w:lang w:val="es-ES"/>
        </w:rPr>
      </w:pPr>
      <w:r>
        <w:rPr>
          <w:rFonts w:ascii="Calibri" w:hAnsi="Calibri" w:cs="Calibri"/>
          <w:b/>
          <w:sz w:val="22"/>
          <w:szCs w:val="22"/>
          <w:lang w:val="es-ES"/>
        </w:rPr>
        <w:t>FORMULARIO No 5</w:t>
      </w:r>
    </w:p>
    <w:p w14:paraId="1BE773F2" w14:textId="77777777" w:rsidR="00281CDE" w:rsidRDefault="00281CDE" w:rsidP="00281CDE">
      <w:pPr>
        <w:pStyle w:val="Heading3"/>
        <w:rPr>
          <w:rFonts w:asciiTheme="minorHAnsi" w:hAnsiTheme="minorHAnsi" w:cstheme="minorHAnsi"/>
          <w:sz w:val="22"/>
          <w:szCs w:val="22"/>
          <w:lang w:val="es-ES"/>
        </w:rPr>
      </w:pPr>
      <w:bookmarkStart w:id="17" w:name="_Hlk22820731"/>
      <w:r w:rsidRPr="00407680">
        <w:rPr>
          <w:rFonts w:asciiTheme="minorHAnsi" w:hAnsiTheme="minorHAnsi" w:cstheme="minorHAnsi"/>
          <w:sz w:val="22"/>
          <w:szCs w:val="22"/>
          <w:lang w:val="es-ES"/>
        </w:rPr>
        <w:t>OFERTA ECONÓMICA</w:t>
      </w:r>
    </w:p>
    <w:p w14:paraId="1957BCE5" w14:textId="77777777" w:rsidR="00281CDE" w:rsidRDefault="00281CDE" w:rsidP="00281CDE">
      <w:pPr>
        <w:rPr>
          <w:lang w:val="es-ES"/>
        </w:rPr>
      </w:pPr>
    </w:p>
    <w:p w14:paraId="55F65696" w14:textId="42ADD596" w:rsidR="00281CDE" w:rsidRDefault="00281CDE" w:rsidP="00281CDE">
      <w:pPr>
        <w:jc w:val="center"/>
        <w:rPr>
          <w:rFonts w:ascii="Calibri" w:hAnsi="Calibri" w:cs="Calibri"/>
          <w:b/>
          <w:sz w:val="24"/>
          <w:szCs w:val="24"/>
          <w:lang w:val="es-ES"/>
        </w:rPr>
      </w:pPr>
      <w:r>
        <w:rPr>
          <w:rFonts w:ascii="Calibri" w:hAnsi="Calibri" w:cs="Calibri"/>
          <w:b/>
          <w:sz w:val="24"/>
          <w:szCs w:val="24"/>
          <w:lang w:val="es-ES"/>
        </w:rPr>
        <w:t>INVITACIÓN PÚBLICA No</w:t>
      </w:r>
      <w:r w:rsidRPr="00C531D4">
        <w:rPr>
          <w:rFonts w:ascii="Calibri" w:hAnsi="Calibri" w:cs="Calibri"/>
          <w:b/>
          <w:sz w:val="24"/>
          <w:szCs w:val="24"/>
          <w:lang w:val="es-ES"/>
        </w:rPr>
        <w:t xml:space="preserve">. </w:t>
      </w:r>
      <w:r w:rsidRPr="00CB1EF9">
        <w:rPr>
          <w:rFonts w:ascii="Calibri" w:hAnsi="Calibri" w:cs="Calibri"/>
          <w:b/>
          <w:sz w:val="24"/>
          <w:szCs w:val="24"/>
          <w:lang w:val="es-ES"/>
        </w:rPr>
        <w:t>BOL_S 2023 003</w:t>
      </w:r>
    </w:p>
    <w:p w14:paraId="21E7A0E1" w14:textId="77777777" w:rsidR="00DB3165" w:rsidRDefault="00DB3165" w:rsidP="00281CDE">
      <w:pPr>
        <w:jc w:val="center"/>
        <w:rPr>
          <w:rFonts w:ascii="Calibri" w:hAnsi="Calibri" w:cs="Calibri"/>
          <w:b/>
          <w:sz w:val="24"/>
          <w:szCs w:val="24"/>
          <w:lang w:val="es-ES"/>
        </w:rPr>
      </w:pPr>
    </w:p>
    <w:p w14:paraId="66649793" w14:textId="0F6577B3" w:rsidR="00281CDE" w:rsidRPr="00AC5A10" w:rsidRDefault="00281CDE" w:rsidP="00281CDE">
      <w:pPr>
        <w:adjustRightInd w:val="0"/>
        <w:snapToGrid w:val="0"/>
        <w:jc w:val="center"/>
        <w:rPr>
          <w:rFonts w:asciiTheme="minorHAnsi" w:hAnsiTheme="minorHAnsi" w:cstheme="minorHAnsi"/>
          <w:b/>
          <w:bCs/>
          <w:color w:val="000000"/>
          <w:sz w:val="28"/>
          <w:szCs w:val="28"/>
          <w:lang w:val="es-EC"/>
        </w:rPr>
      </w:pPr>
      <w:r w:rsidRPr="00AC5A10">
        <w:rPr>
          <w:rFonts w:asciiTheme="minorHAnsi" w:hAnsiTheme="minorHAnsi" w:cstheme="minorHAnsi"/>
          <w:b/>
          <w:sz w:val="28"/>
          <w:szCs w:val="28"/>
          <w:lang w:val="es-ES"/>
        </w:rPr>
        <w:t>“</w:t>
      </w:r>
      <w:r w:rsidR="00DB3165" w:rsidRPr="00DB3165">
        <w:rPr>
          <w:rFonts w:asciiTheme="minorHAnsi" w:hAnsiTheme="minorHAnsi" w:cstheme="minorHAnsi"/>
          <w:b/>
          <w:bCs/>
          <w:sz w:val="22"/>
          <w:szCs w:val="22"/>
          <w:lang w:val="es-ES"/>
        </w:rPr>
        <w:t>Acuerdo a largo plazo (LTA) para el servicio de atención de cafetería en la oficina de Unicef en La Paz - Bolivia</w:t>
      </w:r>
      <w:r w:rsidRPr="00AC5A10">
        <w:rPr>
          <w:rFonts w:asciiTheme="minorHAnsi" w:hAnsiTheme="minorHAnsi" w:cstheme="minorHAnsi"/>
          <w:b/>
          <w:bCs/>
          <w:color w:val="000000"/>
          <w:sz w:val="28"/>
          <w:szCs w:val="28"/>
          <w:lang w:val="es-EC"/>
        </w:rPr>
        <w:t>”</w:t>
      </w:r>
    </w:p>
    <w:bookmarkEnd w:id="17"/>
    <w:p w14:paraId="3C17CF80" w14:textId="77777777" w:rsidR="00281CDE" w:rsidRDefault="00281CDE" w:rsidP="00281CDE">
      <w:pPr>
        <w:jc w:val="center"/>
        <w:rPr>
          <w:rFonts w:ascii="Calibri" w:hAnsi="Calibri" w:cs="Calibri"/>
          <w:b/>
          <w:sz w:val="22"/>
          <w:szCs w:val="22"/>
          <w:lang w:val="es-ES"/>
        </w:rPr>
      </w:pPr>
    </w:p>
    <w:tbl>
      <w:tblPr>
        <w:tblW w:w="9900" w:type="dxa"/>
        <w:tblInd w:w="535" w:type="dxa"/>
        <w:tblLayout w:type="fixed"/>
        <w:tblLook w:val="04A0" w:firstRow="1" w:lastRow="0" w:firstColumn="1" w:lastColumn="0" w:noHBand="0" w:noVBand="1"/>
      </w:tblPr>
      <w:tblGrid>
        <w:gridCol w:w="1980"/>
        <w:gridCol w:w="4320"/>
        <w:gridCol w:w="1170"/>
        <w:gridCol w:w="1170"/>
        <w:gridCol w:w="1260"/>
      </w:tblGrid>
      <w:tr w:rsidR="007E3F2B" w14:paraId="6C6ADD12" w14:textId="43BAAAE1" w:rsidTr="007E3F2B">
        <w:trPr>
          <w:trHeight w:val="255"/>
          <w:tblHeader/>
        </w:trPr>
        <w:tc>
          <w:tcPr>
            <w:tcW w:w="1980" w:type="dxa"/>
            <w:tcBorders>
              <w:top w:val="single" w:sz="8" w:space="0" w:color="auto"/>
              <w:left w:val="single" w:sz="4" w:space="0" w:color="auto"/>
              <w:bottom w:val="single" w:sz="4" w:space="0" w:color="auto"/>
              <w:right w:val="single" w:sz="4" w:space="0" w:color="auto"/>
            </w:tcBorders>
          </w:tcPr>
          <w:p w14:paraId="5DDB81FD" w14:textId="67CF10DF" w:rsidR="007E3F2B" w:rsidRDefault="007E3F2B" w:rsidP="007E3F2B">
            <w:pPr>
              <w:spacing w:before="120" w:after="120" w:line="276" w:lineRule="auto"/>
              <w:jc w:val="both"/>
              <w:rPr>
                <w:rFonts w:ascii="Calibri" w:hAnsi="Calibri" w:cs="Calibri"/>
                <w:b/>
                <w:sz w:val="22"/>
                <w:szCs w:val="22"/>
                <w:lang w:val="es-ES"/>
              </w:rPr>
            </w:pPr>
            <w:r>
              <w:rPr>
                <w:rFonts w:ascii="Calibri" w:hAnsi="Calibri" w:cs="Calibri"/>
                <w:b/>
                <w:sz w:val="22"/>
                <w:szCs w:val="22"/>
                <w:lang w:val="es-ES"/>
              </w:rPr>
              <w:t>Detalle</w:t>
            </w:r>
          </w:p>
        </w:tc>
        <w:tc>
          <w:tcPr>
            <w:tcW w:w="4320" w:type="dxa"/>
            <w:tcBorders>
              <w:top w:val="single" w:sz="8" w:space="0" w:color="auto"/>
              <w:left w:val="single" w:sz="4" w:space="0" w:color="auto"/>
              <w:bottom w:val="single" w:sz="4" w:space="0" w:color="auto"/>
              <w:right w:val="single" w:sz="4" w:space="0" w:color="auto"/>
            </w:tcBorders>
            <w:vAlign w:val="center"/>
            <w:hideMark/>
          </w:tcPr>
          <w:p w14:paraId="788026F5" w14:textId="7620A80A" w:rsidR="007E3F2B" w:rsidRDefault="007E3F2B" w:rsidP="007E3F2B">
            <w:pPr>
              <w:spacing w:before="120" w:after="120" w:line="276" w:lineRule="auto"/>
              <w:jc w:val="both"/>
              <w:rPr>
                <w:rFonts w:ascii="Calibri" w:hAnsi="Calibri" w:cs="Calibri"/>
                <w:b/>
                <w:sz w:val="22"/>
                <w:szCs w:val="22"/>
                <w:lang w:val="es-ES"/>
              </w:rPr>
            </w:pPr>
            <w:r>
              <w:rPr>
                <w:rFonts w:ascii="Calibri" w:hAnsi="Calibri" w:cs="Calibri"/>
                <w:b/>
                <w:sz w:val="22"/>
                <w:szCs w:val="22"/>
                <w:lang w:val="es-ES"/>
              </w:rPr>
              <w:t>Descripción</w:t>
            </w:r>
          </w:p>
        </w:tc>
        <w:tc>
          <w:tcPr>
            <w:tcW w:w="1170" w:type="dxa"/>
            <w:tcBorders>
              <w:top w:val="single" w:sz="8" w:space="0" w:color="auto"/>
              <w:left w:val="single" w:sz="4" w:space="0" w:color="auto"/>
              <w:bottom w:val="single" w:sz="4" w:space="0" w:color="auto"/>
              <w:right w:val="single" w:sz="4" w:space="0" w:color="auto"/>
            </w:tcBorders>
          </w:tcPr>
          <w:p w14:paraId="4840EB1A" w14:textId="25C47279" w:rsidR="007E3F2B" w:rsidRDefault="007E3F2B" w:rsidP="007E3F2B">
            <w:pPr>
              <w:spacing w:before="120" w:after="120" w:line="276" w:lineRule="auto"/>
              <w:jc w:val="both"/>
              <w:rPr>
                <w:rFonts w:ascii="Calibri" w:hAnsi="Calibri" w:cs="Calibri"/>
                <w:b/>
                <w:sz w:val="22"/>
                <w:szCs w:val="22"/>
                <w:lang w:val="es-ES"/>
              </w:rPr>
            </w:pPr>
            <w:r>
              <w:rPr>
                <w:rFonts w:ascii="Calibri" w:hAnsi="Calibri" w:cs="Calibri"/>
                <w:b/>
                <w:sz w:val="22"/>
                <w:szCs w:val="22"/>
                <w:lang w:val="es-ES"/>
              </w:rPr>
              <w:t>Unidad</w:t>
            </w:r>
          </w:p>
        </w:tc>
        <w:tc>
          <w:tcPr>
            <w:tcW w:w="1170" w:type="dxa"/>
            <w:tcBorders>
              <w:top w:val="single" w:sz="8" w:space="0" w:color="auto"/>
              <w:left w:val="single" w:sz="4" w:space="0" w:color="auto"/>
              <w:bottom w:val="single" w:sz="4" w:space="0" w:color="auto"/>
              <w:right w:val="single" w:sz="4" w:space="0" w:color="auto"/>
            </w:tcBorders>
          </w:tcPr>
          <w:p w14:paraId="422EE971" w14:textId="0CAE1A01" w:rsidR="007E3F2B" w:rsidRDefault="007E3F2B" w:rsidP="007E3F2B">
            <w:pPr>
              <w:spacing w:before="120" w:after="120" w:line="276" w:lineRule="auto"/>
              <w:jc w:val="both"/>
              <w:rPr>
                <w:rFonts w:ascii="Calibri" w:hAnsi="Calibri" w:cs="Calibri"/>
                <w:b/>
                <w:sz w:val="22"/>
                <w:szCs w:val="22"/>
                <w:lang w:val="es-ES"/>
              </w:rPr>
            </w:pPr>
            <w:r>
              <w:rPr>
                <w:rFonts w:ascii="Calibri" w:hAnsi="Calibri" w:cs="Calibri"/>
                <w:b/>
                <w:sz w:val="22"/>
                <w:szCs w:val="22"/>
                <w:lang w:val="es-ES"/>
              </w:rPr>
              <w:t>Cantidad</w:t>
            </w:r>
          </w:p>
        </w:tc>
        <w:tc>
          <w:tcPr>
            <w:tcW w:w="1260" w:type="dxa"/>
            <w:tcBorders>
              <w:top w:val="single" w:sz="8" w:space="0" w:color="auto"/>
              <w:left w:val="single" w:sz="4" w:space="0" w:color="auto"/>
              <w:bottom w:val="single" w:sz="4" w:space="0" w:color="auto"/>
              <w:right w:val="single" w:sz="4" w:space="0" w:color="auto"/>
            </w:tcBorders>
          </w:tcPr>
          <w:p w14:paraId="6B3A621C" w14:textId="7F5CDC12" w:rsidR="007E3F2B" w:rsidRDefault="007E3F2B" w:rsidP="007E3F2B">
            <w:pPr>
              <w:spacing w:before="120" w:after="120" w:line="276" w:lineRule="auto"/>
              <w:jc w:val="both"/>
              <w:rPr>
                <w:rFonts w:ascii="Calibri" w:hAnsi="Calibri" w:cs="Calibri"/>
                <w:b/>
                <w:sz w:val="22"/>
                <w:szCs w:val="22"/>
                <w:lang w:val="es-ES"/>
              </w:rPr>
            </w:pPr>
            <w:r>
              <w:rPr>
                <w:rFonts w:ascii="Calibri" w:hAnsi="Calibri" w:cs="Calibri"/>
                <w:b/>
                <w:sz w:val="22"/>
                <w:szCs w:val="22"/>
                <w:lang w:val="es-ES"/>
              </w:rPr>
              <w:t>Precio unitario Bs.</w:t>
            </w:r>
          </w:p>
        </w:tc>
      </w:tr>
      <w:tr w:rsidR="007E3F2B" w14:paraId="42C2A402" w14:textId="526D44D4" w:rsidTr="007E3F2B">
        <w:trPr>
          <w:trHeight w:val="566"/>
        </w:trPr>
        <w:tc>
          <w:tcPr>
            <w:tcW w:w="1980" w:type="dxa"/>
            <w:tcBorders>
              <w:top w:val="single" w:sz="4" w:space="0" w:color="auto"/>
              <w:left w:val="single" w:sz="4" w:space="0" w:color="auto"/>
              <w:bottom w:val="single" w:sz="4" w:space="0" w:color="auto"/>
              <w:right w:val="single" w:sz="4" w:space="0" w:color="auto"/>
            </w:tcBorders>
          </w:tcPr>
          <w:p w14:paraId="2484773D" w14:textId="77777777" w:rsidR="007E3F2B" w:rsidRDefault="007E3F2B" w:rsidP="007E3F2B">
            <w:pPr>
              <w:spacing w:line="276" w:lineRule="auto"/>
              <w:jc w:val="both"/>
              <w:rPr>
                <w:rFonts w:ascii="Calibri" w:hAnsi="Calibri" w:cs="Calibri"/>
                <w:lang w:val="es-BO"/>
              </w:rPr>
            </w:pPr>
          </w:p>
        </w:tc>
        <w:tc>
          <w:tcPr>
            <w:tcW w:w="4320" w:type="dxa"/>
            <w:tcBorders>
              <w:top w:val="single" w:sz="4" w:space="0" w:color="auto"/>
              <w:left w:val="single" w:sz="4" w:space="0" w:color="auto"/>
              <w:bottom w:val="single" w:sz="4" w:space="0" w:color="auto"/>
              <w:right w:val="single" w:sz="4" w:space="0" w:color="auto"/>
            </w:tcBorders>
          </w:tcPr>
          <w:p w14:paraId="1F79EB6A" w14:textId="4AF51165" w:rsidR="007E3F2B" w:rsidRPr="00D176CD" w:rsidRDefault="007E3F2B" w:rsidP="007E3F2B">
            <w:pPr>
              <w:spacing w:line="276" w:lineRule="auto"/>
              <w:jc w:val="both"/>
              <w:rPr>
                <w:rFonts w:ascii="Calibri" w:hAnsi="Calibri" w:cs="Calibri"/>
                <w:b/>
                <w:bCs/>
                <w:sz w:val="22"/>
                <w:szCs w:val="22"/>
                <w:lang w:val="es-BO"/>
              </w:rPr>
            </w:pPr>
          </w:p>
        </w:tc>
        <w:tc>
          <w:tcPr>
            <w:tcW w:w="1170" w:type="dxa"/>
            <w:tcBorders>
              <w:top w:val="single" w:sz="4" w:space="0" w:color="auto"/>
              <w:left w:val="single" w:sz="4" w:space="0" w:color="auto"/>
              <w:bottom w:val="single" w:sz="4" w:space="0" w:color="auto"/>
              <w:right w:val="single" w:sz="4" w:space="0" w:color="auto"/>
            </w:tcBorders>
          </w:tcPr>
          <w:p w14:paraId="58CCA842" w14:textId="77777777" w:rsidR="007E3F2B" w:rsidRPr="00D176CD" w:rsidRDefault="007E3F2B" w:rsidP="007E3F2B">
            <w:pPr>
              <w:spacing w:line="276" w:lineRule="auto"/>
              <w:jc w:val="both"/>
              <w:rPr>
                <w:rFonts w:ascii="Calibri" w:hAnsi="Calibri" w:cs="Calibri"/>
                <w:b/>
                <w:bCs/>
                <w:sz w:val="22"/>
                <w:szCs w:val="22"/>
                <w:lang w:val="es-BO"/>
              </w:rPr>
            </w:pPr>
          </w:p>
        </w:tc>
        <w:tc>
          <w:tcPr>
            <w:tcW w:w="1170" w:type="dxa"/>
            <w:tcBorders>
              <w:top w:val="single" w:sz="4" w:space="0" w:color="auto"/>
              <w:left w:val="single" w:sz="4" w:space="0" w:color="auto"/>
              <w:bottom w:val="single" w:sz="4" w:space="0" w:color="auto"/>
              <w:right w:val="single" w:sz="4" w:space="0" w:color="auto"/>
            </w:tcBorders>
          </w:tcPr>
          <w:p w14:paraId="0B8EE24F" w14:textId="77777777" w:rsidR="007E3F2B" w:rsidRPr="00D176CD" w:rsidRDefault="007E3F2B" w:rsidP="007E3F2B">
            <w:pPr>
              <w:spacing w:line="276" w:lineRule="auto"/>
              <w:jc w:val="both"/>
              <w:rPr>
                <w:rFonts w:ascii="Calibri" w:hAnsi="Calibri" w:cs="Calibri"/>
                <w:b/>
                <w:bCs/>
                <w:sz w:val="22"/>
                <w:szCs w:val="22"/>
                <w:lang w:val="es-BO"/>
              </w:rPr>
            </w:pPr>
          </w:p>
        </w:tc>
        <w:tc>
          <w:tcPr>
            <w:tcW w:w="1260" w:type="dxa"/>
            <w:tcBorders>
              <w:top w:val="single" w:sz="4" w:space="0" w:color="auto"/>
              <w:left w:val="single" w:sz="4" w:space="0" w:color="auto"/>
              <w:bottom w:val="single" w:sz="4" w:space="0" w:color="auto"/>
              <w:right w:val="single" w:sz="4" w:space="0" w:color="auto"/>
            </w:tcBorders>
          </w:tcPr>
          <w:p w14:paraId="44F64C1C" w14:textId="77777777" w:rsidR="007E3F2B" w:rsidRPr="00D176CD" w:rsidRDefault="007E3F2B" w:rsidP="007E3F2B">
            <w:pPr>
              <w:spacing w:line="276" w:lineRule="auto"/>
              <w:jc w:val="both"/>
              <w:rPr>
                <w:rFonts w:ascii="Calibri" w:hAnsi="Calibri" w:cs="Calibri"/>
                <w:b/>
                <w:bCs/>
                <w:sz w:val="22"/>
                <w:szCs w:val="22"/>
                <w:lang w:val="es-BO"/>
              </w:rPr>
            </w:pPr>
          </w:p>
        </w:tc>
      </w:tr>
      <w:tr w:rsidR="007E3F2B" w14:paraId="45FFACF3" w14:textId="0564BFA2" w:rsidTr="007E3F2B">
        <w:trPr>
          <w:trHeight w:val="255"/>
        </w:trPr>
        <w:tc>
          <w:tcPr>
            <w:tcW w:w="1980" w:type="dxa"/>
            <w:tcBorders>
              <w:top w:val="single" w:sz="4" w:space="0" w:color="auto"/>
              <w:left w:val="single" w:sz="4" w:space="0" w:color="auto"/>
              <w:bottom w:val="single" w:sz="4" w:space="0" w:color="auto"/>
              <w:right w:val="single" w:sz="4" w:space="0" w:color="auto"/>
            </w:tcBorders>
          </w:tcPr>
          <w:p w14:paraId="6BAC82B3"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4320" w:type="dxa"/>
            <w:tcBorders>
              <w:top w:val="single" w:sz="4" w:space="0" w:color="auto"/>
              <w:left w:val="single" w:sz="4" w:space="0" w:color="auto"/>
              <w:bottom w:val="single" w:sz="4" w:space="0" w:color="auto"/>
              <w:right w:val="single" w:sz="4" w:space="0" w:color="auto"/>
            </w:tcBorders>
            <w:vAlign w:val="center"/>
          </w:tcPr>
          <w:p w14:paraId="401AC8CD" w14:textId="7C8DEC3B" w:rsidR="007E3F2B" w:rsidRDefault="007E3F2B" w:rsidP="007E3F2B">
            <w:pPr>
              <w:spacing w:before="120" w:after="120" w:line="276" w:lineRule="auto"/>
              <w:jc w:val="both"/>
              <w:rPr>
                <w:rFonts w:ascii="Calibri" w:hAnsi="Calibri" w:cs="Calibri"/>
                <w:sz w:val="22"/>
                <w:szCs w:val="22"/>
                <w:highlight w:val="yellow"/>
                <w:lang w:val="es-ES"/>
              </w:rPr>
            </w:pPr>
          </w:p>
        </w:tc>
        <w:tc>
          <w:tcPr>
            <w:tcW w:w="1170" w:type="dxa"/>
            <w:tcBorders>
              <w:top w:val="single" w:sz="4" w:space="0" w:color="auto"/>
              <w:left w:val="single" w:sz="4" w:space="0" w:color="auto"/>
              <w:bottom w:val="single" w:sz="4" w:space="0" w:color="auto"/>
              <w:right w:val="single" w:sz="4" w:space="0" w:color="auto"/>
            </w:tcBorders>
          </w:tcPr>
          <w:p w14:paraId="758DAB5F"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170" w:type="dxa"/>
            <w:tcBorders>
              <w:top w:val="single" w:sz="4" w:space="0" w:color="auto"/>
              <w:left w:val="single" w:sz="4" w:space="0" w:color="auto"/>
              <w:bottom w:val="single" w:sz="4" w:space="0" w:color="auto"/>
              <w:right w:val="single" w:sz="4" w:space="0" w:color="auto"/>
            </w:tcBorders>
          </w:tcPr>
          <w:p w14:paraId="05835480"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260" w:type="dxa"/>
            <w:tcBorders>
              <w:top w:val="single" w:sz="4" w:space="0" w:color="auto"/>
              <w:left w:val="single" w:sz="4" w:space="0" w:color="auto"/>
              <w:bottom w:val="single" w:sz="4" w:space="0" w:color="auto"/>
              <w:right w:val="single" w:sz="4" w:space="0" w:color="auto"/>
            </w:tcBorders>
          </w:tcPr>
          <w:p w14:paraId="05185949" w14:textId="77777777" w:rsidR="007E3F2B" w:rsidRDefault="007E3F2B" w:rsidP="007E3F2B">
            <w:pPr>
              <w:spacing w:before="120" w:after="120" w:line="276" w:lineRule="auto"/>
              <w:jc w:val="both"/>
              <w:rPr>
                <w:rFonts w:ascii="Calibri" w:hAnsi="Calibri" w:cs="Calibri"/>
                <w:sz w:val="22"/>
                <w:szCs w:val="22"/>
                <w:highlight w:val="yellow"/>
                <w:lang w:val="es-ES"/>
              </w:rPr>
            </w:pPr>
          </w:p>
        </w:tc>
      </w:tr>
      <w:tr w:rsidR="007E3F2B" w14:paraId="2ABB6593" w14:textId="77777777" w:rsidTr="007E3F2B">
        <w:trPr>
          <w:trHeight w:val="255"/>
        </w:trPr>
        <w:tc>
          <w:tcPr>
            <w:tcW w:w="1980" w:type="dxa"/>
            <w:tcBorders>
              <w:top w:val="single" w:sz="4" w:space="0" w:color="auto"/>
              <w:left w:val="single" w:sz="4" w:space="0" w:color="auto"/>
              <w:bottom w:val="single" w:sz="4" w:space="0" w:color="auto"/>
              <w:right w:val="single" w:sz="4" w:space="0" w:color="auto"/>
            </w:tcBorders>
          </w:tcPr>
          <w:p w14:paraId="1675E60F"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4320" w:type="dxa"/>
            <w:tcBorders>
              <w:top w:val="single" w:sz="4" w:space="0" w:color="auto"/>
              <w:left w:val="single" w:sz="4" w:space="0" w:color="auto"/>
              <w:bottom w:val="single" w:sz="4" w:space="0" w:color="auto"/>
              <w:right w:val="single" w:sz="4" w:space="0" w:color="auto"/>
            </w:tcBorders>
            <w:vAlign w:val="center"/>
          </w:tcPr>
          <w:p w14:paraId="44078A24"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170" w:type="dxa"/>
            <w:tcBorders>
              <w:top w:val="single" w:sz="4" w:space="0" w:color="auto"/>
              <w:left w:val="single" w:sz="4" w:space="0" w:color="auto"/>
              <w:bottom w:val="single" w:sz="4" w:space="0" w:color="auto"/>
              <w:right w:val="single" w:sz="4" w:space="0" w:color="auto"/>
            </w:tcBorders>
          </w:tcPr>
          <w:p w14:paraId="704B65DC"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170" w:type="dxa"/>
            <w:tcBorders>
              <w:top w:val="single" w:sz="4" w:space="0" w:color="auto"/>
              <w:left w:val="single" w:sz="4" w:space="0" w:color="auto"/>
              <w:bottom w:val="single" w:sz="4" w:space="0" w:color="auto"/>
              <w:right w:val="single" w:sz="4" w:space="0" w:color="auto"/>
            </w:tcBorders>
          </w:tcPr>
          <w:p w14:paraId="178FA083"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260" w:type="dxa"/>
            <w:tcBorders>
              <w:top w:val="single" w:sz="4" w:space="0" w:color="auto"/>
              <w:left w:val="single" w:sz="4" w:space="0" w:color="auto"/>
              <w:bottom w:val="single" w:sz="4" w:space="0" w:color="auto"/>
              <w:right w:val="single" w:sz="4" w:space="0" w:color="auto"/>
            </w:tcBorders>
          </w:tcPr>
          <w:p w14:paraId="7C0D712A" w14:textId="77777777" w:rsidR="007E3F2B" w:rsidRDefault="007E3F2B" w:rsidP="007E3F2B">
            <w:pPr>
              <w:spacing w:before="120" w:after="120" w:line="276" w:lineRule="auto"/>
              <w:jc w:val="both"/>
              <w:rPr>
                <w:rFonts w:ascii="Calibri" w:hAnsi="Calibri" w:cs="Calibri"/>
                <w:sz w:val="22"/>
                <w:szCs w:val="22"/>
                <w:highlight w:val="yellow"/>
                <w:lang w:val="es-ES"/>
              </w:rPr>
            </w:pPr>
          </w:p>
        </w:tc>
      </w:tr>
      <w:tr w:rsidR="007E3F2B" w14:paraId="65A2A039" w14:textId="77777777" w:rsidTr="007E3F2B">
        <w:trPr>
          <w:trHeight w:val="255"/>
        </w:trPr>
        <w:tc>
          <w:tcPr>
            <w:tcW w:w="1980" w:type="dxa"/>
            <w:tcBorders>
              <w:top w:val="single" w:sz="4" w:space="0" w:color="auto"/>
              <w:left w:val="single" w:sz="4" w:space="0" w:color="auto"/>
              <w:bottom w:val="single" w:sz="4" w:space="0" w:color="auto"/>
              <w:right w:val="single" w:sz="4" w:space="0" w:color="auto"/>
            </w:tcBorders>
          </w:tcPr>
          <w:p w14:paraId="6EABACBB"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4320" w:type="dxa"/>
            <w:tcBorders>
              <w:top w:val="single" w:sz="4" w:space="0" w:color="auto"/>
              <w:left w:val="single" w:sz="4" w:space="0" w:color="auto"/>
              <w:bottom w:val="single" w:sz="4" w:space="0" w:color="auto"/>
              <w:right w:val="single" w:sz="4" w:space="0" w:color="auto"/>
            </w:tcBorders>
            <w:vAlign w:val="center"/>
          </w:tcPr>
          <w:p w14:paraId="4B0E6F67"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170" w:type="dxa"/>
            <w:tcBorders>
              <w:top w:val="single" w:sz="4" w:space="0" w:color="auto"/>
              <w:left w:val="single" w:sz="4" w:space="0" w:color="auto"/>
              <w:bottom w:val="single" w:sz="4" w:space="0" w:color="auto"/>
              <w:right w:val="single" w:sz="4" w:space="0" w:color="auto"/>
            </w:tcBorders>
          </w:tcPr>
          <w:p w14:paraId="03D4AACC"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170" w:type="dxa"/>
            <w:tcBorders>
              <w:top w:val="single" w:sz="4" w:space="0" w:color="auto"/>
              <w:left w:val="single" w:sz="4" w:space="0" w:color="auto"/>
              <w:bottom w:val="single" w:sz="4" w:space="0" w:color="auto"/>
              <w:right w:val="single" w:sz="4" w:space="0" w:color="auto"/>
            </w:tcBorders>
          </w:tcPr>
          <w:p w14:paraId="10A90890" w14:textId="77777777" w:rsidR="007E3F2B" w:rsidRDefault="007E3F2B" w:rsidP="007E3F2B">
            <w:pPr>
              <w:spacing w:before="120" w:after="120" w:line="276" w:lineRule="auto"/>
              <w:jc w:val="both"/>
              <w:rPr>
                <w:rFonts w:ascii="Calibri" w:hAnsi="Calibri" w:cs="Calibri"/>
                <w:sz w:val="22"/>
                <w:szCs w:val="22"/>
                <w:highlight w:val="yellow"/>
                <w:lang w:val="es-ES"/>
              </w:rPr>
            </w:pPr>
          </w:p>
        </w:tc>
        <w:tc>
          <w:tcPr>
            <w:tcW w:w="1260" w:type="dxa"/>
            <w:tcBorders>
              <w:top w:val="single" w:sz="4" w:space="0" w:color="auto"/>
              <w:left w:val="single" w:sz="4" w:space="0" w:color="auto"/>
              <w:bottom w:val="single" w:sz="4" w:space="0" w:color="auto"/>
              <w:right w:val="single" w:sz="4" w:space="0" w:color="auto"/>
            </w:tcBorders>
          </w:tcPr>
          <w:p w14:paraId="3FBA357C" w14:textId="77777777" w:rsidR="007E3F2B" w:rsidRDefault="007E3F2B" w:rsidP="007E3F2B">
            <w:pPr>
              <w:spacing w:before="120" w:after="120" w:line="276" w:lineRule="auto"/>
              <w:jc w:val="both"/>
              <w:rPr>
                <w:rFonts w:ascii="Calibri" w:hAnsi="Calibri" w:cs="Calibri"/>
                <w:sz w:val="22"/>
                <w:szCs w:val="22"/>
                <w:highlight w:val="yellow"/>
                <w:lang w:val="es-ES"/>
              </w:rPr>
            </w:pPr>
          </w:p>
        </w:tc>
      </w:tr>
      <w:tr w:rsidR="007E3F2B" w14:paraId="3290D18B" w14:textId="22B3C34B" w:rsidTr="007E3F2B">
        <w:trPr>
          <w:trHeight w:val="70"/>
        </w:trPr>
        <w:tc>
          <w:tcPr>
            <w:tcW w:w="1980" w:type="dxa"/>
            <w:tcBorders>
              <w:top w:val="single" w:sz="4" w:space="0" w:color="auto"/>
              <w:left w:val="single" w:sz="4" w:space="0" w:color="auto"/>
              <w:bottom w:val="single" w:sz="4" w:space="0" w:color="auto"/>
              <w:right w:val="single" w:sz="4" w:space="0" w:color="auto"/>
            </w:tcBorders>
          </w:tcPr>
          <w:p w14:paraId="1D14047A" w14:textId="77777777" w:rsidR="007E3F2B" w:rsidRDefault="007E3F2B" w:rsidP="007E3F2B">
            <w:pPr>
              <w:spacing w:before="120" w:after="120" w:line="276" w:lineRule="auto"/>
              <w:jc w:val="both"/>
              <w:rPr>
                <w:rFonts w:ascii="Calibri" w:hAnsi="Calibri" w:cs="Calibri"/>
                <w:sz w:val="22"/>
                <w:szCs w:val="22"/>
                <w:lang w:val="es-ES"/>
              </w:rPr>
            </w:pPr>
          </w:p>
        </w:tc>
        <w:tc>
          <w:tcPr>
            <w:tcW w:w="4320" w:type="dxa"/>
            <w:tcBorders>
              <w:top w:val="single" w:sz="4" w:space="0" w:color="auto"/>
              <w:left w:val="single" w:sz="4" w:space="0" w:color="auto"/>
              <w:bottom w:val="single" w:sz="4" w:space="0" w:color="auto"/>
              <w:right w:val="single" w:sz="4" w:space="0" w:color="auto"/>
            </w:tcBorders>
            <w:vAlign w:val="center"/>
          </w:tcPr>
          <w:p w14:paraId="7C9AAEF4" w14:textId="1C26F1B9" w:rsidR="007E3F2B" w:rsidRDefault="007E3F2B" w:rsidP="007E3F2B">
            <w:pPr>
              <w:spacing w:before="120" w:after="120" w:line="276" w:lineRule="auto"/>
              <w:jc w:val="both"/>
              <w:rPr>
                <w:rFonts w:ascii="Calibri" w:hAnsi="Calibri" w:cs="Calibri"/>
                <w:sz w:val="22"/>
                <w:szCs w:val="22"/>
                <w:lang w:val="es-ES"/>
              </w:rPr>
            </w:pPr>
          </w:p>
        </w:tc>
        <w:tc>
          <w:tcPr>
            <w:tcW w:w="1170" w:type="dxa"/>
            <w:tcBorders>
              <w:top w:val="single" w:sz="4" w:space="0" w:color="auto"/>
              <w:left w:val="single" w:sz="4" w:space="0" w:color="auto"/>
              <w:bottom w:val="single" w:sz="4" w:space="0" w:color="auto"/>
              <w:right w:val="single" w:sz="4" w:space="0" w:color="auto"/>
            </w:tcBorders>
          </w:tcPr>
          <w:p w14:paraId="548051C5" w14:textId="77777777" w:rsidR="007E3F2B" w:rsidRDefault="007E3F2B" w:rsidP="007E3F2B">
            <w:pPr>
              <w:spacing w:before="120" w:after="120" w:line="276" w:lineRule="auto"/>
              <w:jc w:val="both"/>
              <w:rPr>
                <w:rFonts w:ascii="Calibri" w:hAnsi="Calibri" w:cs="Calibri"/>
                <w:sz w:val="22"/>
                <w:szCs w:val="22"/>
                <w:lang w:val="es-ES"/>
              </w:rPr>
            </w:pPr>
          </w:p>
        </w:tc>
        <w:tc>
          <w:tcPr>
            <w:tcW w:w="1170" w:type="dxa"/>
            <w:tcBorders>
              <w:top w:val="single" w:sz="4" w:space="0" w:color="auto"/>
              <w:left w:val="single" w:sz="4" w:space="0" w:color="auto"/>
              <w:bottom w:val="single" w:sz="4" w:space="0" w:color="auto"/>
              <w:right w:val="single" w:sz="4" w:space="0" w:color="auto"/>
            </w:tcBorders>
          </w:tcPr>
          <w:p w14:paraId="20C37957" w14:textId="77777777" w:rsidR="007E3F2B" w:rsidRDefault="007E3F2B" w:rsidP="007E3F2B">
            <w:pPr>
              <w:spacing w:before="120" w:after="120" w:line="276" w:lineRule="auto"/>
              <w:jc w:val="both"/>
              <w:rPr>
                <w:rFonts w:ascii="Calibri" w:hAnsi="Calibri" w:cs="Calibri"/>
                <w:sz w:val="22"/>
                <w:szCs w:val="22"/>
                <w:lang w:val="es-ES"/>
              </w:rPr>
            </w:pPr>
          </w:p>
        </w:tc>
        <w:tc>
          <w:tcPr>
            <w:tcW w:w="1260" w:type="dxa"/>
            <w:tcBorders>
              <w:top w:val="single" w:sz="4" w:space="0" w:color="auto"/>
              <w:left w:val="single" w:sz="4" w:space="0" w:color="auto"/>
              <w:bottom w:val="single" w:sz="4" w:space="0" w:color="auto"/>
              <w:right w:val="single" w:sz="4" w:space="0" w:color="auto"/>
            </w:tcBorders>
          </w:tcPr>
          <w:p w14:paraId="6557DE59" w14:textId="77777777" w:rsidR="007E3F2B" w:rsidRDefault="007E3F2B" w:rsidP="007E3F2B">
            <w:pPr>
              <w:spacing w:before="120" w:after="120" w:line="276" w:lineRule="auto"/>
              <w:jc w:val="both"/>
              <w:rPr>
                <w:rFonts w:ascii="Calibri" w:hAnsi="Calibri" w:cs="Calibri"/>
                <w:sz w:val="22"/>
                <w:szCs w:val="22"/>
                <w:lang w:val="es-ES"/>
              </w:rPr>
            </w:pPr>
          </w:p>
        </w:tc>
      </w:tr>
      <w:tr w:rsidR="007E3F2B" w14:paraId="14382C82" w14:textId="77777777" w:rsidTr="007E3F2B">
        <w:trPr>
          <w:trHeight w:val="70"/>
        </w:trPr>
        <w:tc>
          <w:tcPr>
            <w:tcW w:w="1980" w:type="dxa"/>
            <w:tcBorders>
              <w:top w:val="single" w:sz="4" w:space="0" w:color="auto"/>
              <w:left w:val="single" w:sz="4" w:space="0" w:color="auto"/>
              <w:bottom w:val="single" w:sz="4" w:space="0" w:color="auto"/>
              <w:right w:val="single" w:sz="4" w:space="0" w:color="auto"/>
            </w:tcBorders>
          </w:tcPr>
          <w:p w14:paraId="068EBD34" w14:textId="77777777" w:rsidR="007E3F2B" w:rsidRDefault="007E3F2B" w:rsidP="007E3F2B">
            <w:pPr>
              <w:spacing w:before="120" w:after="120" w:line="276" w:lineRule="auto"/>
              <w:jc w:val="both"/>
              <w:rPr>
                <w:rFonts w:ascii="Calibri" w:hAnsi="Calibri" w:cs="Calibri"/>
                <w:sz w:val="22"/>
                <w:szCs w:val="22"/>
                <w:lang w:val="es-ES"/>
              </w:rPr>
            </w:pPr>
          </w:p>
        </w:tc>
        <w:tc>
          <w:tcPr>
            <w:tcW w:w="4320" w:type="dxa"/>
            <w:tcBorders>
              <w:top w:val="single" w:sz="4" w:space="0" w:color="auto"/>
              <w:left w:val="single" w:sz="4" w:space="0" w:color="auto"/>
              <w:bottom w:val="single" w:sz="4" w:space="0" w:color="auto"/>
              <w:right w:val="single" w:sz="4" w:space="0" w:color="auto"/>
            </w:tcBorders>
            <w:vAlign w:val="center"/>
          </w:tcPr>
          <w:p w14:paraId="2CFD2FE9" w14:textId="77777777" w:rsidR="007E3F2B" w:rsidRDefault="007E3F2B" w:rsidP="007E3F2B">
            <w:pPr>
              <w:spacing w:before="120" w:after="120" w:line="276" w:lineRule="auto"/>
              <w:jc w:val="both"/>
              <w:rPr>
                <w:rFonts w:ascii="Calibri" w:hAnsi="Calibri" w:cs="Calibri"/>
                <w:sz w:val="22"/>
                <w:szCs w:val="22"/>
                <w:lang w:val="es-ES"/>
              </w:rPr>
            </w:pPr>
          </w:p>
        </w:tc>
        <w:tc>
          <w:tcPr>
            <w:tcW w:w="1170" w:type="dxa"/>
            <w:tcBorders>
              <w:top w:val="single" w:sz="4" w:space="0" w:color="auto"/>
              <w:left w:val="single" w:sz="4" w:space="0" w:color="auto"/>
              <w:bottom w:val="single" w:sz="4" w:space="0" w:color="auto"/>
              <w:right w:val="single" w:sz="4" w:space="0" w:color="auto"/>
            </w:tcBorders>
          </w:tcPr>
          <w:p w14:paraId="0823C415" w14:textId="77777777" w:rsidR="007E3F2B" w:rsidRDefault="007E3F2B" w:rsidP="007E3F2B">
            <w:pPr>
              <w:spacing w:before="120" w:after="120" w:line="276" w:lineRule="auto"/>
              <w:jc w:val="both"/>
              <w:rPr>
                <w:rFonts w:ascii="Calibri" w:hAnsi="Calibri" w:cs="Calibri"/>
                <w:sz w:val="22"/>
                <w:szCs w:val="22"/>
                <w:lang w:val="es-ES"/>
              </w:rPr>
            </w:pPr>
          </w:p>
        </w:tc>
        <w:tc>
          <w:tcPr>
            <w:tcW w:w="1170" w:type="dxa"/>
            <w:tcBorders>
              <w:top w:val="single" w:sz="4" w:space="0" w:color="auto"/>
              <w:left w:val="single" w:sz="4" w:space="0" w:color="auto"/>
              <w:bottom w:val="single" w:sz="4" w:space="0" w:color="auto"/>
              <w:right w:val="single" w:sz="4" w:space="0" w:color="auto"/>
            </w:tcBorders>
          </w:tcPr>
          <w:p w14:paraId="5F260336" w14:textId="77777777" w:rsidR="007E3F2B" w:rsidRDefault="007E3F2B" w:rsidP="007E3F2B">
            <w:pPr>
              <w:spacing w:before="120" w:after="120" w:line="276" w:lineRule="auto"/>
              <w:jc w:val="both"/>
              <w:rPr>
                <w:rFonts w:ascii="Calibri" w:hAnsi="Calibri" w:cs="Calibri"/>
                <w:sz w:val="22"/>
                <w:szCs w:val="22"/>
                <w:lang w:val="es-ES"/>
              </w:rPr>
            </w:pPr>
          </w:p>
        </w:tc>
        <w:tc>
          <w:tcPr>
            <w:tcW w:w="1260" w:type="dxa"/>
            <w:tcBorders>
              <w:top w:val="single" w:sz="4" w:space="0" w:color="auto"/>
              <w:left w:val="single" w:sz="4" w:space="0" w:color="auto"/>
              <w:bottom w:val="single" w:sz="4" w:space="0" w:color="auto"/>
              <w:right w:val="single" w:sz="4" w:space="0" w:color="auto"/>
            </w:tcBorders>
          </w:tcPr>
          <w:p w14:paraId="5056278D" w14:textId="77777777" w:rsidR="007E3F2B" w:rsidRDefault="007E3F2B" w:rsidP="007E3F2B">
            <w:pPr>
              <w:spacing w:before="120" w:after="120" w:line="276" w:lineRule="auto"/>
              <w:jc w:val="both"/>
              <w:rPr>
                <w:rFonts w:ascii="Calibri" w:hAnsi="Calibri" w:cs="Calibri"/>
                <w:sz w:val="22"/>
                <w:szCs w:val="22"/>
                <w:lang w:val="es-ES"/>
              </w:rPr>
            </w:pPr>
          </w:p>
        </w:tc>
      </w:tr>
      <w:tr w:rsidR="007E3F2B" w14:paraId="608D3FB8" w14:textId="77777777" w:rsidTr="007E3F2B">
        <w:trPr>
          <w:trHeight w:val="70"/>
        </w:trPr>
        <w:tc>
          <w:tcPr>
            <w:tcW w:w="1980" w:type="dxa"/>
            <w:tcBorders>
              <w:top w:val="single" w:sz="4" w:space="0" w:color="auto"/>
              <w:left w:val="single" w:sz="4" w:space="0" w:color="auto"/>
              <w:bottom w:val="single" w:sz="4" w:space="0" w:color="auto"/>
              <w:right w:val="single" w:sz="4" w:space="0" w:color="auto"/>
            </w:tcBorders>
          </w:tcPr>
          <w:p w14:paraId="60D03292" w14:textId="77777777" w:rsidR="007E3F2B" w:rsidRDefault="007E3F2B" w:rsidP="007E3F2B">
            <w:pPr>
              <w:spacing w:before="120" w:after="120" w:line="276" w:lineRule="auto"/>
              <w:jc w:val="both"/>
              <w:rPr>
                <w:rFonts w:ascii="Calibri" w:hAnsi="Calibri" w:cs="Calibri"/>
                <w:sz w:val="22"/>
                <w:szCs w:val="22"/>
                <w:lang w:val="es-ES"/>
              </w:rPr>
            </w:pPr>
          </w:p>
        </w:tc>
        <w:tc>
          <w:tcPr>
            <w:tcW w:w="4320" w:type="dxa"/>
            <w:tcBorders>
              <w:top w:val="single" w:sz="4" w:space="0" w:color="auto"/>
              <w:left w:val="single" w:sz="4" w:space="0" w:color="auto"/>
              <w:bottom w:val="single" w:sz="4" w:space="0" w:color="auto"/>
              <w:right w:val="single" w:sz="4" w:space="0" w:color="auto"/>
            </w:tcBorders>
            <w:vAlign w:val="center"/>
          </w:tcPr>
          <w:p w14:paraId="2E30E6FA" w14:textId="77777777" w:rsidR="007E3F2B" w:rsidRDefault="007E3F2B" w:rsidP="007E3F2B">
            <w:pPr>
              <w:spacing w:before="120" w:after="120" w:line="276" w:lineRule="auto"/>
              <w:jc w:val="both"/>
              <w:rPr>
                <w:rFonts w:ascii="Calibri" w:hAnsi="Calibri" w:cs="Calibri"/>
                <w:sz w:val="22"/>
                <w:szCs w:val="22"/>
                <w:lang w:val="es-ES"/>
              </w:rPr>
            </w:pPr>
          </w:p>
        </w:tc>
        <w:tc>
          <w:tcPr>
            <w:tcW w:w="1170" w:type="dxa"/>
            <w:tcBorders>
              <w:top w:val="single" w:sz="4" w:space="0" w:color="auto"/>
              <w:left w:val="single" w:sz="4" w:space="0" w:color="auto"/>
              <w:bottom w:val="single" w:sz="4" w:space="0" w:color="auto"/>
              <w:right w:val="single" w:sz="4" w:space="0" w:color="auto"/>
            </w:tcBorders>
          </w:tcPr>
          <w:p w14:paraId="2519D9CA" w14:textId="77777777" w:rsidR="007E3F2B" w:rsidRDefault="007E3F2B" w:rsidP="007E3F2B">
            <w:pPr>
              <w:spacing w:before="120" w:after="120" w:line="276" w:lineRule="auto"/>
              <w:jc w:val="both"/>
              <w:rPr>
                <w:rFonts w:ascii="Calibri" w:hAnsi="Calibri" w:cs="Calibri"/>
                <w:sz w:val="22"/>
                <w:szCs w:val="22"/>
                <w:lang w:val="es-ES"/>
              </w:rPr>
            </w:pPr>
          </w:p>
        </w:tc>
        <w:tc>
          <w:tcPr>
            <w:tcW w:w="1170" w:type="dxa"/>
            <w:tcBorders>
              <w:top w:val="single" w:sz="4" w:space="0" w:color="auto"/>
              <w:left w:val="single" w:sz="4" w:space="0" w:color="auto"/>
              <w:bottom w:val="single" w:sz="4" w:space="0" w:color="auto"/>
              <w:right w:val="single" w:sz="4" w:space="0" w:color="auto"/>
            </w:tcBorders>
          </w:tcPr>
          <w:p w14:paraId="6BC4F378" w14:textId="77777777" w:rsidR="007E3F2B" w:rsidRDefault="007E3F2B" w:rsidP="007E3F2B">
            <w:pPr>
              <w:spacing w:before="120" w:after="120" w:line="276" w:lineRule="auto"/>
              <w:jc w:val="both"/>
              <w:rPr>
                <w:rFonts w:ascii="Calibri" w:hAnsi="Calibri" w:cs="Calibri"/>
                <w:sz w:val="22"/>
                <w:szCs w:val="22"/>
                <w:lang w:val="es-ES"/>
              </w:rPr>
            </w:pPr>
          </w:p>
        </w:tc>
        <w:tc>
          <w:tcPr>
            <w:tcW w:w="1260" w:type="dxa"/>
            <w:tcBorders>
              <w:top w:val="single" w:sz="4" w:space="0" w:color="auto"/>
              <w:left w:val="single" w:sz="4" w:space="0" w:color="auto"/>
              <w:bottom w:val="single" w:sz="4" w:space="0" w:color="auto"/>
              <w:right w:val="single" w:sz="4" w:space="0" w:color="auto"/>
            </w:tcBorders>
          </w:tcPr>
          <w:p w14:paraId="7DBD41AB" w14:textId="77777777" w:rsidR="007E3F2B" w:rsidRDefault="007E3F2B" w:rsidP="007E3F2B">
            <w:pPr>
              <w:spacing w:before="120" w:after="120" w:line="276" w:lineRule="auto"/>
              <w:jc w:val="both"/>
              <w:rPr>
                <w:rFonts w:ascii="Calibri" w:hAnsi="Calibri" w:cs="Calibri"/>
                <w:sz w:val="22"/>
                <w:szCs w:val="22"/>
                <w:lang w:val="es-ES"/>
              </w:rPr>
            </w:pPr>
          </w:p>
        </w:tc>
      </w:tr>
    </w:tbl>
    <w:p w14:paraId="78C38D9F" w14:textId="77777777" w:rsidR="00281CDE" w:rsidRDefault="00281CDE" w:rsidP="00281CDE">
      <w:pPr>
        <w:rPr>
          <w:rFonts w:ascii="Calibri" w:hAnsi="Calibri" w:cs="Calibri"/>
          <w:sz w:val="22"/>
          <w:szCs w:val="22"/>
          <w:lang w:val="es-ES"/>
        </w:rPr>
      </w:pPr>
    </w:p>
    <w:p w14:paraId="011CFB96" w14:textId="77777777" w:rsidR="00281CDE" w:rsidRDefault="00281CDE" w:rsidP="00281CDE">
      <w:pPr>
        <w:ind w:left="720" w:firstLine="720"/>
        <w:rPr>
          <w:rFonts w:ascii="Calibri" w:hAnsi="Calibri" w:cs="Calibri"/>
          <w:noProof/>
          <w:sz w:val="22"/>
          <w:szCs w:val="22"/>
          <w:lang w:val="es-ES"/>
        </w:rPr>
      </w:pPr>
    </w:p>
    <w:p w14:paraId="4FEC4F7B" w14:textId="77777777" w:rsidR="00281CDE" w:rsidRDefault="00281CDE" w:rsidP="00281CDE">
      <w:pPr>
        <w:pStyle w:val="BodyText2"/>
        <w:jc w:val="both"/>
        <w:rPr>
          <w:rFonts w:ascii="Calibri" w:hAnsi="Calibri" w:cs="Calibri"/>
          <w:noProof/>
          <w:sz w:val="22"/>
          <w:szCs w:val="22"/>
          <w:lang w:val="es-ES"/>
        </w:rPr>
      </w:pPr>
      <w:bookmarkStart w:id="18" w:name="_Hlk23242950"/>
      <w:r>
        <w:rPr>
          <w:rFonts w:ascii="Calibri" w:hAnsi="Calibri" w:cs="Calibri"/>
          <w:noProof/>
          <w:sz w:val="22"/>
          <w:szCs w:val="22"/>
          <w:lang w:val="es-ES"/>
        </w:rPr>
        <w:t>Empresa Oferente: ……………………………………………………………………..</w:t>
      </w:r>
    </w:p>
    <w:p w14:paraId="37B1FF0C" w14:textId="77777777" w:rsidR="00281CDE" w:rsidRDefault="00281CDE" w:rsidP="00DB3165">
      <w:pPr>
        <w:pStyle w:val="BodyText2"/>
        <w:ind w:left="180"/>
        <w:jc w:val="both"/>
        <w:rPr>
          <w:rFonts w:ascii="Calibri" w:hAnsi="Calibri" w:cs="Calibri"/>
          <w:noProof/>
          <w:sz w:val="22"/>
          <w:szCs w:val="22"/>
          <w:lang w:val="es-ES"/>
        </w:rPr>
      </w:pPr>
      <w:r>
        <w:rPr>
          <w:rFonts w:ascii="Calibri" w:hAnsi="Calibri" w:cs="Calibri"/>
          <w:noProof/>
          <w:sz w:val="22"/>
          <w:szCs w:val="22"/>
          <w:lang w:val="es-ES"/>
        </w:rPr>
        <w:tab/>
      </w:r>
      <w:r>
        <w:rPr>
          <w:rFonts w:ascii="Calibri" w:hAnsi="Calibri" w:cs="Calibri"/>
          <w:noProof/>
          <w:sz w:val="22"/>
          <w:szCs w:val="22"/>
          <w:lang w:val="es-ES"/>
        </w:rPr>
        <w:tab/>
      </w:r>
      <w:r>
        <w:rPr>
          <w:rFonts w:ascii="Calibri" w:hAnsi="Calibri" w:cs="Calibri"/>
          <w:noProof/>
          <w:sz w:val="22"/>
          <w:szCs w:val="22"/>
          <w:lang w:val="es-ES"/>
        </w:rPr>
        <w:tab/>
        <w:t>(Nombre de la Empresa y Firma del Representante Legal)</w:t>
      </w:r>
    </w:p>
    <w:p w14:paraId="42923ABD" w14:textId="77777777" w:rsidR="00281CDE" w:rsidRDefault="00281CDE" w:rsidP="00DB3165">
      <w:pPr>
        <w:pStyle w:val="BodyText2"/>
        <w:ind w:left="270"/>
        <w:jc w:val="both"/>
        <w:rPr>
          <w:rFonts w:ascii="Calibri" w:hAnsi="Calibri" w:cs="Calibri"/>
          <w:noProof/>
          <w:sz w:val="22"/>
          <w:szCs w:val="22"/>
          <w:lang w:val="es-ES"/>
        </w:rPr>
      </w:pPr>
      <w:r>
        <w:rPr>
          <w:rFonts w:ascii="Calibri" w:hAnsi="Calibri" w:cs="Calibri"/>
          <w:noProof/>
          <w:sz w:val="22"/>
          <w:szCs w:val="22"/>
          <w:lang w:val="es-ES"/>
        </w:rPr>
        <w:t xml:space="preserve">Nota: </w:t>
      </w:r>
    </w:p>
    <w:bookmarkEnd w:id="18"/>
    <w:p w14:paraId="7EE43428" w14:textId="77777777" w:rsidR="00281CDE" w:rsidRDefault="00281CDE" w:rsidP="00DB3165">
      <w:pPr>
        <w:ind w:left="270" w:right="450"/>
        <w:jc w:val="both"/>
        <w:rPr>
          <w:rFonts w:ascii="Calibri" w:hAnsi="Calibri" w:cs="Calibri"/>
          <w:sz w:val="22"/>
          <w:szCs w:val="22"/>
          <w:lang w:val="es-BO"/>
        </w:rPr>
      </w:pPr>
      <w:r>
        <w:rPr>
          <w:rFonts w:ascii="Calibri" w:hAnsi="Calibri" w:cs="Calibri"/>
          <w:sz w:val="22"/>
          <w:szCs w:val="22"/>
          <w:lang w:val="es-BO"/>
        </w:rPr>
        <w:t>El suscriptor no está exento del pago de impuestos en virtud de este contrato.  Por tanto,  es el único responsable del pago de impuestos que deriven de la remuneración recibida por este servicio.</w:t>
      </w:r>
    </w:p>
    <w:p w14:paraId="13B1D806" w14:textId="77777777" w:rsidR="00281CDE" w:rsidRDefault="00281CDE" w:rsidP="00281CDE">
      <w:pPr>
        <w:spacing w:after="200" w:line="276" w:lineRule="auto"/>
        <w:jc w:val="center"/>
        <w:rPr>
          <w:rFonts w:asciiTheme="minorHAnsi" w:hAnsiTheme="minorHAnsi" w:cstheme="minorHAnsi"/>
          <w:b/>
          <w:bCs/>
          <w:sz w:val="22"/>
          <w:szCs w:val="22"/>
          <w:lang w:val="es-BO"/>
        </w:rPr>
      </w:pPr>
    </w:p>
    <w:p w14:paraId="28B90A77" w14:textId="77777777" w:rsidR="00281CDE" w:rsidRPr="00B342E3" w:rsidRDefault="00281CDE" w:rsidP="00281CDE">
      <w:pPr>
        <w:jc w:val="center"/>
        <w:rPr>
          <w:rFonts w:asciiTheme="minorHAnsi" w:hAnsiTheme="minorHAnsi" w:cstheme="minorHAnsi"/>
          <w:b/>
          <w:sz w:val="22"/>
          <w:szCs w:val="22"/>
          <w:lang w:val="es-419"/>
        </w:rPr>
      </w:pPr>
    </w:p>
    <w:p w14:paraId="440EE05B" w14:textId="77777777" w:rsidR="00DB3165" w:rsidRPr="00941D6E" w:rsidRDefault="00DB3165">
      <w:pPr>
        <w:spacing w:after="200" w:line="276" w:lineRule="auto"/>
        <w:rPr>
          <w:rFonts w:asciiTheme="minorHAnsi" w:hAnsiTheme="minorHAnsi" w:cstheme="minorHAnsi"/>
          <w:b/>
          <w:sz w:val="22"/>
          <w:szCs w:val="22"/>
          <w:lang w:val="es-419"/>
        </w:rPr>
      </w:pPr>
      <w:r w:rsidRPr="00941D6E">
        <w:rPr>
          <w:rFonts w:asciiTheme="minorHAnsi" w:hAnsiTheme="minorHAnsi" w:cstheme="minorHAnsi"/>
          <w:b/>
          <w:sz w:val="22"/>
          <w:szCs w:val="22"/>
          <w:lang w:val="es-419"/>
        </w:rPr>
        <w:br w:type="page"/>
      </w:r>
    </w:p>
    <w:p w14:paraId="6ED6A31E" w14:textId="77777777" w:rsidR="00DB3165" w:rsidRPr="00941D6E" w:rsidRDefault="00DB3165" w:rsidP="00281CDE">
      <w:pPr>
        <w:jc w:val="center"/>
        <w:rPr>
          <w:rFonts w:asciiTheme="minorHAnsi" w:hAnsiTheme="minorHAnsi" w:cstheme="minorHAnsi"/>
          <w:b/>
          <w:sz w:val="22"/>
          <w:szCs w:val="22"/>
          <w:lang w:val="es-419"/>
        </w:rPr>
      </w:pPr>
    </w:p>
    <w:p w14:paraId="5DD3381E" w14:textId="09C1E764" w:rsidR="00281CDE" w:rsidRPr="00BC1C2B" w:rsidRDefault="00281CDE" w:rsidP="00281CDE">
      <w:pPr>
        <w:jc w:val="center"/>
        <w:rPr>
          <w:rFonts w:asciiTheme="minorHAnsi" w:hAnsiTheme="minorHAnsi" w:cstheme="minorHAnsi"/>
          <w:b/>
          <w:sz w:val="22"/>
          <w:szCs w:val="22"/>
        </w:rPr>
      </w:pPr>
      <w:r w:rsidRPr="00BC1C2B">
        <w:rPr>
          <w:rFonts w:asciiTheme="minorHAnsi" w:hAnsiTheme="minorHAnsi" w:cstheme="minorHAnsi"/>
          <w:b/>
          <w:sz w:val="22"/>
          <w:szCs w:val="22"/>
        </w:rPr>
        <w:t>FICHA DEL PROVEEDOR</w:t>
      </w:r>
    </w:p>
    <w:p w14:paraId="0B1CBC48" w14:textId="77777777" w:rsidR="00281CDE" w:rsidRPr="00BC1C2B" w:rsidRDefault="00281CDE" w:rsidP="00281CDE">
      <w:pPr>
        <w:rPr>
          <w:rFonts w:asciiTheme="minorHAnsi" w:hAnsiTheme="minorHAnsi" w:cstheme="minorHAnsi"/>
          <w:b/>
          <w:sz w:val="22"/>
          <w:szCs w:val="22"/>
        </w:rPr>
      </w:pPr>
      <w:bookmarkStart w:id="19" w:name="_Hlk22820597"/>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511"/>
        <w:gridCol w:w="2131"/>
        <w:gridCol w:w="1453"/>
        <w:gridCol w:w="1765"/>
      </w:tblGrid>
      <w:tr w:rsidR="00281CDE" w:rsidRPr="00BC1C2B" w14:paraId="68BE32D2" w14:textId="77777777" w:rsidTr="00DB3165">
        <w:tc>
          <w:tcPr>
            <w:tcW w:w="3921" w:type="dxa"/>
            <w:gridSpan w:val="2"/>
            <w:tcBorders>
              <w:top w:val="single" w:sz="4" w:space="0" w:color="auto"/>
              <w:left w:val="single" w:sz="4" w:space="0" w:color="auto"/>
              <w:bottom w:val="single" w:sz="4" w:space="0" w:color="auto"/>
              <w:right w:val="nil"/>
            </w:tcBorders>
          </w:tcPr>
          <w:p w14:paraId="686FC06A" w14:textId="77777777" w:rsidR="00281CDE" w:rsidRPr="00BC1C2B" w:rsidRDefault="00281CDE" w:rsidP="00A62FDC">
            <w:pPr>
              <w:rPr>
                <w:rFonts w:asciiTheme="minorHAnsi" w:hAnsiTheme="minorHAnsi" w:cstheme="minorHAnsi"/>
                <w:sz w:val="22"/>
                <w:szCs w:val="22"/>
                <w:lang w:val="es-BO"/>
              </w:rPr>
            </w:pPr>
            <w:r w:rsidRPr="00BC1C2B">
              <w:rPr>
                <w:rFonts w:asciiTheme="minorHAnsi" w:hAnsiTheme="minorHAnsi" w:cstheme="minorHAnsi"/>
                <w:sz w:val="22"/>
                <w:szCs w:val="22"/>
                <w:lang w:val="es-BO"/>
              </w:rPr>
              <w:t>Proveedor/Razón Social</w:t>
            </w:r>
          </w:p>
          <w:p w14:paraId="22358D6F" w14:textId="77777777" w:rsidR="00281CDE" w:rsidRPr="00BC1C2B" w:rsidRDefault="00281CDE" w:rsidP="00A62FDC">
            <w:pPr>
              <w:rPr>
                <w:rFonts w:asciiTheme="minorHAnsi" w:hAnsiTheme="minorHAnsi" w:cstheme="minorHAnsi"/>
                <w:sz w:val="22"/>
                <w:szCs w:val="22"/>
              </w:rPr>
            </w:pPr>
          </w:p>
        </w:tc>
        <w:tc>
          <w:tcPr>
            <w:tcW w:w="5349" w:type="dxa"/>
            <w:gridSpan w:val="3"/>
            <w:tcBorders>
              <w:top w:val="single" w:sz="4" w:space="0" w:color="auto"/>
              <w:left w:val="nil"/>
              <w:bottom w:val="single" w:sz="4" w:space="0" w:color="auto"/>
            </w:tcBorders>
          </w:tcPr>
          <w:p w14:paraId="7B7F9684" w14:textId="77777777" w:rsidR="00281CDE" w:rsidRPr="00BC1C2B" w:rsidRDefault="00281CDE" w:rsidP="00A62FDC">
            <w:pPr>
              <w:rPr>
                <w:rFonts w:asciiTheme="minorHAnsi" w:hAnsiTheme="minorHAnsi" w:cstheme="minorHAnsi"/>
                <w:b/>
                <w:sz w:val="22"/>
                <w:szCs w:val="22"/>
                <w:lang w:val="es-BO"/>
              </w:rPr>
            </w:pPr>
            <w:r>
              <w:rPr>
                <w:rFonts w:asciiTheme="minorHAnsi" w:hAnsiTheme="minorHAnsi" w:cstheme="minorHAnsi"/>
                <w:b/>
                <w:sz w:val="22"/>
                <w:szCs w:val="22"/>
                <w:lang w:val="es-BO"/>
              </w:rPr>
              <w:t xml:space="preserve"># </w:t>
            </w:r>
            <w:r w:rsidRPr="00BC1C2B">
              <w:rPr>
                <w:rFonts w:asciiTheme="minorHAnsi" w:hAnsiTheme="minorHAnsi" w:cstheme="minorHAnsi"/>
                <w:b/>
                <w:sz w:val="22"/>
                <w:szCs w:val="22"/>
                <w:lang w:val="es-BO"/>
              </w:rPr>
              <w:t>UNGM</w:t>
            </w:r>
          </w:p>
        </w:tc>
      </w:tr>
      <w:tr w:rsidR="00281CDE" w:rsidRPr="00BC1C2B" w14:paraId="77C9B18A" w14:textId="77777777" w:rsidTr="00DB3165">
        <w:tc>
          <w:tcPr>
            <w:tcW w:w="3921" w:type="dxa"/>
            <w:gridSpan w:val="2"/>
            <w:tcBorders>
              <w:top w:val="single" w:sz="4" w:space="0" w:color="auto"/>
            </w:tcBorders>
          </w:tcPr>
          <w:p w14:paraId="63B09FA4" w14:textId="77777777" w:rsidR="00281CDE" w:rsidRPr="00BC1C2B" w:rsidRDefault="00281CDE" w:rsidP="00A62FDC">
            <w:pPr>
              <w:rPr>
                <w:rFonts w:asciiTheme="minorHAnsi" w:hAnsiTheme="minorHAnsi" w:cstheme="minorHAnsi"/>
                <w:sz w:val="22"/>
                <w:szCs w:val="22"/>
              </w:rPr>
            </w:pPr>
            <w:r w:rsidRPr="00BC1C2B">
              <w:rPr>
                <w:rFonts w:asciiTheme="minorHAnsi" w:hAnsiTheme="minorHAnsi" w:cstheme="minorHAnsi"/>
                <w:sz w:val="22"/>
                <w:szCs w:val="22"/>
              </w:rPr>
              <w:t>NIT</w:t>
            </w:r>
          </w:p>
          <w:p w14:paraId="09E9525D" w14:textId="77777777" w:rsidR="00281CDE" w:rsidRPr="00BC1C2B" w:rsidRDefault="00281CDE" w:rsidP="00A62FDC">
            <w:pPr>
              <w:rPr>
                <w:rFonts w:asciiTheme="minorHAnsi" w:hAnsiTheme="minorHAnsi" w:cstheme="minorHAnsi"/>
                <w:sz w:val="22"/>
                <w:szCs w:val="22"/>
              </w:rPr>
            </w:pPr>
          </w:p>
        </w:tc>
        <w:tc>
          <w:tcPr>
            <w:tcW w:w="5349" w:type="dxa"/>
            <w:gridSpan w:val="3"/>
            <w:tcBorders>
              <w:top w:val="single" w:sz="4" w:space="0" w:color="auto"/>
            </w:tcBorders>
          </w:tcPr>
          <w:p w14:paraId="57096FF5" w14:textId="77777777" w:rsidR="00281CDE" w:rsidRPr="00BC1C2B" w:rsidRDefault="00281CDE" w:rsidP="00A62FDC">
            <w:pPr>
              <w:rPr>
                <w:rFonts w:asciiTheme="minorHAnsi" w:hAnsiTheme="minorHAnsi" w:cstheme="minorHAnsi"/>
                <w:sz w:val="22"/>
                <w:szCs w:val="22"/>
              </w:rPr>
            </w:pPr>
            <w:proofErr w:type="spellStart"/>
            <w:r w:rsidRPr="00BC1C2B">
              <w:rPr>
                <w:rFonts w:asciiTheme="minorHAnsi" w:hAnsiTheme="minorHAnsi" w:cstheme="minorHAnsi"/>
                <w:sz w:val="22"/>
                <w:szCs w:val="22"/>
              </w:rPr>
              <w:t>Dirección</w:t>
            </w:r>
            <w:proofErr w:type="spellEnd"/>
            <w:r w:rsidRPr="00BC1C2B">
              <w:rPr>
                <w:rFonts w:asciiTheme="minorHAnsi" w:hAnsiTheme="minorHAnsi" w:cstheme="minorHAnsi"/>
                <w:sz w:val="22"/>
                <w:szCs w:val="22"/>
              </w:rPr>
              <w:t>:</w:t>
            </w:r>
          </w:p>
          <w:p w14:paraId="2018F05C" w14:textId="77777777" w:rsidR="00281CDE" w:rsidRPr="00BC1C2B" w:rsidRDefault="00281CDE" w:rsidP="00A62FDC">
            <w:pPr>
              <w:rPr>
                <w:rFonts w:asciiTheme="minorHAnsi" w:hAnsiTheme="minorHAnsi" w:cstheme="minorHAnsi"/>
                <w:sz w:val="22"/>
                <w:szCs w:val="22"/>
                <w:lang w:val="es-BO"/>
              </w:rPr>
            </w:pPr>
          </w:p>
        </w:tc>
      </w:tr>
      <w:tr w:rsidR="00281CDE" w:rsidRPr="00BC1C2B" w14:paraId="5127E1E0" w14:textId="77777777" w:rsidTr="00DB3165">
        <w:tc>
          <w:tcPr>
            <w:tcW w:w="3921" w:type="dxa"/>
            <w:gridSpan w:val="2"/>
          </w:tcPr>
          <w:p w14:paraId="0FACFD36" w14:textId="77777777" w:rsidR="00281CDE" w:rsidRPr="00BC1C2B" w:rsidRDefault="00281CDE" w:rsidP="00A62FDC">
            <w:pPr>
              <w:rPr>
                <w:rFonts w:asciiTheme="minorHAnsi" w:hAnsiTheme="minorHAnsi" w:cstheme="minorHAnsi"/>
                <w:sz w:val="22"/>
                <w:szCs w:val="22"/>
              </w:rPr>
            </w:pPr>
            <w:r w:rsidRPr="00BC1C2B">
              <w:rPr>
                <w:rFonts w:asciiTheme="minorHAnsi" w:hAnsiTheme="minorHAnsi" w:cstheme="minorHAnsi"/>
                <w:sz w:val="22"/>
                <w:szCs w:val="22"/>
              </w:rPr>
              <w:t>Ciudad:</w:t>
            </w:r>
          </w:p>
          <w:p w14:paraId="7A7AC0AD" w14:textId="77777777" w:rsidR="00281CDE" w:rsidRPr="00BC1C2B" w:rsidRDefault="00281CDE" w:rsidP="00A62FDC">
            <w:pPr>
              <w:rPr>
                <w:rFonts w:asciiTheme="minorHAnsi" w:hAnsiTheme="minorHAnsi" w:cstheme="minorHAnsi"/>
                <w:sz w:val="22"/>
                <w:szCs w:val="22"/>
              </w:rPr>
            </w:pPr>
          </w:p>
        </w:tc>
        <w:tc>
          <w:tcPr>
            <w:tcW w:w="2131" w:type="dxa"/>
          </w:tcPr>
          <w:p w14:paraId="523EB8AA" w14:textId="77777777" w:rsidR="00281CDE" w:rsidRPr="00BC1C2B" w:rsidRDefault="00281CDE" w:rsidP="00A62FDC">
            <w:pPr>
              <w:rPr>
                <w:rFonts w:asciiTheme="minorHAnsi" w:hAnsiTheme="minorHAnsi" w:cstheme="minorHAnsi"/>
                <w:sz w:val="22"/>
                <w:szCs w:val="22"/>
              </w:rPr>
            </w:pPr>
            <w:proofErr w:type="spellStart"/>
            <w:r w:rsidRPr="00BC1C2B">
              <w:rPr>
                <w:rFonts w:asciiTheme="minorHAnsi" w:hAnsiTheme="minorHAnsi" w:cstheme="minorHAnsi"/>
                <w:sz w:val="22"/>
                <w:szCs w:val="22"/>
              </w:rPr>
              <w:t>Teléfono</w:t>
            </w:r>
            <w:proofErr w:type="spellEnd"/>
          </w:p>
        </w:tc>
        <w:tc>
          <w:tcPr>
            <w:tcW w:w="3218" w:type="dxa"/>
            <w:gridSpan w:val="2"/>
          </w:tcPr>
          <w:p w14:paraId="4B3F2980" w14:textId="77777777" w:rsidR="00281CDE" w:rsidRPr="00BC1C2B" w:rsidRDefault="00281CDE" w:rsidP="00A62FDC">
            <w:pPr>
              <w:rPr>
                <w:rFonts w:asciiTheme="minorHAnsi" w:hAnsiTheme="minorHAnsi" w:cstheme="minorHAnsi"/>
                <w:sz w:val="22"/>
                <w:szCs w:val="22"/>
              </w:rPr>
            </w:pPr>
            <w:r w:rsidRPr="00BC1C2B">
              <w:rPr>
                <w:rFonts w:asciiTheme="minorHAnsi" w:hAnsiTheme="minorHAnsi" w:cstheme="minorHAnsi"/>
                <w:sz w:val="22"/>
                <w:szCs w:val="22"/>
              </w:rPr>
              <w:t>Fax</w:t>
            </w:r>
          </w:p>
        </w:tc>
      </w:tr>
      <w:tr w:rsidR="00281CDE" w:rsidRPr="00BC1C2B" w14:paraId="7AAA7345" w14:textId="77777777" w:rsidTr="00DB3165">
        <w:tc>
          <w:tcPr>
            <w:tcW w:w="3921" w:type="dxa"/>
            <w:gridSpan w:val="2"/>
          </w:tcPr>
          <w:p w14:paraId="02112811" w14:textId="77777777" w:rsidR="00281CDE" w:rsidRPr="00BC1C2B" w:rsidRDefault="00281CDE" w:rsidP="00A62FDC">
            <w:pPr>
              <w:rPr>
                <w:rFonts w:asciiTheme="minorHAnsi" w:hAnsiTheme="minorHAnsi" w:cstheme="minorHAnsi"/>
                <w:sz w:val="22"/>
                <w:szCs w:val="22"/>
              </w:rPr>
            </w:pPr>
            <w:proofErr w:type="spellStart"/>
            <w:r w:rsidRPr="00BC1C2B">
              <w:rPr>
                <w:rFonts w:asciiTheme="minorHAnsi" w:hAnsiTheme="minorHAnsi" w:cstheme="minorHAnsi"/>
                <w:sz w:val="22"/>
                <w:szCs w:val="22"/>
              </w:rPr>
              <w:t>Página</w:t>
            </w:r>
            <w:proofErr w:type="spellEnd"/>
            <w:r w:rsidRPr="00BC1C2B">
              <w:rPr>
                <w:rFonts w:asciiTheme="minorHAnsi" w:hAnsiTheme="minorHAnsi" w:cstheme="minorHAnsi"/>
                <w:sz w:val="22"/>
                <w:szCs w:val="22"/>
              </w:rPr>
              <w:t xml:space="preserve"> Web:</w:t>
            </w:r>
          </w:p>
          <w:p w14:paraId="673AD7E9" w14:textId="77777777" w:rsidR="00281CDE" w:rsidRPr="00BC1C2B" w:rsidRDefault="00281CDE" w:rsidP="00A62FDC">
            <w:pPr>
              <w:rPr>
                <w:rFonts w:asciiTheme="minorHAnsi" w:hAnsiTheme="minorHAnsi" w:cstheme="minorHAnsi"/>
                <w:sz w:val="22"/>
                <w:szCs w:val="22"/>
              </w:rPr>
            </w:pPr>
          </w:p>
        </w:tc>
        <w:tc>
          <w:tcPr>
            <w:tcW w:w="5349" w:type="dxa"/>
            <w:gridSpan w:val="3"/>
          </w:tcPr>
          <w:p w14:paraId="5779E747" w14:textId="77777777" w:rsidR="00281CDE" w:rsidRPr="00BC1C2B" w:rsidRDefault="00281CDE" w:rsidP="00A62FDC">
            <w:pPr>
              <w:rPr>
                <w:rFonts w:asciiTheme="minorHAnsi" w:hAnsiTheme="minorHAnsi" w:cstheme="minorHAnsi"/>
                <w:sz w:val="22"/>
                <w:szCs w:val="22"/>
              </w:rPr>
            </w:pPr>
            <w:r w:rsidRPr="00BC1C2B">
              <w:rPr>
                <w:rFonts w:asciiTheme="minorHAnsi" w:hAnsiTheme="minorHAnsi" w:cstheme="minorHAnsi"/>
                <w:sz w:val="22"/>
                <w:szCs w:val="22"/>
              </w:rPr>
              <w:t>E mail:</w:t>
            </w:r>
          </w:p>
        </w:tc>
      </w:tr>
      <w:tr w:rsidR="00281CDE" w:rsidRPr="00BC1C2B" w14:paraId="071A53A3" w14:textId="77777777" w:rsidTr="00DB3165">
        <w:tc>
          <w:tcPr>
            <w:tcW w:w="9270" w:type="dxa"/>
            <w:gridSpan w:val="5"/>
          </w:tcPr>
          <w:p w14:paraId="78150E28" w14:textId="77777777" w:rsidR="00281CDE" w:rsidRPr="00BC1C2B" w:rsidRDefault="00281CDE" w:rsidP="00A62FDC">
            <w:pPr>
              <w:rPr>
                <w:rFonts w:asciiTheme="minorHAnsi" w:hAnsiTheme="minorHAnsi" w:cstheme="minorHAnsi"/>
                <w:sz w:val="22"/>
                <w:szCs w:val="22"/>
              </w:rPr>
            </w:pPr>
            <w:r w:rsidRPr="00BC1C2B">
              <w:rPr>
                <w:rFonts w:asciiTheme="minorHAnsi" w:hAnsiTheme="minorHAnsi" w:cstheme="minorHAnsi"/>
                <w:sz w:val="22"/>
                <w:szCs w:val="22"/>
              </w:rPr>
              <w:t>Persona de Contacto:</w:t>
            </w:r>
          </w:p>
          <w:p w14:paraId="5ACD0A8B" w14:textId="77777777" w:rsidR="00281CDE" w:rsidRPr="00BC1C2B" w:rsidRDefault="00281CDE" w:rsidP="00A62FDC">
            <w:pPr>
              <w:rPr>
                <w:rFonts w:asciiTheme="minorHAnsi" w:hAnsiTheme="minorHAnsi" w:cstheme="minorHAnsi"/>
                <w:sz w:val="22"/>
                <w:szCs w:val="22"/>
              </w:rPr>
            </w:pPr>
          </w:p>
        </w:tc>
      </w:tr>
      <w:tr w:rsidR="00281CDE" w:rsidRPr="00BC1C2B" w14:paraId="5873C633" w14:textId="77777777" w:rsidTr="00DB3165">
        <w:tc>
          <w:tcPr>
            <w:tcW w:w="9270" w:type="dxa"/>
            <w:gridSpan w:val="5"/>
            <w:tcBorders>
              <w:bottom w:val="single" w:sz="4" w:space="0" w:color="auto"/>
            </w:tcBorders>
          </w:tcPr>
          <w:p w14:paraId="18073F3A" w14:textId="77777777" w:rsidR="00281CDE" w:rsidRPr="00BC1C2B" w:rsidRDefault="00281CDE" w:rsidP="00A62FDC">
            <w:pPr>
              <w:rPr>
                <w:rFonts w:asciiTheme="minorHAnsi" w:hAnsiTheme="minorHAnsi" w:cstheme="minorHAnsi"/>
                <w:sz w:val="22"/>
                <w:szCs w:val="22"/>
              </w:rPr>
            </w:pPr>
            <w:proofErr w:type="spellStart"/>
            <w:r w:rsidRPr="00BC1C2B">
              <w:rPr>
                <w:rFonts w:asciiTheme="minorHAnsi" w:hAnsiTheme="minorHAnsi" w:cstheme="minorHAnsi"/>
                <w:sz w:val="22"/>
                <w:szCs w:val="22"/>
              </w:rPr>
              <w:t>Representante</w:t>
            </w:r>
            <w:proofErr w:type="spellEnd"/>
            <w:r w:rsidRPr="00BC1C2B">
              <w:rPr>
                <w:rFonts w:asciiTheme="minorHAnsi" w:hAnsiTheme="minorHAnsi" w:cstheme="minorHAnsi"/>
                <w:sz w:val="22"/>
                <w:szCs w:val="22"/>
              </w:rPr>
              <w:t xml:space="preserve"> Legal:</w:t>
            </w:r>
          </w:p>
          <w:p w14:paraId="69115196" w14:textId="77777777" w:rsidR="00281CDE" w:rsidRPr="00BC1C2B" w:rsidRDefault="00281CDE" w:rsidP="00A62FDC">
            <w:pPr>
              <w:rPr>
                <w:rFonts w:asciiTheme="minorHAnsi" w:hAnsiTheme="minorHAnsi" w:cstheme="minorHAnsi"/>
                <w:sz w:val="22"/>
                <w:szCs w:val="22"/>
              </w:rPr>
            </w:pPr>
          </w:p>
        </w:tc>
      </w:tr>
      <w:tr w:rsidR="00281CDE" w:rsidRPr="00BC1C2B" w14:paraId="659AC6D1" w14:textId="77777777" w:rsidTr="00DB3165">
        <w:tc>
          <w:tcPr>
            <w:tcW w:w="3921" w:type="dxa"/>
            <w:gridSpan w:val="2"/>
            <w:tcBorders>
              <w:top w:val="single" w:sz="4" w:space="0" w:color="auto"/>
              <w:left w:val="single" w:sz="4" w:space="0" w:color="auto"/>
              <w:bottom w:val="single" w:sz="4" w:space="0" w:color="auto"/>
              <w:right w:val="nil"/>
            </w:tcBorders>
          </w:tcPr>
          <w:p w14:paraId="6C878324" w14:textId="77777777" w:rsidR="00281CDE" w:rsidRPr="00BC1C2B" w:rsidRDefault="00281CDE" w:rsidP="00A62FDC">
            <w:pPr>
              <w:rPr>
                <w:rFonts w:asciiTheme="minorHAnsi" w:hAnsiTheme="minorHAnsi" w:cstheme="minorHAnsi"/>
                <w:sz w:val="22"/>
                <w:szCs w:val="22"/>
                <w:lang w:val="es-BO"/>
              </w:rPr>
            </w:pPr>
            <w:r w:rsidRPr="00BC1C2B">
              <w:rPr>
                <w:rFonts w:asciiTheme="minorHAnsi" w:hAnsiTheme="minorHAnsi" w:cstheme="minorHAnsi"/>
                <w:sz w:val="22"/>
                <w:szCs w:val="22"/>
                <w:lang w:val="es-BO"/>
              </w:rPr>
              <w:t>Banco</w:t>
            </w:r>
          </w:p>
          <w:p w14:paraId="25BEFC82" w14:textId="77777777" w:rsidR="00281CDE" w:rsidRPr="00BC1C2B" w:rsidRDefault="00281CDE" w:rsidP="00A62FDC">
            <w:pPr>
              <w:rPr>
                <w:rFonts w:asciiTheme="minorHAnsi" w:hAnsiTheme="minorHAnsi" w:cstheme="minorHAnsi"/>
                <w:sz w:val="22"/>
                <w:szCs w:val="22"/>
                <w:lang w:val="es-BO"/>
              </w:rPr>
            </w:pPr>
          </w:p>
        </w:tc>
        <w:tc>
          <w:tcPr>
            <w:tcW w:w="5349" w:type="dxa"/>
            <w:gridSpan w:val="3"/>
            <w:tcBorders>
              <w:top w:val="single" w:sz="4" w:space="0" w:color="auto"/>
              <w:left w:val="nil"/>
              <w:bottom w:val="single" w:sz="4" w:space="0" w:color="auto"/>
              <w:right w:val="single" w:sz="4" w:space="0" w:color="auto"/>
            </w:tcBorders>
          </w:tcPr>
          <w:p w14:paraId="2AE9C797" w14:textId="77777777" w:rsidR="00281CDE" w:rsidRPr="00BC1C2B" w:rsidRDefault="00281CDE" w:rsidP="00A62FDC">
            <w:pPr>
              <w:rPr>
                <w:rFonts w:asciiTheme="minorHAnsi" w:hAnsiTheme="minorHAnsi" w:cstheme="minorHAnsi"/>
                <w:sz w:val="22"/>
                <w:szCs w:val="22"/>
                <w:lang w:val="es-BO"/>
              </w:rPr>
            </w:pPr>
          </w:p>
        </w:tc>
      </w:tr>
      <w:tr w:rsidR="00281CDE" w:rsidRPr="00BC1C2B" w14:paraId="7BE6F18D" w14:textId="77777777" w:rsidTr="00DB3165">
        <w:tc>
          <w:tcPr>
            <w:tcW w:w="3921" w:type="dxa"/>
            <w:gridSpan w:val="2"/>
            <w:tcBorders>
              <w:top w:val="single" w:sz="4" w:space="0" w:color="auto"/>
              <w:left w:val="single" w:sz="4" w:space="0" w:color="auto"/>
              <w:bottom w:val="single" w:sz="4" w:space="0" w:color="auto"/>
              <w:right w:val="nil"/>
            </w:tcBorders>
          </w:tcPr>
          <w:p w14:paraId="7DCA2D64" w14:textId="77777777" w:rsidR="00281CDE" w:rsidRPr="00BC1C2B" w:rsidRDefault="00281CDE" w:rsidP="00A62FDC">
            <w:pPr>
              <w:rPr>
                <w:rFonts w:asciiTheme="minorHAnsi" w:hAnsiTheme="minorHAnsi" w:cstheme="minorHAnsi"/>
                <w:sz w:val="22"/>
                <w:szCs w:val="22"/>
                <w:lang w:val="es-BO"/>
              </w:rPr>
            </w:pPr>
            <w:r w:rsidRPr="00BC1C2B">
              <w:rPr>
                <w:rFonts w:asciiTheme="minorHAnsi" w:hAnsiTheme="minorHAnsi" w:cstheme="minorHAnsi"/>
                <w:sz w:val="22"/>
                <w:szCs w:val="22"/>
                <w:lang w:val="es-BO"/>
              </w:rPr>
              <w:t>No. Cta. Cte.</w:t>
            </w:r>
          </w:p>
          <w:p w14:paraId="503C63FE" w14:textId="77777777" w:rsidR="00281CDE" w:rsidRPr="00BC1C2B" w:rsidRDefault="00281CDE" w:rsidP="00A62FDC">
            <w:pPr>
              <w:rPr>
                <w:rFonts w:asciiTheme="minorHAnsi" w:hAnsiTheme="minorHAnsi" w:cstheme="minorHAnsi"/>
                <w:sz w:val="22"/>
                <w:szCs w:val="22"/>
                <w:lang w:val="es-BO"/>
              </w:rPr>
            </w:pPr>
          </w:p>
        </w:tc>
        <w:tc>
          <w:tcPr>
            <w:tcW w:w="5349" w:type="dxa"/>
            <w:gridSpan w:val="3"/>
            <w:tcBorders>
              <w:top w:val="single" w:sz="4" w:space="0" w:color="auto"/>
              <w:left w:val="nil"/>
              <w:bottom w:val="single" w:sz="4" w:space="0" w:color="auto"/>
              <w:right w:val="single" w:sz="4" w:space="0" w:color="auto"/>
            </w:tcBorders>
          </w:tcPr>
          <w:p w14:paraId="37D4DB1E" w14:textId="77777777" w:rsidR="00281CDE" w:rsidRPr="00BC1C2B" w:rsidRDefault="00281CDE" w:rsidP="00A62FDC">
            <w:pPr>
              <w:rPr>
                <w:rFonts w:asciiTheme="minorHAnsi" w:hAnsiTheme="minorHAnsi" w:cstheme="minorHAnsi"/>
                <w:sz w:val="22"/>
                <w:szCs w:val="22"/>
                <w:lang w:val="es-BO"/>
              </w:rPr>
            </w:pPr>
          </w:p>
        </w:tc>
      </w:tr>
      <w:tr w:rsidR="00281CDE" w:rsidRPr="00F06A2A" w14:paraId="339254BA" w14:textId="77777777" w:rsidTr="00DB3165">
        <w:tc>
          <w:tcPr>
            <w:tcW w:w="9270" w:type="dxa"/>
            <w:gridSpan w:val="5"/>
            <w:tcBorders>
              <w:top w:val="single" w:sz="4" w:space="0" w:color="auto"/>
            </w:tcBorders>
          </w:tcPr>
          <w:p w14:paraId="65CD9E63" w14:textId="77777777" w:rsidR="00281CDE" w:rsidRPr="004869F4" w:rsidRDefault="00281CDE" w:rsidP="00A62FDC">
            <w:pPr>
              <w:rPr>
                <w:rFonts w:asciiTheme="minorHAnsi" w:hAnsiTheme="minorHAnsi" w:cstheme="minorHAnsi"/>
                <w:sz w:val="22"/>
                <w:szCs w:val="22"/>
                <w:lang w:val="es-ES"/>
              </w:rPr>
            </w:pPr>
            <w:r w:rsidRPr="004869F4">
              <w:rPr>
                <w:rFonts w:asciiTheme="minorHAnsi" w:hAnsiTheme="minorHAnsi" w:cstheme="minorHAnsi"/>
                <w:sz w:val="22"/>
                <w:szCs w:val="22"/>
                <w:lang w:val="es-ES"/>
              </w:rPr>
              <w:t>Tipo de producto que comercializa y/o Servicio que presta:</w:t>
            </w:r>
          </w:p>
          <w:p w14:paraId="1C423906" w14:textId="77777777" w:rsidR="00281CDE" w:rsidRPr="004869F4" w:rsidRDefault="00281CDE" w:rsidP="00A62FDC">
            <w:pPr>
              <w:rPr>
                <w:rFonts w:asciiTheme="minorHAnsi" w:hAnsiTheme="minorHAnsi" w:cstheme="minorHAnsi"/>
                <w:sz w:val="22"/>
                <w:szCs w:val="22"/>
                <w:lang w:val="es-ES"/>
              </w:rPr>
            </w:pPr>
          </w:p>
        </w:tc>
      </w:tr>
      <w:tr w:rsidR="00281CDE" w:rsidRPr="00F06A2A" w14:paraId="3365D7ED" w14:textId="77777777" w:rsidTr="00DB3165">
        <w:trPr>
          <w:trHeight w:val="535"/>
        </w:trPr>
        <w:tc>
          <w:tcPr>
            <w:tcW w:w="9270" w:type="dxa"/>
            <w:gridSpan w:val="5"/>
            <w:vAlign w:val="center"/>
          </w:tcPr>
          <w:p w14:paraId="0FC92A3B" w14:textId="77777777" w:rsidR="00281CDE" w:rsidRPr="004869F4" w:rsidRDefault="00281CDE" w:rsidP="00A62FDC">
            <w:pPr>
              <w:rPr>
                <w:rFonts w:asciiTheme="minorHAnsi" w:hAnsiTheme="minorHAnsi" w:cstheme="minorHAnsi"/>
                <w:sz w:val="22"/>
                <w:szCs w:val="22"/>
                <w:lang w:val="es-ES"/>
              </w:rPr>
            </w:pPr>
            <w:r w:rsidRPr="004869F4">
              <w:rPr>
                <w:rFonts w:asciiTheme="minorHAnsi" w:hAnsiTheme="minorHAnsi" w:cstheme="minorHAnsi"/>
                <w:sz w:val="22"/>
                <w:szCs w:val="22"/>
                <w:lang w:val="es-ES"/>
              </w:rPr>
              <w:t>Documentos imprescindibles que habilitan al proveedor</w:t>
            </w:r>
            <w:r>
              <w:rPr>
                <w:rFonts w:asciiTheme="minorHAnsi" w:hAnsiTheme="minorHAnsi" w:cstheme="minorHAnsi"/>
                <w:sz w:val="22"/>
                <w:szCs w:val="22"/>
                <w:lang w:val="es-ES"/>
              </w:rPr>
              <w:t xml:space="preserve"> a ser registrado</w:t>
            </w:r>
            <w:r w:rsidRPr="004869F4">
              <w:rPr>
                <w:rFonts w:asciiTheme="minorHAnsi" w:hAnsiTheme="minorHAnsi" w:cstheme="minorHAnsi"/>
                <w:sz w:val="22"/>
                <w:szCs w:val="22"/>
                <w:lang w:val="es-ES"/>
              </w:rPr>
              <w:t xml:space="preserve">: </w:t>
            </w:r>
          </w:p>
        </w:tc>
      </w:tr>
      <w:tr w:rsidR="00281CDE" w:rsidRPr="00F06A2A" w14:paraId="372C2FF6" w14:textId="77777777" w:rsidTr="00DB3165">
        <w:trPr>
          <w:trHeight w:val="282"/>
        </w:trPr>
        <w:tc>
          <w:tcPr>
            <w:tcW w:w="3410" w:type="dxa"/>
          </w:tcPr>
          <w:p w14:paraId="6519654E" w14:textId="77777777" w:rsidR="00281CDE" w:rsidRPr="00BC1C2B" w:rsidRDefault="00281CDE" w:rsidP="00A62FDC">
            <w:pPr>
              <w:rPr>
                <w:rFonts w:asciiTheme="minorHAnsi" w:hAnsiTheme="minorHAnsi" w:cstheme="minorHAnsi"/>
                <w:sz w:val="22"/>
                <w:szCs w:val="22"/>
                <w:lang w:val="es-ES"/>
              </w:rPr>
            </w:pPr>
            <w:r>
              <w:rPr>
                <w:rFonts w:asciiTheme="minorHAnsi" w:hAnsiTheme="minorHAnsi" w:cstheme="minorHAnsi"/>
                <w:sz w:val="22"/>
                <w:szCs w:val="22"/>
                <w:lang w:val="es-ES"/>
              </w:rPr>
              <w:t>Copia del n</w:t>
            </w:r>
            <w:r w:rsidRPr="00BC1C2B">
              <w:rPr>
                <w:rFonts w:asciiTheme="minorHAnsi" w:hAnsiTheme="minorHAnsi" w:cstheme="minorHAnsi"/>
                <w:sz w:val="22"/>
                <w:szCs w:val="22"/>
                <w:lang w:val="es-ES"/>
              </w:rPr>
              <w:t>ombramiento del Representante Legal.</w:t>
            </w:r>
          </w:p>
        </w:tc>
        <w:tc>
          <w:tcPr>
            <w:tcW w:w="511" w:type="dxa"/>
          </w:tcPr>
          <w:p w14:paraId="1A5042BF" w14:textId="77777777" w:rsidR="00281CDE" w:rsidRPr="00BC1C2B" w:rsidRDefault="00281CDE" w:rsidP="00A62FDC">
            <w:pPr>
              <w:rPr>
                <w:rFonts w:asciiTheme="minorHAnsi" w:hAnsiTheme="minorHAnsi" w:cstheme="minorHAnsi"/>
                <w:sz w:val="22"/>
                <w:szCs w:val="22"/>
                <w:lang w:val="es-ES"/>
              </w:rPr>
            </w:pPr>
          </w:p>
        </w:tc>
        <w:tc>
          <w:tcPr>
            <w:tcW w:w="3584" w:type="dxa"/>
            <w:gridSpan w:val="2"/>
          </w:tcPr>
          <w:p w14:paraId="141D51F6"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Fotocopia de Cédula de Identidad</w:t>
            </w:r>
          </w:p>
        </w:tc>
        <w:tc>
          <w:tcPr>
            <w:tcW w:w="1765" w:type="dxa"/>
          </w:tcPr>
          <w:p w14:paraId="43DE032A" w14:textId="77777777" w:rsidR="00281CDE" w:rsidRPr="00BC1C2B" w:rsidRDefault="00281CDE" w:rsidP="00A62FDC">
            <w:pPr>
              <w:rPr>
                <w:rFonts w:asciiTheme="minorHAnsi" w:hAnsiTheme="minorHAnsi" w:cstheme="minorHAnsi"/>
                <w:sz w:val="22"/>
                <w:szCs w:val="22"/>
                <w:lang w:val="es-ES"/>
              </w:rPr>
            </w:pPr>
          </w:p>
        </w:tc>
      </w:tr>
      <w:tr w:rsidR="00281CDE" w:rsidRPr="00BC1C2B" w14:paraId="4EB99D4E" w14:textId="77777777" w:rsidTr="00DB3165">
        <w:trPr>
          <w:trHeight w:val="279"/>
        </w:trPr>
        <w:tc>
          <w:tcPr>
            <w:tcW w:w="3410" w:type="dxa"/>
            <w:tcBorders>
              <w:bottom w:val="single" w:sz="4" w:space="0" w:color="auto"/>
            </w:tcBorders>
          </w:tcPr>
          <w:p w14:paraId="3538B1B5"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Fotocopia del NIT</w:t>
            </w:r>
          </w:p>
        </w:tc>
        <w:tc>
          <w:tcPr>
            <w:tcW w:w="511" w:type="dxa"/>
            <w:tcBorders>
              <w:bottom w:val="single" w:sz="4" w:space="0" w:color="auto"/>
            </w:tcBorders>
          </w:tcPr>
          <w:p w14:paraId="5B062F37" w14:textId="77777777" w:rsidR="00281CDE" w:rsidRPr="00BC1C2B" w:rsidRDefault="00281CDE" w:rsidP="00A62FDC">
            <w:pPr>
              <w:rPr>
                <w:rFonts w:asciiTheme="minorHAnsi" w:hAnsiTheme="minorHAnsi" w:cstheme="minorHAnsi"/>
                <w:sz w:val="22"/>
                <w:szCs w:val="22"/>
                <w:lang w:val="es-ES"/>
              </w:rPr>
            </w:pPr>
          </w:p>
        </w:tc>
        <w:tc>
          <w:tcPr>
            <w:tcW w:w="3584" w:type="dxa"/>
            <w:gridSpan w:val="2"/>
            <w:tcBorders>
              <w:bottom w:val="single" w:sz="4" w:space="0" w:color="auto"/>
            </w:tcBorders>
          </w:tcPr>
          <w:p w14:paraId="174E2F3E"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 xml:space="preserve">Fotocopia registro </w:t>
            </w:r>
            <w:proofErr w:type="spellStart"/>
            <w:r w:rsidRPr="00BC1C2B">
              <w:rPr>
                <w:rFonts w:asciiTheme="minorHAnsi" w:hAnsiTheme="minorHAnsi" w:cstheme="minorHAnsi"/>
                <w:sz w:val="22"/>
                <w:szCs w:val="22"/>
                <w:lang w:val="es-ES"/>
              </w:rPr>
              <w:t>Fundempresa</w:t>
            </w:r>
            <w:proofErr w:type="spellEnd"/>
          </w:p>
        </w:tc>
        <w:tc>
          <w:tcPr>
            <w:tcW w:w="1765" w:type="dxa"/>
          </w:tcPr>
          <w:p w14:paraId="2D772455" w14:textId="77777777" w:rsidR="00281CDE" w:rsidRPr="00BC1C2B" w:rsidRDefault="00281CDE" w:rsidP="00A62FDC">
            <w:pPr>
              <w:rPr>
                <w:rFonts w:asciiTheme="minorHAnsi" w:hAnsiTheme="minorHAnsi" w:cstheme="minorHAnsi"/>
                <w:sz w:val="22"/>
                <w:szCs w:val="22"/>
                <w:lang w:val="es-ES"/>
              </w:rPr>
            </w:pPr>
          </w:p>
        </w:tc>
      </w:tr>
      <w:tr w:rsidR="00281CDE" w:rsidRPr="005E524B" w14:paraId="74793CE5" w14:textId="77777777" w:rsidTr="00DB3165">
        <w:trPr>
          <w:trHeight w:val="279"/>
        </w:trPr>
        <w:tc>
          <w:tcPr>
            <w:tcW w:w="7505" w:type="dxa"/>
            <w:gridSpan w:val="4"/>
            <w:tcBorders>
              <w:top w:val="single" w:sz="4" w:space="0" w:color="auto"/>
              <w:left w:val="single" w:sz="4" w:space="0" w:color="auto"/>
              <w:bottom w:val="single" w:sz="4" w:space="0" w:color="auto"/>
              <w:right w:val="single" w:sz="4" w:space="0" w:color="auto"/>
            </w:tcBorders>
          </w:tcPr>
          <w:p w14:paraId="41D49DAA" w14:textId="77777777" w:rsidR="00281CDE" w:rsidRPr="00BC1C2B" w:rsidRDefault="00281CDE" w:rsidP="00A62FDC">
            <w:pPr>
              <w:rPr>
                <w:rFonts w:asciiTheme="minorHAnsi" w:hAnsiTheme="minorHAnsi" w:cstheme="minorHAnsi"/>
                <w:sz w:val="22"/>
                <w:szCs w:val="22"/>
                <w:lang w:val="es-ES"/>
              </w:rPr>
            </w:pPr>
          </w:p>
        </w:tc>
        <w:tc>
          <w:tcPr>
            <w:tcW w:w="1765" w:type="dxa"/>
            <w:tcBorders>
              <w:top w:val="single" w:sz="4" w:space="0" w:color="auto"/>
              <w:left w:val="single" w:sz="4" w:space="0" w:color="auto"/>
              <w:bottom w:val="single" w:sz="4" w:space="0" w:color="auto"/>
              <w:right w:val="single" w:sz="4" w:space="0" w:color="auto"/>
            </w:tcBorders>
          </w:tcPr>
          <w:p w14:paraId="14B164EB" w14:textId="77777777" w:rsidR="00281CDE" w:rsidRPr="00BC1C2B" w:rsidRDefault="00281CDE" w:rsidP="00A62FDC">
            <w:pPr>
              <w:rPr>
                <w:rFonts w:asciiTheme="minorHAnsi" w:hAnsiTheme="minorHAnsi" w:cstheme="minorHAnsi"/>
                <w:sz w:val="22"/>
                <w:szCs w:val="22"/>
                <w:lang w:val="es-ES"/>
              </w:rPr>
            </w:pPr>
          </w:p>
        </w:tc>
      </w:tr>
      <w:tr w:rsidR="00281CDE" w:rsidRPr="00BC1C2B" w14:paraId="78BFD890" w14:textId="77777777" w:rsidTr="00DB3165">
        <w:trPr>
          <w:trHeight w:val="279"/>
        </w:trPr>
        <w:tc>
          <w:tcPr>
            <w:tcW w:w="9270" w:type="dxa"/>
            <w:gridSpan w:val="5"/>
          </w:tcPr>
          <w:p w14:paraId="6A221FDD"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Observaciones:</w:t>
            </w:r>
          </w:p>
          <w:p w14:paraId="3A2D5919" w14:textId="77777777" w:rsidR="00281CDE" w:rsidRPr="00BC1C2B" w:rsidRDefault="00281CDE" w:rsidP="00A62FDC">
            <w:pPr>
              <w:rPr>
                <w:rFonts w:asciiTheme="minorHAnsi" w:hAnsiTheme="minorHAnsi" w:cstheme="minorHAnsi"/>
                <w:sz w:val="22"/>
                <w:szCs w:val="22"/>
                <w:lang w:val="es-ES"/>
              </w:rPr>
            </w:pPr>
          </w:p>
        </w:tc>
      </w:tr>
      <w:tr w:rsidR="00281CDE" w:rsidRPr="00BC1C2B" w14:paraId="31DDB468" w14:textId="77777777" w:rsidTr="00DB3165">
        <w:trPr>
          <w:trHeight w:val="472"/>
        </w:trPr>
        <w:tc>
          <w:tcPr>
            <w:tcW w:w="9270" w:type="dxa"/>
            <w:gridSpan w:val="5"/>
            <w:tcBorders>
              <w:top w:val="single" w:sz="4" w:space="0" w:color="auto"/>
              <w:left w:val="single" w:sz="4" w:space="0" w:color="auto"/>
              <w:bottom w:val="single" w:sz="4" w:space="0" w:color="auto"/>
              <w:right w:val="single" w:sz="4" w:space="0" w:color="auto"/>
            </w:tcBorders>
            <w:vAlign w:val="center"/>
          </w:tcPr>
          <w:p w14:paraId="72E40D43"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b/>
                <w:sz w:val="22"/>
                <w:szCs w:val="22"/>
                <w:lang w:val="es-ES"/>
              </w:rPr>
              <w:t xml:space="preserve">Documentos opcionales: </w:t>
            </w:r>
          </w:p>
        </w:tc>
      </w:tr>
      <w:tr w:rsidR="00281CDE" w:rsidRPr="00F06A2A" w14:paraId="7CAE1CF4" w14:textId="77777777" w:rsidTr="00DB3165">
        <w:trPr>
          <w:trHeight w:val="282"/>
        </w:trPr>
        <w:tc>
          <w:tcPr>
            <w:tcW w:w="3410" w:type="dxa"/>
          </w:tcPr>
          <w:p w14:paraId="215ED75E"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 xml:space="preserve">Cartas y Certificados de Representación o Distribución Autorizada. (si se alega exclusividad) </w:t>
            </w:r>
          </w:p>
        </w:tc>
        <w:tc>
          <w:tcPr>
            <w:tcW w:w="511" w:type="dxa"/>
          </w:tcPr>
          <w:p w14:paraId="4E7905F7" w14:textId="77777777" w:rsidR="00281CDE" w:rsidRPr="00BC1C2B" w:rsidRDefault="00281CDE" w:rsidP="00A62FDC">
            <w:pPr>
              <w:rPr>
                <w:rFonts w:asciiTheme="minorHAnsi" w:hAnsiTheme="minorHAnsi" w:cstheme="minorHAnsi"/>
                <w:sz w:val="22"/>
                <w:szCs w:val="22"/>
                <w:lang w:val="es-ES"/>
              </w:rPr>
            </w:pPr>
          </w:p>
        </w:tc>
        <w:tc>
          <w:tcPr>
            <w:tcW w:w="3584" w:type="dxa"/>
            <w:gridSpan w:val="2"/>
          </w:tcPr>
          <w:p w14:paraId="13E6C640"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Carta de Representantes Técnicos (Servicio Técnico)</w:t>
            </w:r>
          </w:p>
        </w:tc>
        <w:tc>
          <w:tcPr>
            <w:tcW w:w="1765" w:type="dxa"/>
          </w:tcPr>
          <w:p w14:paraId="17503FD9" w14:textId="77777777" w:rsidR="00281CDE" w:rsidRPr="00BC1C2B" w:rsidRDefault="00281CDE" w:rsidP="00A62FDC">
            <w:pPr>
              <w:rPr>
                <w:rFonts w:asciiTheme="minorHAnsi" w:hAnsiTheme="minorHAnsi" w:cstheme="minorHAnsi"/>
                <w:sz w:val="22"/>
                <w:szCs w:val="22"/>
                <w:lang w:val="es-ES"/>
              </w:rPr>
            </w:pPr>
          </w:p>
        </w:tc>
      </w:tr>
      <w:tr w:rsidR="00281CDE" w:rsidRPr="00F06A2A" w14:paraId="7E150114" w14:textId="77777777" w:rsidTr="00DB3165">
        <w:trPr>
          <w:trHeight w:val="279"/>
        </w:trPr>
        <w:tc>
          <w:tcPr>
            <w:tcW w:w="3410" w:type="dxa"/>
          </w:tcPr>
          <w:p w14:paraId="3E99B487"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 xml:space="preserve">Balance General </w:t>
            </w:r>
            <w:r>
              <w:rPr>
                <w:rFonts w:asciiTheme="minorHAnsi" w:hAnsiTheme="minorHAnsi" w:cstheme="minorHAnsi"/>
                <w:sz w:val="22"/>
                <w:szCs w:val="22"/>
                <w:lang w:val="es-ES"/>
              </w:rPr>
              <w:t>última gestión</w:t>
            </w:r>
          </w:p>
        </w:tc>
        <w:tc>
          <w:tcPr>
            <w:tcW w:w="511" w:type="dxa"/>
          </w:tcPr>
          <w:p w14:paraId="29AF6A7F" w14:textId="77777777" w:rsidR="00281CDE" w:rsidRPr="00BC1C2B" w:rsidRDefault="00281CDE" w:rsidP="00A62FDC">
            <w:pPr>
              <w:rPr>
                <w:rFonts w:asciiTheme="minorHAnsi" w:hAnsiTheme="minorHAnsi" w:cstheme="minorHAnsi"/>
                <w:sz w:val="22"/>
                <w:szCs w:val="22"/>
                <w:lang w:val="es-ES"/>
              </w:rPr>
            </w:pPr>
          </w:p>
        </w:tc>
        <w:tc>
          <w:tcPr>
            <w:tcW w:w="3584" w:type="dxa"/>
            <w:gridSpan w:val="2"/>
          </w:tcPr>
          <w:p w14:paraId="4995609B" w14:textId="77777777" w:rsidR="00281CDE" w:rsidRPr="00BC1C2B" w:rsidRDefault="00281CDE" w:rsidP="00A62FDC">
            <w:pPr>
              <w:rPr>
                <w:rFonts w:asciiTheme="minorHAnsi" w:hAnsiTheme="minorHAnsi" w:cstheme="minorHAnsi"/>
                <w:sz w:val="22"/>
                <w:szCs w:val="22"/>
                <w:lang w:val="es-ES"/>
              </w:rPr>
            </w:pPr>
            <w:r w:rsidRPr="00557A28">
              <w:rPr>
                <w:rFonts w:asciiTheme="minorHAnsi" w:hAnsiTheme="minorHAnsi" w:cstheme="minorHAnsi"/>
                <w:sz w:val="22"/>
                <w:szCs w:val="22"/>
                <w:lang w:val="es-BO"/>
              </w:rPr>
              <w:t xml:space="preserve">Estado de Resultados </w:t>
            </w:r>
            <w:r>
              <w:rPr>
                <w:rFonts w:asciiTheme="minorHAnsi" w:hAnsiTheme="minorHAnsi" w:cstheme="minorHAnsi"/>
                <w:sz w:val="22"/>
                <w:szCs w:val="22"/>
                <w:lang w:val="es-BO"/>
              </w:rPr>
              <w:t>ú</w:t>
            </w:r>
            <w:r w:rsidRPr="00557A28">
              <w:rPr>
                <w:rFonts w:asciiTheme="minorHAnsi" w:hAnsiTheme="minorHAnsi" w:cstheme="minorHAnsi"/>
                <w:sz w:val="22"/>
                <w:szCs w:val="22"/>
                <w:lang w:val="es-BO"/>
              </w:rPr>
              <w:t>ltima gesti</w:t>
            </w:r>
            <w:r>
              <w:rPr>
                <w:rFonts w:asciiTheme="minorHAnsi" w:hAnsiTheme="minorHAnsi" w:cstheme="minorHAnsi"/>
                <w:sz w:val="22"/>
                <w:szCs w:val="22"/>
                <w:lang w:val="es-BO"/>
              </w:rPr>
              <w:t>ó</w:t>
            </w:r>
            <w:r w:rsidRPr="00557A28">
              <w:rPr>
                <w:rFonts w:asciiTheme="minorHAnsi" w:hAnsiTheme="minorHAnsi" w:cstheme="minorHAnsi"/>
                <w:sz w:val="22"/>
                <w:szCs w:val="22"/>
                <w:lang w:val="es-BO"/>
              </w:rPr>
              <w:t>n</w:t>
            </w:r>
          </w:p>
        </w:tc>
        <w:tc>
          <w:tcPr>
            <w:tcW w:w="1765" w:type="dxa"/>
          </w:tcPr>
          <w:p w14:paraId="02A7E551" w14:textId="77777777" w:rsidR="00281CDE" w:rsidRPr="00BC1C2B" w:rsidRDefault="00281CDE" w:rsidP="00A62FDC">
            <w:pPr>
              <w:rPr>
                <w:rFonts w:asciiTheme="minorHAnsi" w:hAnsiTheme="minorHAnsi" w:cstheme="minorHAnsi"/>
                <w:sz w:val="22"/>
                <w:szCs w:val="22"/>
                <w:lang w:val="es-ES"/>
              </w:rPr>
            </w:pPr>
          </w:p>
        </w:tc>
      </w:tr>
      <w:tr w:rsidR="00281CDE" w:rsidRPr="00F06A2A" w14:paraId="6979D0F4" w14:textId="77777777" w:rsidTr="00DB3165">
        <w:trPr>
          <w:trHeight w:val="279"/>
        </w:trPr>
        <w:tc>
          <w:tcPr>
            <w:tcW w:w="7505" w:type="dxa"/>
            <w:gridSpan w:val="4"/>
          </w:tcPr>
          <w:p w14:paraId="06D7665D"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 xml:space="preserve">Formulario de pago IUE </w:t>
            </w:r>
            <w:r>
              <w:rPr>
                <w:rFonts w:asciiTheme="minorHAnsi" w:hAnsiTheme="minorHAnsi" w:cstheme="minorHAnsi"/>
                <w:sz w:val="22"/>
                <w:szCs w:val="22"/>
                <w:lang w:val="es-ES"/>
              </w:rPr>
              <w:t>ultima g</w:t>
            </w:r>
            <w:r w:rsidRPr="00BC1C2B">
              <w:rPr>
                <w:rFonts w:asciiTheme="minorHAnsi" w:hAnsiTheme="minorHAnsi" w:cstheme="minorHAnsi"/>
                <w:sz w:val="22"/>
                <w:szCs w:val="22"/>
                <w:lang w:val="es-ES"/>
              </w:rPr>
              <w:t>estión</w:t>
            </w:r>
          </w:p>
        </w:tc>
        <w:tc>
          <w:tcPr>
            <w:tcW w:w="1765" w:type="dxa"/>
          </w:tcPr>
          <w:p w14:paraId="107EBF33" w14:textId="77777777" w:rsidR="00281CDE" w:rsidRPr="00BC1C2B" w:rsidRDefault="00281CDE" w:rsidP="00A62FDC">
            <w:pPr>
              <w:rPr>
                <w:rFonts w:asciiTheme="minorHAnsi" w:hAnsiTheme="minorHAnsi" w:cstheme="minorHAnsi"/>
                <w:sz w:val="22"/>
                <w:szCs w:val="22"/>
                <w:lang w:val="es-ES"/>
              </w:rPr>
            </w:pPr>
          </w:p>
        </w:tc>
      </w:tr>
      <w:tr w:rsidR="00281CDE" w:rsidRPr="00BC1C2B" w14:paraId="73D17607" w14:textId="77777777" w:rsidTr="00DB3165">
        <w:trPr>
          <w:trHeight w:val="279"/>
        </w:trPr>
        <w:tc>
          <w:tcPr>
            <w:tcW w:w="9270" w:type="dxa"/>
            <w:gridSpan w:val="5"/>
          </w:tcPr>
          <w:p w14:paraId="01522126" w14:textId="77777777" w:rsidR="00281CDE" w:rsidRPr="00BC1C2B" w:rsidRDefault="00281CDE" w:rsidP="00A62FDC">
            <w:pPr>
              <w:rPr>
                <w:rFonts w:asciiTheme="minorHAnsi" w:hAnsiTheme="minorHAnsi" w:cstheme="minorHAnsi"/>
                <w:sz w:val="22"/>
                <w:szCs w:val="22"/>
                <w:lang w:val="es-ES"/>
              </w:rPr>
            </w:pPr>
            <w:r w:rsidRPr="00BC1C2B">
              <w:rPr>
                <w:rFonts w:asciiTheme="minorHAnsi" w:hAnsiTheme="minorHAnsi" w:cstheme="minorHAnsi"/>
                <w:sz w:val="22"/>
                <w:szCs w:val="22"/>
                <w:lang w:val="es-ES"/>
              </w:rPr>
              <w:t>Observaciones:</w:t>
            </w:r>
          </w:p>
          <w:p w14:paraId="46CE4FA0" w14:textId="77777777" w:rsidR="00281CDE" w:rsidRPr="00BC1C2B" w:rsidRDefault="00281CDE" w:rsidP="00A62FDC">
            <w:pPr>
              <w:rPr>
                <w:rFonts w:asciiTheme="minorHAnsi" w:hAnsiTheme="minorHAnsi" w:cstheme="minorHAnsi"/>
                <w:sz w:val="22"/>
                <w:szCs w:val="22"/>
                <w:lang w:val="es-ES"/>
              </w:rPr>
            </w:pPr>
          </w:p>
        </w:tc>
      </w:tr>
    </w:tbl>
    <w:p w14:paraId="45A9EC18" w14:textId="77777777" w:rsidR="00281CDE" w:rsidRDefault="00281CDE" w:rsidP="00281CDE">
      <w:pPr>
        <w:tabs>
          <w:tab w:val="left" w:pos="-720"/>
        </w:tabs>
        <w:suppressAutoHyphens/>
        <w:rPr>
          <w:rFonts w:asciiTheme="minorHAnsi" w:hAnsiTheme="minorHAnsi" w:cstheme="minorHAnsi"/>
          <w:b/>
          <w:sz w:val="22"/>
          <w:szCs w:val="22"/>
          <w:lang w:val="es-ES"/>
        </w:rPr>
      </w:pPr>
    </w:p>
    <w:p w14:paraId="22D330CF" w14:textId="77777777" w:rsidR="00281CDE" w:rsidRPr="003645B7" w:rsidRDefault="00281CDE" w:rsidP="00281CDE">
      <w:pPr>
        <w:pStyle w:val="xxxmsonormal1"/>
        <w:rPr>
          <w:lang w:val="es-ES"/>
        </w:rPr>
      </w:pPr>
      <w:r>
        <w:rPr>
          <w:rFonts w:ascii="Calibri" w:hAnsi="Calibri" w:cs="Calibri"/>
          <w:color w:val="000000"/>
          <w:lang w:val="es-BO"/>
        </w:rPr>
        <w:t xml:space="preserve">El registro UNGM se obtiene siguiendo las instrucciones del </w:t>
      </w:r>
      <w:proofErr w:type="gramStart"/>
      <w:r>
        <w:rPr>
          <w:rFonts w:ascii="Calibri" w:hAnsi="Calibri" w:cs="Calibri"/>
          <w:color w:val="000000"/>
          <w:lang w:val="es-BO"/>
        </w:rPr>
        <w:t>link</w:t>
      </w:r>
      <w:proofErr w:type="gramEnd"/>
      <w:r>
        <w:rPr>
          <w:rFonts w:ascii="Calibri" w:hAnsi="Calibri" w:cs="Calibri"/>
          <w:color w:val="000000"/>
          <w:lang w:val="es-BO"/>
        </w:rPr>
        <w:t>:</w:t>
      </w:r>
    </w:p>
    <w:p w14:paraId="1B0431BE" w14:textId="77777777" w:rsidR="00281CDE" w:rsidRPr="003645B7" w:rsidRDefault="00F06A2A" w:rsidP="00281CDE">
      <w:pPr>
        <w:pStyle w:val="xxxmsonormal1"/>
        <w:rPr>
          <w:lang w:val="es-ES"/>
        </w:rPr>
      </w:pPr>
      <w:hyperlink r:id="rId14" w:history="1">
        <w:r w:rsidR="00281CDE">
          <w:rPr>
            <w:rStyle w:val="Hyperlink"/>
            <w:rFonts w:ascii="Calibri" w:hAnsi="Calibri" w:cs="Calibri"/>
            <w:lang w:val="es-BO"/>
          </w:rPr>
          <w:t>https://www.ungm.org/Account/Account/Login</w:t>
        </w:r>
      </w:hyperlink>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firstRow="1" w:lastRow="0" w:firstColumn="1" w:lastColumn="0" w:noHBand="0" w:noVBand="1"/>
      </w:tblPr>
      <w:tblGrid>
        <w:gridCol w:w="9720"/>
      </w:tblGrid>
      <w:tr w:rsidR="00281CDE" w:rsidRPr="008938EC" w14:paraId="213CEAA9" w14:textId="77777777" w:rsidTr="00A62FDC">
        <w:trPr>
          <w:tblCellSpacing w:w="0" w:type="dxa"/>
        </w:trPr>
        <w:tc>
          <w:tcPr>
            <w:tcW w:w="0" w:type="auto"/>
            <w:tcBorders>
              <w:top w:val="nil"/>
              <w:left w:val="nil"/>
              <w:bottom w:val="nil"/>
              <w:right w:val="nil"/>
            </w:tcBorders>
            <w:shd w:val="clear" w:color="auto" w:fill="FFFFFF"/>
            <w:hideMark/>
          </w:tcPr>
          <w:p w14:paraId="0AF516E0" w14:textId="77777777" w:rsidR="00281CDE" w:rsidRDefault="00F06A2A" w:rsidP="00A62FDC">
            <w:pPr>
              <w:pStyle w:val="xmsonormal"/>
              <w:spacing w:before="120" w:line="315" w:lineRule="atLeast"/>
            </w:pPr>
            <w:hyperlink r:id="rId15" w:tgtFrame="_blank" w:history="1">
              <w:r w:rsidR="00281CDE">
                <w:rPr>
                  <w:rStyle w:val="Hyperlink"/>
                </w:rPr>
                <w:t>Log in &amp; New Registrations - UNGM</w:t>
              </w:r>
            </w:hyperlink>
          </w:p>
          <w:p w14:paraId="777B4279" w14:textId="77777777" w:rsidR="00281CDE" w:rsidRDefault="00F06A2A" w:rsidP="00A62FDC">
            <w:pPr>
              <w:pStyle w:val="xmsonormal"/>
              <w:spacing w:before="120"/>
            </w:pPr>
            <w:hyperlink r:id="rId16" w:history="1">
              <w:r w:rsidR="00281CDE">
                <w:rPr>
                  <w:rStyle w:val="Hyperlink"/>
                </w:rPr>
                <w:t>www.ungm.org</w:t>
              </w:r>
            </w:hyperlink>
          </w:p>
          <w:p w14:paraId="4EB21783" w14:textId="77777777" w:rsidR="00281CDE" w:rsidRDefault="00281CDE" w:rsidP="00A62FDC">
            <w:pPr>
              <w:pStyle w:val="xmsonormal"/>
              <w:spacing w:before="120" w:line="300" w:lineRule="atLeast"/>
            </w:pPr>
            <w:r>
              <w:rPr>
                <w:color w:val="666666"/>
              </w:rPr>
              <w:t>If you do not have an account yet, you can register by clicking on the 'New Registration' button below.</w:t>
            </w:r>
          </w:p>
        </w:tc>
      </w:tr>
      <w:bookmarkEnd w:id="19"/>
    </w:tbl>
    <w:p w14:paraId="390328B7" w14:textId="77777777" w:rsidR="00281CDE" w:rsidRDefault="00281CDE" w:rsidP="00281CDE">
      <w:pPr>
        <w:jc w:val="center"/>
        <w:rPr>
          <w:rFonts w:ascii="Calibri" w:eastAsia="Calibri" w:hAnsi="Calibri" w:cs="Calibri"/>
          <w:b/>
          <w:color w:val="000000"/>
          <w:sz w:val="22"/>
          <w:szCs w:val="22"/>
        </w:rPr>
      </w:pPr>
    </w:p>
    <w:p w14:paraId="493DCDB8" w14:textId="77777777" w:rsidR="00281CDE" w:rsidRPr="008938EC" w:rsidRDefault="00281CDE" w:rsidP="00281CDE">
      <w:pPr>
        <w:jc w:val="center"/>
        <w:rPr>
          <w:rFonts w:ascii="Calibri" w:eastAsia="Calibri" w:hAnsi="Calibri" w:cs="Calibri"/>
          <w:b/>
          <w:color w:val="000000"/>
          <w:sz w:val="22"/>
          <w:szCs w:val="22"/>
        </w:rPr>
      </w:pPr>
    </w:p>
    <w:p w14:paraId="6309F27E" w14:textId="77777777" w:rsidR="00281CDE" w:rsidRPr="008938EC" w:rsidRDefault="00281CDE" w:rsidP="00281CDE">
      <w:pPr>
        <w:jc w:val="center"/>
        <w:rPr>
          <w:rFonts w:ascii="Calibri" w:eastAsia="Calibri" w:hAnsi="Calibri" w:cs="Calibri"/>
          <w:b/>
          <w:color w:val="000000"/>
          <w:sz w:val="22"/>
          <w:szCs w:val="22"/>
        </w:rPr>
      </w:pPr>
    </w:p>
    <w:p w14:paraId="241A01B3" w14:textId="77777777" w:rsidR="00DB3165" w:rsidRPr="00941D6E" w:rsidRDefault="00DB3165">
      <w:pPr>
        <w:spacing w:after="200" w:line="276" w:lineRule="auto"/>
        <w:rPr>
          <w:rFonts w:ascii="Calibri" w:eastAsia="Calibri" w:hAnsi="Calibri" w:cs="Calibri"/>
          <w:b/>
          <w:color w:val="000000"/>
          <w:sz w:val="22"/>
          <w:szCs w:val="22"/>
        </w:rPr>
      </w:pPr>
      <w:r w:rsidRPr="00941D6E">
        <w:rPr>
          <w:rFonts w:ascii="Calibri" w:eastAsia="Calibri" w:hAnsi="Calibri" w:cs="Calibri"/>
          <w:b/>
          <w:color w:val="000000"/>
          <w:sz w:val="22"/>
          <w:szCs w:val="22"/>
        </w:rPr>
        <w:br w:type="page"/>
      </w:r>
    </w:p>
    <w:p w14:paraId="783AD188" w14:textId="77777777" w:rsidR="00DB3165" w:rsidRPr="00941D6E" w:rsidRDefault="00DB3165" w:rsidP="00281CDE">
      <w:pPr>
        <w:jc w:val="center"/>
        <w:rPr>
          <w:rFonts w:ascii="Calibri" w:eastAsia="Calibri" w:hAnsi="Calibri" w:cs="Calibri"/>
          <w:b/>
          <w:color w:val="000000"/>
          <w:sz w:val="22"/>
          <w:szCs w:val="22"/>
        </w:rPr>
      </w:pPr>
    </w:p>
    <w:p w14:paraId="2A1A5FF5" w14:textId="77777777" w:rsidR="00DB3165" w:rsidRPr="00941D6E" w:rsidRDefault="00DB3165" w:rsidP="00281CDE">
      <w:pPr>
        <w:jc w:val="center"/>
        <w:rPr>
          <w:rFonts w:ascii="Calibri" w:eastAsia="Calibri" w:hAnsi="Calibri" w:cs="Calibri"/>
          <w:b/>
          <w:color w:val="000000"/>
          <w:sz w:val="22"/>
          <w:szCs w:val="22"/>
        </w:rPr>
      </w:pPr>
    </w:p>
    <w:p w14:paraId="0FA8C622" w14:textId="038540FA" w:rsidR="00281CDE" w:rsidRPr="008938EC" w:rsidRDefault="00281CDE" w:rsidP="00281CDE">
      <w:pPr>
        <w:jc w:val="center"/>
        <w:rPr>
          <w:rFonts w:eastAsia="Calibri"/>
          <w:b/>
          <w:sz w:val="22"/>
          <w:szCs w:val="22"/>
          <w:lang w:val="es-ES"/>
        </w:rPr>
      </w:pPr>
      <w:r w:rsidRPr="008938EC">
        <w:rPr>
          <w:rFonts w:ascii="Calibri" w:eastAsia="Calibri" w:hAnsi="Calibri" w:cs="Calibri"/>
          <w:b/>
          <w:color w:val="000000"/>
          <w:sz w:val="22"/>
          <w:szCs w:val="22"/>
          <w:lang w:val="es-BO"/>
        </w:rPr>
        <w:t>DECLARACION JURADA</w:t>
      </w:r>
    </w:p>
    <w:p w14:paraId="58C5D194" w14:textId="77777777" w:rsidR="00281CDE" w:rsidRPr="008938EC" w:rsidRDefault="00281CDE" w:rsidP="00672F11">
      <w:pPr>
        <w:tabs>
          <w:tab w:val="left" w:pos="-720"/>
        </w:tabs>
        <w:suppressAutoHyphens/>
        <w:ind w:left="450" w:right="360"/>
        <w:rPr>
          <w:rFonts w:ascii="Calibri" w:hAnsi="Calibri" w:cs="Calibri"/>
          <w:b/>
          <w:sz w:val="22"/>
          <w:szCs w:val="22"/>
          <w:lang w:val="es-ES"/>
        </w:rPr>
      </w:pPr>
    </w:p>
    <w:p w14:paraId="380602B1" w14:textId="77777777" w:rsidR="00281CDE" w:rsidRPr="008938EC" w:rsidRDefault="00281CDE" w:rsidP="00672F11">
      <w:pPr>
        <w:tabs>
          <w:tab w:val="left" w:pos="-720"/>
        </w:tabs>
        <w:suppressAutoHyphens/>
        <w:ind w:left="450" w:right="360"/>
        <w:jc w:val="both"/>
        <w:rPr>
          <w:rFonts w:ascii="Calibri" w:hAnsi="Calibri" w:cs="Calibri"/>
          <w:sz w:val="22"/>
          <w:szCs w:val="22"/>
          <w:lang w:val="es-CL"/>
        </w:rPr>
      </w:pPr>
      <w:r w:rsidRPr="008938EC">
        <w:rPr>
          <w:rFonts w:ascii="Calibri" w:hAnsi="Calibri" w:cs="Calibri"/>
          <w:sz w:val="22"/>
          <w:szCs w:val="22"/>
          <w:lang w:val="es-CL"/>
        </w:rPr>
        <w:t>La Empresa debe presentar una Declaración Jurada, bajo el siguiente formato y en papel membretado de la Empresa.:</w:t>
      </w:r>
    </w:p>
    <w:p w14:paraId="59A217AA" w14:textId="77777777" w:rsidR="00281CDE" w:rsidRPr="008938EC" w:rsidRDefault="00281CDE" w:rsidP="00672F11">
      <w:pPr>
        <w:tabs>
          <w:tab w:val="left" w:pos="-720"/>
        </w:tabs>
        <w:suppressAutoHyphens/>
        <w:ind w:left="450" w:right="360"/>
        <w:jc w:val="both"/>
        <w:rPr>
          <w:rFonts w:ascii="Calibri" w:hAnsi="Calibri" w:cs="Calibri"/>
          <w:sz w:val="22"/>
          <w:szCs w:val="22"/>
          <w:lang w:val="es-CL"/>
        </w:rPr>
      </w:pPr>
    </w:p>
    <w:p w14:paraId="3A72CD05" w14:textId="77777777" w:rsidR="00281CDE" w:rsidRPr="008938EC" w:rsidRDefault="00281CDE" w:rsidP="00672F11">
      <w:pPr>
        <w:tabs>
          <w:tab w:val="left" w:pos="-720"/>
        </w:tabs>
        <w:suppressAutoHyphens/>
        <w:ind w:left="450" w:right="360"/>
        <w:jc w:val="both"/>
        <w:rPr>
          <w:rFonts w:ascii="Calibri" w:hAnsi="Calibri" w:cs="Calibri"/>
          <w:sz w:val="22"/>
          <w:szCs w:val="22"/>
          <w:lang w:val="es-CL"/>
        </w:rPr>
      </w:pPr>
    </w:p>
    <w:p w14:paraId="613000BF" w14:textId="77777777" w:rsidR="00281CDE" w:rsidRPr="008938EC" w:rsidRDefault="00281CDE" w:rsidP="00672F11">
      <w:pPr>
        <w:ind w:left="450" w:right="360"/>
        <w:jc w:val="both"/>
        <w:rPr>
          <w:rFonts w:ascii="Calibri" w:hAnsi="Calibri" w:cs="Calibri"/>
          <w:sz w:val="22"/>
          <w:szCs w:val="22"/>
          <w:lang w:val="es-MX"/>
        </w:rPr>
      </w:pPr>
      <w:r w:rsidRPr="008938EC">
        <w:rPr>
          <w:rFonts w:ascii="Calibri" w:hAnsi="Calibri" w:cs="Calibri"/>
          <w:sz w:val="22"/>
          <w:szCs w:val="22"/>
          <w:lang w:val="es-MX"/>
        </w:rPr>
        <w:t xml:space="preserve">Por la presente declaración </w:t>
      </w:r>
      <w:r w:rsidRPr="008938EC">
        <w:rPr>
          <w:rFonts w:ascii="Calibri" w:hAnsi="Calibri" w:cs="Calibri"/>
          <w:b/>
          <w:sz w:val="22"/>
          <w:szCs w:val="22"/>
          <w:lang w:val="es-MX"/>
        </w:rPr>
        <w:t>juro y doy fe</w:t>
      </w:r>
      <w:r w:rsidRPr="008938EC">
        <w:rPr>
          <w:rFonts w:ascii="Calibri" w:hAnsi="Calibri" w:cs="Calibri"/>
          <w:sz w:val="22"/>
          <w:szCs w:val="22"/>
          <w:lang w:val="es-MX"/>
        </w:rPr>
        <w:t>, que la Empresa de la cual soy representante legal (o propietario), ha cumplido todos los contratos suscritos con entidades del sector público y del sector privado en los últimos cinco años.</w:t>
      </w:r>
    </w:p>
    <w:p w14:paraId="0999879E" w14:textId="77777777" w:rsidR="00281CDE" w:rsidRPr="008938EC" w:rsidRDefault="00281CDE" w:rsidP="00672F11">
      <w:pPr>
        <w:ind w:left="450" w:right="360"/>
        <w:jc w:val="both"/>
        <w:rPr>
          <w:rFonts w:ascii="Calibri" w:hAnsi="Calibri" w:cs="Calibri"/>
          <w:sz w:val="22"/>
          <w:szCs w:val="22"/>
          <w:lang w:val="es-MX"/>
        </w:rPr>
      </w:pPr>
    </w:p>
    <w:p w14:paraId="61F45EE9" w14:textId="77777777" w:rsidR="00281CDE" w:rsidRPr="008938EC" w:rsidRDefault="00281CDE" w:rsidP="00672F11">
      <w:pPr>
        <w:ind w:left="450" w:right="360"/>
        <w:jc w:val="both"/>
        <w:rPr>
          <w:rFonts w:ascii="Calibri" w:hAnsi="Calibri" w:cs="Calibri"/>
          <w:sz w:val="22"/>
          <w:szCs w:val="22"/>
          <w:lang w:val="es-MX"/>
        </w:rPr>
      </w:pPr>
      <w:r w:rsidRPr="008938EC">
        <w:rPr>
          <w:rFonts w:ascii="Calibri" w:hAnsi="Calibri" w:cs="Calibri"/>
          <w:sz w:val="22"/>
          <w:szCs w:val="22"/>
          <w:lang w:val="es-MX"/>
        </w:rPr>
        <w:t>Asimismo, no se encuentra dentro de las causales de inhabilitación porque:</w:t>
      </w:r>
    </w:p>
    <w:p w14:paraId="76E9F86B" w14:textId="77777777" w:rsidR="00281CDE" w:rsidRPr="008938EC" w:rsidRDefault="00281CDE" w:rsidP="00672F11">
      <w:pPr>
        <w:ind w:left="450" w:right="360"/>
        <w:jc w:val="both"/>
        <w:rPr>
          <w:rFonts w:ascii="Calibri" w:hAnsi="Calibri" w:cs="Calibri"/>
          <w:sz w:val="22"/>
          <w:szCs w:val="22"/>
          <w:lang w:val="es-MX"/>
        </w:rPr>
      </w:pPr>
    </w:p>
    <w:p w14:paraId="08EC10AB" w14:textId="77777777" w:rsidR="00281CDE" w:rsidRPr="008938EC" w:rsidRDefault="00281CDE" w:rsidP="00672F11">
      <w:pPr>
        <w:numPr>
          <w:ilvl w:val="0"/>
          <w:numId w:val="38"/>
        </w:numPr>
        <w:ind w:left="1080" w:right="360"/>
        <w:jc w:val="both"/>
        <w:rPr>
          <w:rFonts w:ascii="Calibri" w:hAnsi="Calibri" w:cs="Calibri"/>
          <w:sz w:val="22"/>
          <w:szCs w:val="22"/>
          <w:lang w:val="es-MX"/>
        </w:rPr>
      </w:pPr>
      <w:r w:rsidRPr="008938EC">
        <w:rPr>
          <w:rFonts w:ascii="Calibri" w:hAnsi="Calibri" w:cs="Calibri"/>
          <w:sz w:val="22"/>
          <w:szCs w:val="22"/>
          <w:lang w:val="es-MX"/>
        </w:rPr>
        <w:t>La información que se presenta es verídica</w:t>
      </w:r>
    </w:p>
    <w:p w14:paraId="634823E5" w14:textId="77777777" w:rsidR="00281CDE" w:rsidRPr="008938EC" w:rsidRDefault="00281CDE" w:rsidP="00672F11">
      <w:pPr>
        <w:numPr>
          <w:ilvl w:val="0"/>
          <w:numId w:val="38"/>
        </w:numPr>
        <w:ind w:left="1080" w:right="360"/>
        <w:jc w:val="both"/>
        <w:rPr>
          <w:rFonts w:ascii="Calibri" w:hAnsi="Calibri" w:cs="Calibri"/>
          <w:sz w:val="22"/>
          <w:szCs w:val="22"/>
          <w:lang w:val="es-MX"/>
        </w:rPr>
      </w:pPr>
      <w:r w:rsidRPr="008938EC">
        <w:rPr>
          <w:rFonts w:ascii="Calibri" w:hAnsi="Calibri" w:cs="Calibri"/>
          <w:sz w:val="22"/>
          <w:szCs w:val="22"/>
          <w:lang w:val="es-MX"/>
        </w:rPr>
        <w:t>La Empresa y yo como su representante legal (o propietario) no tenemos pliego de cargo o sentencia ejecutoriada por incumplimiento de contratos con entidades públicas, y</w:t>
      </w:r>
    </w:p>
    <w:p w14:paraId="6195F5BC" w14:textId="77777777" w:rsidR="00281CDE" w:rsidRPr="008938EC" w:rsidRDefault="00281CDE" w:rsidP="00672F11">
      <w:pPr>
        <w:numPr>
          <w:ilvl w:val="0"/>
          <w:numId w:val="38"/>
        </w:numPr>
        <w:ind w:left="1080" w:right="360"/>
        <w:jc w:val="both"/>
        <w:rPr>
          <w:rFonts w:ascii="Calibri" w:hAnsi="Calibri" w:cs="Calibri"/>
          <w:sz w:val="22"/>
          <w:szCs w:val="22"/>
          <w:lang w:val="es-MX"/>
        </w:rPr>
      </w:pPr>
      <w:r w:rsidRPr="008938EC">
        <w:rPr>
          <w:rFonts w:ascii="Calibri" w:hAnsi="Calibri" w:cs="Calibri"/>
          <w:sz w:val="22"/>
          <w:szCs w:val="22"/>
          <w:lang w:val="es-MX"/>
        </w:rPr>
        <w:t>La Empresa no se encuentra con demanda de quiebra, ni será disuelta.</w:t>
      </w:r>
    </w:p>
    <w:p w14:paraId="51011C91" w14:textId="77777777" w:rsidR="00281CDE" w:rsidRPr="008938EC" w:rsidRDefault="00281CDE" w:rsidP="00672F11">
      <w:pPr>
        <w:ind w:left="1080" w:right="360"/>
        <w:jc w:val="both"/>
        <w:rPr>
          <w:rFonts w:ascii="Calibri" w:hAnsi="Calibri" w:cs="Calibri"/>
          <w:sz w:val="22"/>
          <w:szCs w:val="22"/>
          <w:lang w:val="es-MX"/>
        </w:rPr>
      </w:pPr>
    </w:p>
    <w:p w14:paraId="32B1B667" w14:textId="77777777" w:rsidR="00281CDE" w:rsidRPr="008938EC" w:rsidRDefault="00281CDE" w:rsidP="00672F11">
      <w:pPr>
        <w:ind w:left="1080" w:right="360"/>
        <w:jc w:val="both"/>
        <w:rPr>
          <w:rFonts w:ascii="Calibri" w:hAnsi="Calibri" w:cs="Calibri"/>
          <w:sz w:val="22"/>
          <w:szCs w:val="22"/>
          <w:lang w:val="es-MX"/>
        </w:rPr>
      </w:pPr>
      <w:r w:rsidRPr="008938EC">
        <w:rPr>
          <w:rFonts w:ascii="Calibri" w:hAnsi="Calibri" w:cs="Calibri"/>
          <w:sz w:val="22"/>
          <w:szCs w:val="22"/>
          <w:lang w:val="es-MX"/>
        </w:rPr>
        <w:t>De igual manera no me encuentro dentro de la causal de incompatibilidad para contratar porque:</w:t>
      </w:r>
    </w:p>
    <w:p w14:paraId="66AF4B15" w14:textId="77777777" w:rsidR="00281CDE" w:rsidRPr="008938EC" w:rsidRDefault="00281CDE" w:rsidP="00672F11">
      <w:pPr>
        <w:ind w:left="1080" w:right="360"/>
        <w:jc w:val="both"/>
        <w:rPr>
          <w:rFonts w:ascii="Calibri" w:hAnsi="Calibri" w:cs="Calibri"/>
          <w:sz w:val="22"/>
          <w:szCs w:val="22"/>
          <w:lang w:val="es-MX"/>
        </w:rPr>
      </w:pPr>
    </w:p>
    <w:p w14:paraId="6DE05146" w14:textId="77777777" w:rsidR="00281CDE" w:rsidRPr="008938EC" w:rsidRDefault="00281CDE" w:rsidP="00672F11">
      <w:pPr>
        <w:numPr>
          <w:ilvl w:val="0"/>
          <w:numId w:val="38"/>
        </w:numPr>
        <w:ind w:left="1080" w:right="360"/>
        <w:jc w:val="both"/>
        <w:rPr>
          <w:rFonts w:ascii="Calibri" w:hAnsi="Calibri" w:cs="Calibri"/>
          <w:sz w:val="22"/>
          <w:szCs w:val="22"/>
          <w:lang w:val="es-MX"/>
        </w:rPr>
      </w:pPr>
      <w:r w:rsidRPr="008938EC">
        <w:rPr>
          <w:rFonts w:ascii="Calibri" w:hAnsi="Calibri" w:cs="Calibri"/>
          <w:sz w:val="22"/>
          <w:szCs w:val="22"/>
          <w:lang w:val="es-MX"/>
        </w:rPr>
        <w:t>En la empresa a la cual represento no existe participación accionaría de ningún funcionario de UNICEF o persona vinculada al proceso de contratación.</w:t>
      </w:r>
    </w:p>
    <w:p w14:paraId="519AD2CE" w14:textId="77777777" w:rsidR="00281CDE" w:rsidRPr="0056266C" w:rsidRDefault="00281CDE" w:rsidP="00672F11">
      <w:pPr>
        <w:ind w:left="1080" w:right="360"/>
        <w:jc w:val="both"/>
        <w:rPr>
          <w:rFonts w:ascii="Calibri" w:hAnsi="Calibri" w:cs="Calibri"/>
          <w:sz w:val="22"/>
          <w:szCs w:val="22"/>
          <w:lang w:val="es-MX"/>
        </w:rPr>
      </w:pPr>
    </w:p>
    <w:p w14:paraId="3B9603B9" w14:textId="77777777" w:rsidR="00281CDE" w:rsidRPr="0056266C" w:rsidRDefault="00281CDE" w:rsidP="00672F11">
      <w:pPr>
        <w:ind w:left="450" w:right="360"/>
        <w:jc w:val="both"/>
        <w:rPr>
          <w:rFonts w:ascii="Calibri" w:hAnsi="Calibri" w:cs="Calibri"/>
          <w:sz w:val="22"/>
          <w:szCs w:val="22"/>
          <w:lang w:val="es-MX"/>
        </w:rPr>
      </w:pPr>
    </w:p>
    <w:p w14:paraId="0519B6B6" w14:textId="77777777" w:rsidR="00281CDE" w:rsidRDefault="00281CDE" w:rsidP="00672F11">
      <w:pPr>
        <w:ind w:left="450"/>
        <w:jc w:val="both"/>
        <w:rPr>
          <w:rFonts w:ascii="Calibri" w:hAnsi="Calibri" w:cs="Calibri"/>
          <w:sz w:val="22"/>
          <w:szCs w:val="22"/>
          <w:lang w:val="es-MX"/>
        </w:rPr>
      </w:pPr>
    </w:p>
    <w:p w14:paraId="46832A2D" w14:textId="77777777" w:rsidR="00281CDE" w:rsidRPr="0056266C" w:rsidRDefault="00281CDE" w:rsidP="00672F11">
      <w:pPr>
        <w:ind w:left="450"/>
        <w:jc w:val="both"/>
        <w:rPr>
          <w:rFonts w:ascii="Calibri" w:hAnsi="Calibri" w:cs="Calibri"/>
          <w:sz w:val="22"/>
          <w:szCs w:val="22"/>
          <w:lang w:val="es-MX"/>
        </w:rPr>
      </w:pPr>
    </w:p>
    <w:p w14:paraId="30F5D3D2" w14:textId="77777777" w:rsidR="00281CDE" w:rsidRPr="0056266C" w:rsidRDefault="00281CDE" w:rsidP="00672F11">
      <w:pPr>
        <w:ind w:left="450"/>
        <w:jc w:val="both"/>
        <w:rPr>
          <w:rFonts w:ascii="Calibri" w:hAnsi="Calibri" w:cs="Calibri"/>
          <w:sz w:val="22"/>
          <w:szCs w:val="22"/>
          <w:lang w:val="es-MX"/>
        </w:rPr>
      </w:pPr>
    </w:p>
    <w:p w14:paraId="61CBE01A" w14:textId="77777777" w:rsidR="00281CDE" w:rsidRPr="0056266C" w:rsidRDefault="00281CDE" w:rsidP="00672F11">
      <w:pPr>
        <w:ind w:left="450"/>
        <w:jc w:val="both"/>
        <w:rPr>
          <w:rFonts w:ascii="Calibri" w:hAnsi="Calibri" w:cs="Calibri"/>
          <w:sz w:val="22"/>
          <w:szCs w:val="22"/>
          <w:lang w:val="es-MX"/>
        </w:rPr>
      </w:pPr>
    </w:p>
    <w:p w14:paraId="656123DA" w14:textId="77777777" w:rsidR="00281CDE" w:rsidRPr="0056266C" w:rsidRDefault="00281CDE" w:rsidP="00672F11">
      <w:pPr>
        <w:ind w:left="450"/>
        <w:jc w:val="both"/>
        <w:rPr>
          <w:rFonts w:ascii="Calibri" w:hAnsi="Calibri" w:cs="Calibri"/>
          <w:sz w:val="22"/>
          <w:szCs w:val="22"/>
          <w:lang w:val="es-MX"/>
        </w:rPr>
      </w:pPr>
      <w:r w:rsidRPr="0056266C">
        <w:rPr>
          <w:rFonts w:ascii="Calibri" w:hAnsi="Calibri" w:cs="Calibri"/>
          <w:sz w:val="22"/>
          <w:szCs w:val="22"/>
          <w:lang w:val="es-MX"/>
        </w:rPr>
        <w:t>Lugar y fecha</w:t>
      </w:r>
    </w:p>
    <w:p w14:paraId="5AA95D4D" w14:textId="77777777" w:rsidR="00281CDE" w:rsidRPr="0056266C" w:rsidRDefault="00281CDE" w:rsidP="00672F11">
      <w:pPr>
        <w:ind w:left="450"/>
        <w:jc w:val="both"/>
        <w:rPr>
          <w:rFonts w:ascii="Calibri" w:hAnsi="Calibri" w:cs="Calibri"/>
          <w:sz w:val="22"/>
          <w:szCs w:val="22"/>
          <w:lang w:val="es-MX"/>
        </w:rPr>
      </w:pPr>
      <w:r w:rsidRPr="0056266C">
        <w:rPr>
          <w:rFonts w:ascii="Calibri" w:hAnsi="Calibri" w:cs="Calibri"/>
          <w:sz w:val="22"/>
          <w:szCs w:val="22"/>
          <w:lang w:val="es-MX"/>
        </w:rPr>
        <w:t>Nombre y Apellido del Representante Legal</w:t>
      </w:r>
    </w:p>
    <w:p w14:paraId="2E6D3D86" w14:textId="77777777" w:rsidR="00281CDE" w:rsidRPr="0056266C" w:rsidRDefault="00281CDE" w:rsidP="00672F11">
      <w:pPr>
        <w:ind w:left="450"/>
        <w:jc w:val="both"/>
        <w:rPr>
          <w:rFonts w:ascii="Calibri" w:hAnsi="Calibri" w:cs="Calibri"/>
          <w:sz w:val="22"/>
          <w:szCs w:val="22"/>
          <w:lang w:val="es-MX"/>
        </w:rPr>
      </w:pPr>
      <w:r w:rsidRPr="0056266C">
        <w:rPr>
          <w:rFonts w:ascii="Calibri" w:hAnsi="Calibri" w:cs="Calibri"/>
          <w:sz w:val="22"/>
          <w:szCs w:val="22"/>
          <w:lang w:val="es-MX"/>
        </w:rPr>
        <w:t>Cédula de Identidad Número</w:t>
      </w:r>
    </w:p>
    <w:p w14:paraId="2FDDFC65" w14:textId="77777777" w:rsidR="00281CDE" w:rsidRPr="0056266C" w:rsidRDefault="00281CDE" w:rsidP="00672F11">
      <w:pPr>
        <w:ind w:left="450"/>
        <w:jc w:val="both"/>
        <w:rPr>
          <w:rFonts w:ascii="Calibri" w:hAnsi="Calibri" w:cs="Calibri"/>
          <w:sz w:val="22"/>
          <w:szCs w:val="22"/>
          <w:lang w:val="es-MX"/>
        </w:rPr>
      </w:pPr>
      <w:r w:rsidRPr="0056266C">
        <w:rPr>
          <w:rFonts w:ascii="Calibri" w:hAnsi="Calibri" w:cs="Calibri"/>
          <w:sz w:val="22"/>
          <w:szCs w:val="22"/>
          <w:lang w:val="es-MX"/>
        </w:rPr>
        <w:t>Firma</w:t>
      </w:r>
    </w:p>
    <w:p w14:paraId="722889CD" w14:textId="77777777" w:rsidR="00281CDE" w:rsidRPr="0056266C" w:rsidRDefault="00281CDE" w:rsidP="00672F11">
      <w:pPr>
        <w:ind w:left="450"/>
        <w:jc w:val="both"/>
        <w:rPr>
          <w:rFonts w:ascii="Calibri" w:hAnsi="Calibri" w:cs="Calibri"/>
          <w:sz w:val="22"/>
          <w:szCs w:val="22"/>
          <w:lang w:val="es-MX"/>
        </w:rPr>
      </w:pPr>
      <w:r w:rsidRPr="0056266C">
        <w:rPr>
          <w:rFonts w:ascii="Calibri" w:hAnsi="Calibri" w:cs="Calibri"/>
          <w:sz w:val="22"/>
          <w:szCs w:val="22"/>
          <w:lang w:val="es-MX"/>
        </w:rPr>
        <w:t>Sello de la Empresa</w:t>
      </w:r>
    </w:p>
    <w:p w14:paraId="183B78E2" w14:textId="77777777" w:rsidR="00281CDE" w:rsidRPr="0056266C" w:rsidRDefault="00281CDE" w:rsidP="00672F11">
      <w:pPr>
        <w:tabs>
          <w:tab w:val="left" w:pos="-720"/>
        </w:tabs>
        <w:suppressAutoHyphens/>
        <w:ind w:left="450"/>
        <w:rPr>
          <w:rFonts w:ascii="Calibri" w:hAnsi="Calibri" w:cs="Calibri"/>
          <w:sz w:val="22"/>
          <w:szCs w:val="22"/>
          <w:lang w:val="es-CL"/>
        </w:rPr>
      </w:pPr>
    </w:p>
    <w:p w14:paraId="3C992FDF" w14:textId="77777777" w:rsidR="00281CDE" w:rsidRPr="0056266C" w:rsidRDefault="00281CDE" w:rsidP="00672F11">
      <w:pPr>
        <w:tabs>
          <w:tab w:val="left" w:pos="-720"/>
        </w:tabs>
        <w:suppressAutoHyphens/>
        <w:ind w:left="450"/>
        <w:rPr>
          <w:rFonts w:ascii="Calibri" w:hAnsi="Calibri" w:cs="Calibri"/>
          <w:sz w:val="22"/>
          <w:szCs w:val="22"/>
          <w:lang w:val="es-CL"/>
        </w:rPr>
      </w:pPr>
    </w:p>
    <w:p w14:paraId="5BCE5993" w14:textId="77777777" w:rsidR="00281CDE" w:rsidRPr="0056266C" w:rsidRDefault="00281CDE" w:rsidP="00672F11">
      <w:pPr>
        <w:keepNext/>
        <w:tabs>
          <w:tab w:val="left" w:pos="-720"/>
        </w:tabs>
        <w:suppressAutoHyphens/>
        <w:ind w:left="450"/>
        <w:outlineLvl w:val="3"/>
        <w:rPr>
          <w:rFonts w:ascii="Calibri" w:hAnsi="Calibri" w:cs="Calibri"/>
          <w:i/>
          <w:sz w:val="22"/>
          <w:szCs w:val="22"/>
          <w:lang w:val="es-CL"/>
        </w:rPr>
      </w:pPr>
      <w:r w:rsidRPr="0056266C">
        <w:rPr>
          <w:rFonts w:ascii="Calibri" w:hAnsi="Calibri" w:cs="Calibri"/>
          <w:i/>
          <w:sz w:val="22"/>
          <w:szCs w:val="22"/>
          <w:lang w:val="es-CL"/>
        </w:rPr>
        <w:t>La Paz, 20</w:t>
      </w:r>
      <w:r>
        <w:rPr>
          <w:rFonts w:ascii="Calibri" w:hAnsi="Calibri" w:cs="Calibri"/>
          <w:i/>
          <w:sz w:val="22"/>
          <w:szCs w:val="22"/>
          <w:lang w:val="es-CL"/>
        </w:rPr>
        <w:t>23</w:t>
      </w:r>
    </w:p>
    <w:p w14:paraId="164F34E5" w14:textId="77777777" w:rsidR="00281CDE" w:rsidRPr="0056266C" w:rsidRDefault="00281CDE" w:rsidP="00672F11">
      <w:pPr>
        <w:tabs>
          <w:tab w:val="left" w:pos="-720"/>
        </w:tabs>
        <w:suppressAutoHyphens/>
        <w:ind w:left="450"/>
        <w:rPr>
          <w:rFonts w:ascii="Calibri" w:hAnsi="Calibri" w:cs="Calibri"/>
          <w:sz w:val="22"/>
          <w:szCs w:val="22"/>
          <w:lang w:val="es-CL"/>
        </w:rPr>
      </w:pPr>
    </w:p>
    <w:p w14:paraId="77ACFC85" w14:textId="77777777" w:rsidR="00281CDE" w:rsidRPr="0056266C" w:rsidRDefault="00281CDE" w:rsidP="00672F11">
      <w:pPr>
        <w:tabs>
          <w:tab w:val="left" w:pos="-720"/>
        </w:tabs>
        <w:suppressAutoHyphens/>
        <w:ind w:left="450"/>
        <w:rPr>
          <w:rFonts w:ascii="Calibri" w:hAnsi="Calibri" w:cs="Calibri"/>
          <w:sz w:val="22"/>
          <w:szCs w:val="22"/>
          <w:lang w:val="es-CL"/>
        </w:rPr>
      </w:pPr>
    </w:p>
    <w:p w14:paraId="42607786" w14:textId="77777777" w:rsidR="00281CDE" w:rsidRPr="0056266C" w:rsidRDefault="00281CDE" w:rsidP="00672F11">
      <w:pPr>
        <w:tabs>
          <w:tab w:val="left" w:pos="-720"/>
        </w:tabs>
        <w:suppressAutoHyphens/>
        <w:ind w:left="450"/>
        <w:rPr>
          <w:rFonts w:ascii="Calibri" w:hAnsi="Calibri" w:cs="Calibri"/>
          <w:sz w:val="22"/>
          <w:szCs w:val="22"/>
          <w:lang w:val="es-CL"/>
        </w:rPr>
      </w:pPr>
    </w:p>
    <w:p w14:paraId="09D6173D" w14:textId="77777777" w:rsidR="00281CDE" w:rsidRPr="0056266C" w:rsidRDefault="00281CDE" w:rsidP="00672F11">
      <w:pPr>
        <w:tabs>
          <w:tab w:val="left" w:pos="-720"/>
        </w:tabs>
        <w:suppressAutoHyphens/>
        <w:ind w:left="450"/>
        <w:rPr>
          <w:rFonts w:ascii="Calibri" w:hAnsi="Calibri" w:cs="Calibri"/>
          <w:sz w:val="22"/>
          <w:szCs w:val="22"/>
          <w:lang w:val="es-CL"/>
        </w:rPr>
      </w:pPr>
      <w:r w:rsidRPr="0056266C">
        <w:rPr>
          <w:rFonts w:ascii="Calibri" w:hAnsi="Calibri" w:cs="Calibri"/>
          <w:sz w:val="22"/>
          <w:szCs w:val="22"/>
          <w:lang w:val="es-CL"/>
        </w:rPr>
        <w:t>Nombre del responsable del llenado de la información solicitada:</w:t>
      </w:r>
    </w:p>
    <w:p w14:paraId="7546448A" w14:textId="77777777" w:rsidR="00281CDE" w:rsidRPr="0056266C" w:rsidRDefault="00281CDE" w:rsidP="00672F11">
      <w:pPr>
        <w:tabs>
          <w:tab w:val="left" w:pos="-720"/>
        </w:tabs>
        <w:suppressAutoHyphens/>
        <w:ind w:left="450"/>
        <w:rPr>
          <w:rFonts w:ascii="Calibri" w:hAnsi="Calibri" w:cs="Calibri"/>
          <w:sz w:val="22"/>
          <w:szCs w:val="22"/>
          <w:lang w:val="es-CL"/>
        </w:rPr>
      </w:pPr>
    </w:p>
    <w:p w14:paraId="23C069FB" w14:textId="77777777" w:rsidR="00281CDE" w:rsidRPr="0056266C" w:rsidRDefault="00281CDE" w:rsidP="00672F11">
      <w:pPr>
        <w:tabs>
          <w:tab w:val="left" w:pos="-720"/>
        </w:tabs>
        <w:suppressAutoHyphens/>
        <w:ind w:left="450"/>
        <w:rPr>
          <w:rFonts w:ascii="Calibri" w:hAnsi="Calibri" w:cs="Calibri"/>
          <w:sz w:val="22"/>
          <w:szCs w:val="22"/>
          <w:lang w:val="es-CL"/>
        </w:rPr>
      </w:pPr>
      <w:r w:rsidRPr="0056266C">
        <w:rPr>
          <w:rFonts w:ascii="Calibri" w:hAnsi="Calibri" w:cs="Calibri"/>
          <w:sz w:val="22"/>
          <w:szCs w:val="22"/>
          <w:lang w:val="es-CL"/>
        </w:rPr>
        <w:t>Función y Cargo en la Empresa:</w:t>
      </w:r>
    </w:p>
    <w:p w14:paraId="27AE81CD" w14:textId="77777777" w:rsidR="00281CDE" w:rsidRPr="0056266C" w:rsidRDefault="00281CDE" w:rsidP="00672F11">
      <w:pPr>
        <w:tabs>
          <w:tab w:val="left" w:pos="-720"/>
        </w:tabs>
        <w:suppressAutoHyphens/>
        <w:ind w:left="450"/>
        <w:rPr>
          <w:rFonts w:ascii="Calibri" w:hAnsi="Calibri" w:cs="Calibri"/>
          <w:sz w:val="22"/>
          <w:szCs w:val="22"/>
          <w:lang w:val="es-CL"/>
        </w:rPr>
      </w:pPr>
    </w:p>
    <w:p w14:paraId="6CB6511D" w14:textId="77777777" w:rsidR="00281CDE" w:rsidRPr="0056266C" w:rsidRDefault="00281CDE" w:rsidP="00672F11">
      <w:pPr>
        <w:tabs>
          <w:tab w:val="left" w:pos="-720"/>
        </w:tabs>
        <w:suppressAutoHyphens/>
        <w:ind w:left="450"/>
        <w:rPr>
          <w:rFonts w:ascii="Calibri" w:hAnsi="Calibri" w:cs="Calibri"/>
          <w:sz w:val="22"/>
          <w:szCs w:val="22"/>
          <w:lang w:val="es-CL"/>
        </w:rPr>
      </w:pPr>
    </w:p>
    <w:p w14:paraId="2952B5DB" w14:textId="77777777" w:rsidR="00281CDE" w:rsidRPr="0056266C" w:rsidRDefault="00281CDE" w:rsidP="00672F11">
      <w:pPr>
        <w:tabs>
          <w:tab w:val="left" w:pos="-720"/>
        </w:tabs>
        <w:suppressAutoHyphens/>
        <w:ind w:left="450"/>
        <w:rPr>
          <w:rFonts w:ascii="Calibri" w:hAnsi="Calibri" w:cs="Calibri"/>
          <w:sz w:val="22"/>
          <w:szCs w:val="22"/>
          <w:lang w:val="es-CL"/>
        </w:rPr>
      </w:pPr>
      <w:r w:rsidRPr="0056266C">
        <w:rPr>
          <w:rFonts w:ascii="Calibri" w:hAnsi="Calibri" w:cs="Calibri"/>
          <w:sz w:val="22"/>
          <w:szCs w:val="22"/>
          <w:lang w:val="es-CL"/>
        </w:rPr>
        <w:t>Sello de la Empresa:</w:t>
      </w:r>
    </w:p>
    <w:p w14:paraId="651750D2" w14:textId="77777777" w:rsidR="00281CDE" w:rsidRDefault="00281CDE" w:rsidP="00281CDE">
      <w:pPr>
        <w:jc w:val="center"/>
        <w:rPr>
          <w:rFonts w:ascii="Garamond" w:hAnsi="Garamond" w:cs="Calibri"/>
          <w:b/>
          <w:sz w:val="18"/>
          <w:szCs w:val="18"/>
          <w:lang w:val="es-ES_tradnl"/>
        </w:rPr>
      </w:pPr>
    </w:p>
    <w:p w14:paraId="4A848651" w14:textId="77777777" w:rsidR="00281CDE" w:rsidRDefault="00281CDE" w:rsidP="00281CDE">
      <w:pPr>
        <w:spacing w:after="200" w:line="276" w:lineRule="auto"/>
        <w:rPr>
          <w:rFonts w:ascii="Arial" w:hAnsi="Arial"/>
          <w:sz w:val="16"/>
          <w:lang w:val="es-US"/>
        </w:rPr>
      </w:pPr>
    </w:p>
    <w:p w14:paraId="5C1CC3E7" w14:textId="5921BF32" w:rsidR="0010229B" w:rsidRPr="005F36A8" w:rsidRDefault="0010229B" w:rsidP="00281CDE">
      <w:pPr>
        <w:rPr>
          <w:vanish/>
          <w:lang w:val="es-ES"/>
        </w:rPr>
      </w:pPr>
    </w:p>
    <w:sectPr w:rsidR="0010229B" w:rsidRPr="005F36A8" w:rsidSect="008A4DF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57FE" w14:textId="77777777" w:rsidR="00816DC6" w:rsidRDefault="00816DC6" w:rsidP="002871CA">
      <w:r>
        <w:separator/>
      </w:r>
    </w:p>
  </w:endnote>
  <w:endnote w:type="continuationSeparator" w:id="0">
    <w:p w14:paraId="18B7BF9B" w14:textId="77777777" w:rsidR="00816DC6" w:rsidRDefault="00816DC6" w:rsidP="0028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Myriad Pro">
    <w:altName w:val="Agency FB"/>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FCCC" w14:textId="77777777" w:rsidR="00816DC6" w:rsidRDefault="00816DC6" w:rsidP="002871CA">
      <w:r>
        <w:separator/>
      </w:r>
    </w:p>
  </w:footnote>
  <w:footnote w:type="continuationSeparator" w:id="0">
    <w:p w14:paraId="28FA8611" w14:textId="77777777" w:rsidR="00816DC6" w:rsidRDefault="00816DC6" w:rsidP="0028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06"/>
    <w:multiLevelType w:val="hybridMultilevel"/>
    <w:tmpl w:val="ED5A35A8"/>
    <w:lvl w:ilvl="0" w:tplc="400A000F">
      <w:start w:val="1"/>
      <w:numFmt w:val="decimal"/>
      <w:lvlText w:val="%1."/>
      <w:lvlJc w:val="left"/>
      <w:pPr>
        <w:tabs>
          <w:tab w:val="num" w:pos="612"/>
        </w:tabs>
        <w:ind w:left="612" w:hanging="360"/>
      </w:pPr>
      <w:rPr>
        <w:rFonts w:hint="default"/>
      </w:rPr>
    </w:lvl>
    <w:lvl w:ilvl="1" w:tplc="04090003">
      <w:start w:val="1"/>
      <w:numFmt w:val="bullet"/>
      <w:lvlText w:val="o"/>
      <w:lvlJc w:val="left"/>
      <w:pPr>
        <w:tabs>
          <w:tab w:val="num" w:pos="1332"/>
        </w:tabs>
        <w:ind w:left="1332" w:hanging="360"/>
      </w:pPr>
      <w:rPr>
        <w:rFonts w:ascii="Courier New" w:hAnsi="Courier New" w:cs="Courier New" w:hint="default"/>
      </w:rPr>
    </w:lvl>
    <w:lvl w:ilvl="2" w:tplc="04090005">
      <w:start w:val="1"/>
      <w:numFmt w:val="bullet"/>
      <w:lvlText w:val=""/>
      <w:lvlJc w:val="left"/>
      <w:pPr>
        <w:tabs>
          <w:tab w:val="num" w:pos="2052"/>
        </w:tabs>
        <w:ind w:left="2052" w:hanging="360"/>
      </w:pPr>
      <w:rPr>
        <w:rFonts w:ascii="Wingdings" w:hAnsi="Wingdings" w:hint="default"/>
      </w:rPr>
    </w:lvl>
    <w:lvl w:ilvl="3" w:tplc="04090001">
      <w:start w:val="1"/>
      <w:numFmt w:val="bullet"/>
      <w:lvlText w:val=""/>
      <w:lvlJc w:val="left"/>
      <w:pPr>
        <w:tabs>
          <w:tab w:val="num" w:pos="2772"/>
        </w:tabs>
        <w:ind w:left="2772" w:hanging="360"/>
      </w:pPr>
      <w:rPr>
        <w:rFonts w:ascii="Symbol" w:hAnsi="Symbol" w:hint="default"/>
      </w:rPr>
    </w:lvl>
    <w:lvl w:ilvl="4" w:tplc="04090003">
      <w:start w:val="1"/>
      <w:numFmt w:val="bullet"/>
      <w:lvlText w:val="o"/>
      <w:lvlJc w:val="left"/>
      <w:pPr>
        <w:tabs>
          <w:tab w:val="num" w:pos="3492"/>
        </w:tabs>
        <w:ind w:left="3492" w:hanging="360"/>
      </w:pPr>
      <w:rPr>
        <w:rFonts w:ascii="Courier New" w:hAnsi="Courier New" w:cs="Courier New" w:hint="default"/>
      </w:rPr>
    </w:lvl>
    <w:lvl w:ilvl="5" w:tplc="04090005">
      <w:start w:val="1"/>
      <w:numFmt w:val="bullet"/>
      <w:lvlText w:val=""/>
      <w:lvlJc w:val="left"/>
      <w:pPr>
        <w:tabs>
          <w:tab w:val="num" w:pos="4212"/>
        </w:tabs>
        <w:ind w:left="4212" w:hanging="360"/>
      </w:pPr>
      <w:rPr>
        <w:rFonts w:ascii="Wingdings" w:hAnsi="Wingdings" w:hint="default"/>
      </w:rPr>
    </w:lvl>
    <w:lvl w:ilvl="6" w:tplc="04090001">
      <w:start w:val="1"/>
      <w:numFmt w:val="bullet"/>
      <w:lvlText w:val=""/>
      <w:lvlJc w:val="left"/>
      <w:pPr>
        <w:tabs>
          <w:tab w:val="num" w:pos="4932"/>
        </w:tabs>
        <w:ind w:left="4932" w:hanging="360"/>
      </w:pPr>
      <w:rPr>
        <w:rFonts w:ascii="Symbol" w:hAnsi="Symbol" w:hint="default"/>
      </w:rPr>
    </w:lvl>
    <w:lvl w:ilvl="7" w:tplc="04090003">
      <w:start w:val="1"/>
      <w:numFmt w:val="bullet"/>
      <w:lvlText w:val="o"/>
      <w:lvlJc w:val="left"/>
      <w:pPr>
        <w:tabs>
          <w:tab w:val="num" w:pos="5652"/>
        </w:tabs>
        <w:ind w:left="5652" w:hanging="360"/>
      </w:pPr>
      <w:rPr>
        <w:rFonts w:ascii="Courier New" w:hAnsi="Courier New" w:cs="Courier New" w:hint="default"/>
      </w:rPr>
    </w:lvl>
    <w:lvl w:ilvl="8" w:tplc="04090005">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03114A55"/>
    <w:multiLevelType w:val="hybridMultilevel"/>
    <w:tmpl w:val="A32A23B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65CE4"/>
    <w:multiLevelType w:val="hybridMultilevel"/>
    <w:tmpl w:val="CFEE8160"/>
    <w:lvl w:ilvl="0" w:tplc="04090001">
      <w:start w:val="1"/>
      <w:numFmt w:val="bullet"/>
      <w:lvlText w:val=""/>
      <w:lvlJc w:val="left"/>
      <w:pPr>
        <w:tabs>
          <w:tab w:val="num" w:pos="234"/>
        </w:tabs>
        <w:ind w:left="234" w:hanging="360"/>
      </w:pPr>
      <w:rPr>
        <w:rFonts w:ascii="Symbol" w:hAnsi="Symbol" w:hint="default"/>
      </w:rPr>
    </w:lvl>
    <w:lvl w:ilvl="1" w:tplc="04090003">
      <w:start w:val="1"/>
      <w:numFmt w:val="bullet"/>
      <w:lvlText w:val="o"/>
      <w:lvlJc w:val="left"/>
      <w:pPr>
        <w:tabs>
          <w:tab w:val="num" w:pos="954"/>
        </w:tabs>
        <w:ind w:left="954" w:hanging="360"/>
      </w:pPr>
      <w:rPr>
        <w:rFonts w:ascii="Courier New" w:hAnsi="Courier New" w:cs="Courier New" w:hint="default"/>
      </w:rPr>
    </w:lvl>
    <w:lvl w:ilvl="2" w:tplc="04090005">
      <w:start w:val="1"/>
      <w:numFmt w:val="bullet"/>
      <w:lvlText w:val=""/>
      <w:lvlJc w:val="left"/>
      <w:pPr>
        <w:tabs>
          <w:tab w:val="num" w:pos="1674"/>
        </w:tabs>
        <w:ind w:left="1674" w:hanging="360"/>
      </w:pPr>
      <w:rPr>
        <w:rFonts w:ascii="Wingdings" w:hAnsi="Wingdings" w:hint="default"/>
      </w:rPr>
    </w:lvl>
    <w:lvl w:ilvl="3" w:tplc="04090001">
      <w:start w:val="1"/>
      <w:numFmt w:val="bullet"/>
      <w:lvlText w:val=""/>
      <w:lvlJc w:val="left"/>
      <w:pPr>
        <w:tabs>
          <w:tab w:val="num" w:pos="2394"/>
        </w:tabs>
        <w:ind w:left="2394" w:hanging="360"/>
      </w:pPr>
      <w:rPr>
        <w:rFonts w:ascii="Symbol" w:hAnsi="Symbol" w:hint="default"/>
      </w:rPr>
    </w:lvl>
    <w:lvl w:ilvl="4" w:tplc="04090003">
      <w:start w:val="1"/>
      <w:numFmt w:val="bullet"/>
      <w:lvlText w:val="o"/>
      <w:lvlJc w:val="left"/>
      <w:pPr>
        <w:tabs>
          <w:tab w:val="num" w:pos="3114"/>
        </w:tabs>
        <w:ind w:left="3114" w:hanging="360"/>
      </w:pPr>
      <w:rPr>
        <w:rFonts w:ascii="Courier New" w:hAnsi="Courier New" w:cs="Courier New" w:hint="default"/>
      </w:rPr>
    </w:lvl>
    <w:lvl w:ilvl="5" w:tplc="04090005">
      <w:start w:val="1"/>
      <w:numFmt w:val="bullet"/>
      <w:lvlText w:val=""/>
      <w:lvlJc w:val="left"/>
      <w:pPr>
        <w:tabs>
          <w:tab w:val="num" w:pos="3834"/>
        </w:tabs>
        <w:ind w:left="3834" w:hanging="360"/>
      </w:pPr>
      <w:rPr>
        <w:rFonts w:ascii="Wingdings" w:hAnsi="Wingdings" w:hint="default"/>
      </w:rPr>
    </w:lvl>
    <w:lvl w:ilvl="6" w:tplc="04090001">
      <w:start w:val="1"/>
      <w:numFmt w:val="bullet"/>
      <w:lvlText w:val=""/>
      <w:lvlJc w:val="left"/>
      <w:pPr>
        <w:tabs>
          <w:tab w:val="num" w:pos="4554"/>
        </w:tabs>
        <w:ind w:left="4554" w:hanging="360"/>
      </w:pPr>
      <w:rPr>
        <w:rFonts w:ascii="Symbol" w:hAnsi="Symbol" w:hint="default"/>
      </w:rPr>
    </w:lvl>
    <w:lvl w:ilvl="7" w:tplc="04090003">
      <w:start w:val="1"/>
      <w:numFmt w:val="bullet"/>
      <w:lvlText w:val="o"/>
      <w:lvlJc w:val="left"/>
      <w:pPr>
        <w:tabs>
          <w:tab w:val="num" w:pos="5274"/>
        </w:tabs>
        <w:ind w:left="5274" w:hanging="360"/>
      </w:pPr>
      <w:rPr>
        <w:rFonts w:ascii="Courier New" w:hAnsi="Courier New" w:cs="Courier New" w:hint="default"/>
      </w:rPr>
    </w:lvl>
    <w:lvl w:ilvl="8" w:tplc="04090005">
      <w:start w:val="1"/>
      <w:numFmt w:val="bullet"/>
      <w:lvlText w:val=""/>
      <w:lvlJc w:val="left"/>
      <w:pPr>
        <w:tabs>
          <w:tab w:val="num" w:pos="5994"/>
        </w:tabs>
        <w:ind w:left="5994" w:hanging="360"/>
      </w:pPr>
      <w:rPr>
        <w:rFonts w:ascii="Wingdings" w:hAnsi="Wingdings" w:hint="default"/>
      </w:rPr>
    </w:lvl>
  </w:abstractNum>
  <w:abstractNum w:abstractNumId="3" w15:restartNumberingAfterBreak="0">
    <w:nsid w:val="089C0B77"/>
    <w:multiLevelType w:val="hybridMultilevel"/>
    <w:tmpl w:val="2910BD2C"/>
    <w:lvl w:ilvl="0" w:tplc="0409000D">
      <w:start w:val="1"/>
      <w:numFmt w:val="bullet"/>
      <w:lvlText w:val=""/>
      <w:lvlJc w:val="left"/>
      <w:pPr>
        <w:ind w:left="1032" w:hanging="360"/>
      </w:pPr>
      <w:rPr>
        <w:rFonts w:ascii="Wingdings" w:hAnsi="Wingdings"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4" w15:restartNumberingAfterBreak="0">
    <w:nsid w:val="0B8C3EA3"/>
    <w:multiLevelType w:val="hybridMultilevel"/>
    <w:tmpl w:val="975AB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B227E"/>
    <w:multiLevelType w:val="hybridMultilevel"/>
    <w:tmpl w:val="677C9F3E"/>
    <w:lvl w:ilvl="0" w:tplc="BFAA67E6">
      <w:start w:val="1"/>
      <w:numFmt w:val="decimal"/>
      <w:lvlText w:val="%1."/>
      <w:lvlJc w:val="left"/>
      <w:pPr>
        <w:tabs>
          <w:tab w:val="num" w:pos="720"/>
        </w:tabs>
        <w:ind w:left="720" w:hanging="360"/>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D6321"/>
    <w:multiLevelType w:val="hybridMultilevel"/>
    <w:tmpl w:val="921CB5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FD230C"/>
    <w:multiLevelType w:val="hybridMultilevel"/>
    <w:tmpl w:val="8AAA3BFC"/>
    <w:lvl w:ilvl="0" w:tplc="0409000D">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8" w15:restartNumberingAfterBreak="0">
    <w:nsid w:val="15E05B21"/>
    <w:multiLevelType w:val="hybridMultilevel"/>
    <w:tmpl w:val="8AB4A4EC"/>
    <w:lvl w:ilvl="0" w:tplc="0409000D">
      <w:start w:val="1"/>
      <w:numFmt w:val="bullet"/>
      <w:lvlText w:val=""/>
      <w:lvlJc w:val="left"/>
      <w:pPr>
        <w:ind w:left="695" w:hanging="360"/>
      </w:pPr>
      <w:rPr>
        <w:rFonts w:ascii="Wingdings" w:hAnsi="Wingdings"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9" w15:restartNumberingAfterBreak="0">
    <w:nsid w:val="15F91D99"/>
    <w:multiLevelType w:val="hybridMultilevel"/>
    <w:tmpl w:val="84E253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25EC1"/>
    <w:multiLevelType w:val="hybridMultilevel"/>
    <w:tmpl w:val="D82CA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35CDA"/>
    <w:multiLevelType w:val="hybridMultilevel"/>
    <w:tmpl w:val="9E4E98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750BF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B5F0F43"/>
    <w:multiLevelType w:val="hybridMultilevel"/>
    <w:tmpl w:val="983EFDD2"/>
    <w:lvl w:ilvl="0" w:tplc="D75C84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D6E42"/>
    <w:multiLevelType w:val="hybridMultilevel"/>
    <w:tmpl w:val="3C62DFCE"/>
    <w:lvl w:ilvl="0" w:tplc="0409000D">
      <w:start w:val="1"/>
      <w:numFmt w:val="bullet"/>
      <w:lvlText w:val=""/>
      <w:lvlJc w:val="left"/>
      <w:pPr>
        <w:ind w:left="695" w:hanging="360"/>
      </w:pPr>
      <w:rPr>
        <w:rFonts w:ascii="Wingdings" w:hAnsi="Wingdings"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15" w15:restartNumberingAfterBreak="0">
    <w:nsid w:val="2CF61A9D"/>
    <w:multiLevelType w:val="multilevel"/>
    <w:tmpl w:val="B23426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E2047"/>
    <w:multiLevelType w:val="hybridMultilevel"/>
    <w:tmpl w:val="3D2E6C4C"/>
    <w:lvl w:ilvl="0" w:tplc="104A4820">
      <w:start w:val="1"/>
      <w:numFmt w:val="decimal"/>
      <w:lvlText w:val="%1."/>
      <w:lvlJc w:val="left"/>
      <w:pPr>
        <w:ind w:left="272" w:hanging="360"/>
      </w:pPr>
      <w:rPr>
        <w:rFonts w:asciiTheme="minorHAnsi" w:eastAsia="Times New Roman" w:hAnsiTheme="minorHAnsi" w:cs="Times New Roman"/>
      </w:rPr>
    </w:lvl>
    <w:lvl w:ilvl="1" w:tplc="04090019">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17" w15:restartNumberingAfterBreak="0">
    <w:nsid w:val="323D17C2"/>
    <w:multiLevelType w:val="hybridMultilevel"/>
    <w:tmpl w:val="4E72D31E"/>
    <w:lvl w:ilvl="0" w:tplc="B25C18D4">
      <w:start w:val="1"/>
      <w:numFmt w:val="decimal"/>
      <w:lvlText w:val="%1."/>
      <w:lvlJc w:val="left"/>
      <w:pPr>
        <w:ind w:left="817" w:hanging="358"/>
        <w:jc w:val="left"/>
      </w:pPr>
      <w:rPr>
        <w:rFonts w:ascii="Calibri" w:eastAsia="Calibri" w:hAnsi="Calibri" w:cs="Calibri" w:hint="default"/>
        <w:spacing w:val="0"/>
        <w:w w:val="100"/>
        <w:sz w:val="22"/>
        <w:szCs w:val="22"/>
      </w:rPr>
    </w:lvl>
    <w:lvl w:ilvl="1" w:tplc="C2FA6A1A">
      <w:numFmt w:val="bullet"/>
      <w:lvlText w:val=""/>
      <w:lvlJc w:val="left"/>
      <w:pPr>
        <w:ind w:left="1180" w:hanging="360"/>
      </w:pPr>
      <w:rPr>
        <w:rFonts w:ascii="Symbol" w:eastAsia="Symbol" w:hAnsi="Symbol" w:cs="Symbol" w:hint="default"/>
        <w:w w:val="100"/>
        <w:sz w:val="22"/>
        <w:szCs w:val="22"/>
      </w:rPr>
    </w:lvl>
    <w:lvl w:ilvl="2" w:tplc="03AACF0E">
      <w:numFmt w:val="bullet"/>
      <w:lvlText w:val="•"/>
      <w:lvlJc w:val="left"/>
      <w:pPr>
        <w:ind w:left="2217" w:hanging="360"/>
      </w:pPr>
      <w:rPr>
        <w:rFonts w:hint="default"/>
      </w:rPr>
    </w:lvl>
    <w:lvl w:ilvl="3" w:tplc="041E4F0C">
      <w:numFmt w:val="bullet"/>
      <w:lvlText w:val="•"/>
      <w:lvlJc w:val="left"/>
      <w:pPr>
        <w:ind w:left="3255" w:hanging="360"/>
      </w:pPr>
      <w:rPr>
        <w:rFonts w:hint="default"/>
      </w:rPr>
    </w:lvl>
    <w:lvl w:ilvl="4" w:tplc="CDE8D0A4">
      <w:numFmt w:val="bullet"/>
      <w:lvlText w:val="•"/>
      <w:lvlJc w:val="left"/>
      <w:pPr>
        <w:ind w:left="4293" w:hanging="360"/>
      </w:pPr>
      <w:rPr>
        <w:rFonts w:hint="default"/>
      </w:rPr>
    </w:lvl>
    <w:lvl w:ilvl="5" w:tplc="C082CECE">
      <w:numFmt w:val="bullet"/>
      <w:lvlText w:val="•"/>
      <w:lvlJc w:val="left"/>
      <w:pPr>
        <w:ind w:left="5331" w:hanging="360"/>
      </w:pPr>
      <w:rPr>
        <w:rFonts w:hint="default"/>
      </w:rPr>
    </w:lvl>
    <w:lvl w:ilvl="6" w:tplc="47BC6FDC">
      <w:numFmt w:val="bullet"/>
      <w:lvlText w:val="•"/>
      <w:lvlJc w:val="left"/>
      <w:pPr>
        <w:ind w:left="6368" w:hanging="360"/>
      </w:pPr>
      <w:rPr>
        <w:rFonts w:hint="default"/>
      </w:rPr>
    </w:lvl>
    <w:lvl w:ilvl="7" w:tplc="BA34D8C0">
      <w:numFmt w:val="bullet"/>
      <w:lvlText w:val="•"/>
      <w:lvlJc w:val="left"/>
      <w:pPr>
        <w:ind w:left="7406" w:hanging="360"/>
      </w:pPr>
      <w:rPr>
        <w:rFonts w:hint="default"/>
      </w:rPr>
    </w:lvl>
    <w:lvl w:ilvl="8" w:tplc="D2801D92">
      <w:numFmt w:val="bullet"/>
      <w:lvlText w:val="•"/>
      <w:lvlJc w:val="left"/>
      <w:pPr>
        <w:ind w:left="8444" w:hanging="360"/>
      </w:pPr>
      <w:rPr>
        <w:rFonts w:hint="default"/>
      </w:rPr>
    </w:lvl>
  </w:abstractNum>
  <w:abstractNum w:abstractNumId="18" w15:restartNumberingAfterBreak="0">
    <w:nsid w:val="3E394DAA"/>
    <w:multiLevelType w:val="hybridMultilevel"/>
    <w:tmpl w:val="F6B05A0A"/>
    <w:lvl w:ilvl="0" w:tplc="0409000D">
      <w:start w:val="1"/>
      <w:numFmt w:val="bullet"/>
      <w:lvlText w:val=""/>
      <w:lvlJc w:val="left"/>
      <w:pPr>
        <w:ind w:left="1041" w:hanging="360"/>
      </w:pPr>
      <w:rPr>
        <w:rFonts w:ascii="Wingdings" w:hAnsi="Wingdings"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9" w15:restartNumberingAfterBreak="0">
    <w:nsid w:val="3F5C5F18"/>
    <w:multiLevelType w:val="hybridMultilevel"/>
    <w:tmpl w:val="E3AE4586"/>
    <w:lvl w:ilvl="0" w:tplc="0409000D">
      <w:start w:val="1"/>
      <w:numFmt w:val="bullet"/>
      <w:lvlText w:val=""/>
      <w:lvlJc w:val="left"/>
      <w:pPr>
        <w:ind w:left="695" w:hanging="360"/>
      </w:pPr>
      <w:rPr>
        <w:rFonts w:ascii="Wingdings" w:hAnsi="Wingdings"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0" w15:restartNumberingAfterBreak="0">
    <w:nsid w:val="41186D66"/>
    <w:multiLevelType w:val="hybridMultilevel"/>
    <w:tmpl w:val="FD2C4876"/>
    <w:lvl w:ilvl="0" w:tplc="F4201258">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74614"/>
    <w:multiLevelType w:val="hybridMultilevel"/>
    <w:tmpl w:val="6B3E8282"/>
    <w:lvl w:ilvl="0" w:tplc="400A000F">
      <w:start w:val="1"/>
      <w:numFmt w:val="decimal"/>
      <w:lvlText w:val="%1."/>
      <w:lvlJc w:val="left"/>
      <w:pPr>
        <w:ind w:left="612" w:hanging="360"/>
      </w:pPr>
    </w:lvl>
    <w:lvl w:ilvl="1" w:tplc="400A0019">
      <w:start w:val="1"/>
      <w:numFmt w:val="lowerLetter"/>
      <w:lvlText w:val="%2."/>
      <w:lvlJc w:val="left"/>
      <w:pPr>
        <w:ind w:left="1332" w:hanging="360"/>
      </w:pPr>
    </w:lvl>
    <w:lvl w:ilvl="2" w:tplc="400A001B" w:tentative="1">
      <w:start w:val="1"/>
      <w:numFmt w:val="lowerRoman"/>
      <w:lvlText w:val="%3."/>
      <w:lvlJc w:val="right"/>
      <w:pPr>
        <w:ind w:left="2052" w:hanging="180"/>
      </w:pPr>
    </w:lvl>
    <w:lvl w:ilvl="3" w:tplc="400A000F" w:tentative="1">
      <w:start w:val="1"/>
      <w:numFmt w:val="decimal"/>
      <w:lvlText w:val="%4."/>
      <w:lvlJc w:val="left"/>
      <w:pPr>
        <w:ind w:left="2772" w:hanging="360"/>
      </w:pPr>
    </w:lvl>
    <w:lvl w:ilvl="4" w:tplc="400A0019" w:tentative="1">
      <w:start w:val="1"/>
      <w:numFmt w:val="lowerLetter"/>
      <w:lvlText w:val="%5."/>
      <w:lvlJc w:val="left"/>
      <w:pPr>
        <w:ind w:left="3492" w:hanging="360"/>
      </w:pPr>
    </w:lvl>
    <w:lvl w:ilvl="5" w:tplc="400A001B" w:tentative="1">
      <w:start w:val="1"/>
      <w:numFmt w:val="lowerRoman"/>
      <w:lvlText w:val="%6."/>
      <w:lvlJc w:val="right"/>
      <w:pPr>
        <w:ind w:left="4212" w:hanging="180"/>
      </w:pPr>
    </w:lvl>
    <w:lvl w:ilvl="6" w:tplc="400A000F" w:tentative="1">
      <w:start w:val="1"/>
      <w:numFmt w:val="decimal"/>
      <w:lvlText w:val="%7."/>
      <w:lvlJc w:val="left"/>
      <w:pPr>
        <w:ind w:left="4932" w:hanging="360"/>
      </w:pPr>
    </w:lvl>
    <w:lvl w:ilvl="7" w:tplc="400A0019" w:tentative="1">
      <w:start w:val="1"/>
      <w:numFmt w:val="lowerLetter"/>
      <w:lvlText w:val="%8."/>
      <w:lvlJc w:val="left"/>
      <w:pPr>
        <w:ind w:left="5652" w:hanging="360"/>
      </w:pPr>
    </w:lvl>
    <w:lvl w:ilvl="8" w:tplc="400A001B" w:tentative="1">
      <w:start w:val="1"/>
      <w:numFmt w:val="lowerRoman"/>
      <w:lvlText w:val="%9."/>
      <w:lvlJc w:val="right"/>
      <w:pPr>
        <w:ind w:left="6372" w:hanging="180"/>
      </w:pPr>
    </w:lvl>
  </w:abstractNum>
  <w:abstractNum w:abstractNumId="22" w15:restartNumberingAfterBreak="0">
    <w:nsid w:val="4294750D"/>
    <w:multiLevelType w:val="hybridMultilevel"/>
    <w:tmpl w:val="B058AD32"/>
    <w:lvl w:ilvl="0" w:tplc="0409000D">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3" w15:restartNumberingAfterBreak="0">
    <w:nsid w:val="46D818B9"/>
    <w:multiLevelType w:val="hybridMultilevel"/>
    <w:tmpl w:val="08DC42D4"/>
    <w:lvl w:ilvl="0" w:tplc="C75CAACA">
      <w:start w:val="1"/>
      <w:numFmt w:val="bullet"/>
      <w:lvlText w:val=""/>
      <w:lvlJc w:val="left"/>
      <w:pPr>
        <w:tabs>
          <w:tab w:val="num" w:pos="624"/>
        </w:tabs>
        <w:ind w:left="624" w:hanging="264"/>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F5B2C"/>
    <w:multiLevelType w:val="hybridMultilevel"/>
    <w:tmpl w:val="D6A2B1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9E4B04"/>
    <w:multiLevelType w:val="hybridMultilevel"/>
    <w:tmpl w:val="1BDC141C"/>
    <w:lvl w:ilvl="0" w:tplc="0409000D">
      <w:start w:val="1"/>
      <w:numFmt w:val="bullet"/>
      <w:lvlText w:val=""/>
      <w:lvlJc w:val="left"/>
      <w:pPr>
        <w:ind w:left="695" w:hanging="360"/>
      </w:pPr>
      <w:rPr>
        <w:rFonts w:ascii="Wingdings" w:hAnsi="Wingdings"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6" w15:restartNumberingAfterBreak="0">
    <w:nsid w:val="51ED2927"/>
    <w:multiLevelType w:val="hybridMultilevel"/>
    <w:tmpl w:val="122A5D5E"/>
    <w:lvl w:ilvl="0" w:tplc="40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D3C59"/>
    <w:multiLevelType w:val="hybridMultilevel"/>
    <w:tmpl w:val="95D0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6408F"/>
    <w:multiLevelType w:val="hybridMultilevel"/>
    <w:tmpl w:val="D626271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9" w15:restartNumberingAfterBreak="0">
    <w:nsid w:val="5A152824"/>
    <w:multiLevelType w:val="hybridMultilevel"/>
    <w:tmpl w:val="6AE44AA8"/>
    <w:lvl w:ilvl="0" w:tplc="0409000D">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30" w15:restartNumberingAfterBreak="0">
    <w:nsid w:val="5FAF7515"/>
    <w:multiLevelType w:val="hybridMultilevel"/>
    <w:tmpl w:val="FE606472"/>
    <w:lvl w:ilvl="0" w:tplc="0409000D">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31" w15:restartNumberingAfterBreak="0">
    <w:nsid w:val="64196A8E"/>
    <w:multiLevelType w:val="singleLevel"/>
    <w:tmpl w:val="BC3E3D92"/>
    <w:lvl w:ilvl="0">
      <w:start w:val="3"/>
      <w:numFmt w:val="decimal"/>
      <w:lvlText w:val="%1."/>
      <w:lvlJc w:val="left"/>
      <w:pPr>
        <w:tabs>
          <w:tab w:val="num" w:pos="360"/>
        </w:tabs>
        <w:ind w:left="360" w:hanging="360"/>
      </w:pPr>
    </w:lvl>
  </w:abstractNum>
  <w:abstractNum w:abstractNumId="32" w15:restartNumberingAfterBreak="0">
    <w:nsid w:val="64F84E76"/>
    <w:multiLevelType w:val="hybridMultilevel"/>
    <w:tmpl w:val="49EE82EE"/>
    <w:lvl w:ilvl="0" w:tplc="0409000D">
      <w:start w:val="1"/>
      <w:numFmt w:val="bullet"/>
      <w:lvlText w:val=""/>
      <w:lvlJc w:val="left"/>
      <w:pPr>
        <w:ind w:left="1041" w:hanging="360"/>
      </w:pPr>
      <w:rPr>
        <w:rFonts w:ascii="Wingdings" w:hAnsi="Wingdings"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33" w15:restartNumberingAfterBreak="0">
    <w:nsid w:val="695D6C10"/>
    <w:multiLevelType w:val="hybridMultilevel"/>
    <w:tmpl w:val="E0AC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35" w15:restartNumberingAfterBreak="0">
    <w:nsid w:val="6C3F0079"/>
    <w:multiLevelType w:val="hybridMultilevel"/>
    <w:tmpl w:val="A7B4312A"/>
    <w:lvl w:ilvl="0" w:tplc="0409000D">
      <w:start w:val="1"/>
      <w:numFmt w:val="bullet"/>
      <w:lvlText w:val=""/>
      <w:lvlJc w:val="left"/>
      <w:pPr>
        <w:ind w:left="695" w:hanging="360"/>
      </w:pPr>
      <w:rPr>
        <w:rFonts w:ascii="Wingdings" w:hAnsi="Wingdings"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36" w15:restartNumberingAfterBreak="0">
    <w:nsid w:val="6E6D0AD1"/>
    <w:multiLevelType w:val="hybridMultilevel"/>
    <w:tmpl w:val="446A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B97870"/>
    <w:multiLevelType w:val="hybridMultilevel"/>
    <w:tmpl w:val="4A3C3EEC"/>
    <w:lvl w:ilvl="0" w:tplc="0409000D">
      <w:start w:val="1"/>
      <w:numFmt w:val="bullet"/>
      <w:lvlText w:val=""/>
      <w:lvlJc w:val="left"/>
      <w:pPr>
        <w:ind w:left="695" w:hanging="360"/>
      </w:pPr>
      <w:rPr>
        <w:rFonts w:ascii="Wingdings" w:hAnsi="Wingdings"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38" w15:restartNumberingAfterBreak="0">
    <w:nsid w:val="7018275E"/>
    <w:multiLevelType w:val="hybridMultilevel"/>
    <w:tmpl w:val="9AE02854"/>
    <w:lvl w:ilvl="0" w:tplc="0409000D">
      <w:start w:val="1"/>
      <w:numFmt w:val="bullet"/>
      <w:lvlText w:val=""/>
      <w:lvlJc w:val="left"/>
      <w:pPr>
        <w:ind w:left="416" w:hanging="360"/>
      </w:pPr>
      <w:rPr>
        <w:rFonts w:ascii="Wingdings" w:hAnsi="Wingdings" w:hint="default"/>
      </w:rPr>
    </w:lvl>
    <w:lvl w:ilvl="1" w:tplc="400A0019" w:tentative="1">
      <w:start w:val="1"/>
      <w:numFmt w:val="lowerLetter"/>
      <w:lvlText w:val="%2."/>
      <w:lvlJc w:val="left"/>
      <w:pPr>
        <w:ind w:left="1136" w:hanging="360"/>
      </w:pPr>
    </w:lvl>
    <w:lvl w:ilvl="2" w:tplc="400A001B" w:tentative="1">
      <w:start w:val="1"/>
      <w:numFmt w:val="lowerRoman"/>
      <w:lvlText w:val="%3."/>
      <w:lvlJc w:val="right"/>
      <w:pPr>
        <w:ind w:left="1856" w:hanging="180"/>
      </w:pPr>
    </w:lvl>
    <w:lvl w:ilvl="3" w:tplc="400A000F" w:tentative="1">
      <w:start w:val="1"/>
      <w:numFmt w:val="decimal"/>
      <w:lvlText w:val="%4."/>
      <w:lvlJc w:val="left"/>
      <w:pPr>
        <w:ind w:left="2576" w:hanging="360"/>
      </w:pPr>
    </w:lvl>
    <w:lvl w:ilvl="4" w:tplc="400A0019" w:tentative="1">
      <w:start w:val="1"/>
      <w:numFmt w:val="lowerLetter"/>
      <w:lvlText w:val="%5."/>
      <w:lvlJc w:val="left"/>
      <w:pPr>
        <w:ind w:left="3296" w:hanging="360"/>
      </w:pPr>
    </w:lvl>
    <w:lvl w:ilvl="5" w:tplc="400A001B" w:tentative="1">
      <w:start w:val="1"/>
      <w:numFmt w:val="lowerRoman"/>
      <w:lvlText w:val="%6."/>
      <w:lvlJc w:val="right"/>
      <w:pPr>
        <w:ind w:left="4016" w:hanging="180"/>
      </w:pPr>
    </w:lvl>
    <w:lvl w:ilvl="6" w:tplc="400A000F" w:tentative="1">
      <w:start w:val="1"/>
      <w:numFmt w:val="decimal"/>
      <w:lvlText w:val="%7."/>
      <w:lvlJc w:val="left"/>
      <w:pPr>
        <w:ind w:left="4736" w:hanging="360"/>
      </w:pPr>
    </w:lvl>
    <w:lvl w:ilvl="7" w:tplc="400A0019" w:tentative="1">
      <w:start w:val="1"/>
      <w:numFmt w:val="lowerLetter"/>
      <w:lvlText w:val="%8."/>
      <w:lvlJc w:val="left"/>
      <w:pPr>
        <w:ind w:left="5456" w:hanging="360"/>
      </w:pPr>
    </w:lvl>
    <w:lvl w:ilvl="8" w:tplc="400A001B" w:tentative="1">
      <w:start w:val="1"/>
      <w:numFmt w:val="lowerRoman"/>
      <w:lvlText w:val="%9."/>
      <w:lvlJc w:val="right"/>
      <w:pPr>
        <w:ind w:left="6176" w:hanging="180"/>
      </w:pPr>
    </w:lvl>
  </w:abstractNum>
  <w:abstractNum w:abstractNumId="39" w15:restartNumberingAfterBreak="0">
    <w:nsid w:val="717F6E87"/>
    <w:multiLevelType w:val="hybridMultilevel"/>
    <w:tmpl w:val="1D7C6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E659D"/>
    <w:multiLevelType w:val="hybridMultilevel"/>
    <w:tmpl w:val="43DC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C65E26"/>
    <w:multiLevelType w:val="hybridMultilevel"/>
    <w:tmpl w:val="56849CAA"/>
    <w:lvl w:ilvl="0" w:tplc="40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572BE"/>
    <w:multiLevelType w:val="hybridMultilevel"/>
    <w:tmpl w:val="763ECB5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262232"/>
    <w:multiLevelType w:val="hybridMultilevel"/>
    <w:tmpl w:val="088665F2"/>
    <w:lvl w:ilvl="0" w:tplc="0409000D">
      <w:start w:val="1"/>
      <w:numFmt w:val="bullet"/>
      <w:lvlText w:val=""/>
      <w:lvlJc w:val="left"/>
      <w:pPr>
        <w:ind w:left="1055" w:hanging="360"/>
      </w:pPr>
      <w:rPr>
        <w:rFonts w:ascii="Wingdings" w:hAnsi="Wingdings"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44" w15:restartNumberingAfterBreak="0">
    <w:nsid w:val="78C6241A"/>
    <w:multiLevelType w:val="hybridMultilevel"/>
    <w:tmpl w:val="DA5206FC"/>
    <w:lvl w:ilvl="0" w:tplc="409044D8">
      <w:start w:val="1"/>
      <w:numFmt w:val="decimal"/>
      <w:lvlText w:val="%1."/>
      <w:lvlJc w:val="left"/>
      <w:pPr>
        <w:ind w:left="720" w:hanging="360"/>
      </w:pPr>
      <w:rPr>
        <w:rFonts w:ascii="Calibri" w:eastAsia="Times New Roman"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FE96D29"/>
    <w:multiLevelType w:val="hybridMultilevel"/>
    <w:tmpl w:val="050E3ADC"/>
    <w:lvl w:ilvl="0" w:tplc="0409000D">
      <w:start w:val="1"/>
      <w:numFmt w:val="bullet"/>
      <w:lvlText w:val=""/>
      <w:lvlJc w:val="left"/>
      <w:pPr>
        <w:ind w:left="695" w:hanging="360"/>
      </w:pPr>
      <w:rPr>
        <w:rFonts w:ascii="Wingdings" w:hAnsi="Wingdings"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num w:numId="1">
    <w:abstractNumId w:val="40"/>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2"/>
    <w:lvlOverride w:ilvl="0">
      <w:startOverride w:val="1"/>
    </w:lvlOverride>
  </w:num>
  <w:num w:numId="6">
    <w:abstractNumId w:val="31"/>
    <w:lvlOverride w:ilvl="0">
      <w:startOverride w:val="3"/>
    </w:lvlOverride>
  </w:num>
  <w:num w:numId="7">
    <w:abstractNumId w:val="24"/>
  </w:num>
  <w:num w:numId="8">
    <w:abstractNumId w:val="34"/>
    <w:lvlOverride w:ilvl="0">
      <w:startOverride w:val="16"/>
    </w:lvlOverride>
  </w:num>
  <w:num w:numId="9">
    <w:abstractNumId w:val="33"/>
  </w:num>
  <w:num w:numId="10">
    <w:abstractNumId w:val="15"/>
  </w:num>
  <w:num w:numId="11">
    <w:abstractNumId w:val="1"/>
  </w:num>
  <w:num w:numId="12">
    <w:abstractNumId w:val="5"/>
  </w:num>
  <w:num w:numId="13">
    <w:abstractNumId w:val="28"/>
  </w:num>
  <w:num w:numId="14">
    <w:abstractNumId w:val="39"/>
  </w:num>
  <w:num w:numId="15">
    <w:abstractNumId w:val="43"/>
  </w:num>
  <w:num w:numId="16">
    <w:abstractNumId w:val="25"/>
  </w:num>
  <w:num w:numId="17">
    <w:abstractNumId w:val="14"/>
  </w:num>
  <w:num w:numId="18">
    <w:abstractNumId w:val="45"/>
  </w:num>
  <w:num w:numId="19">
    <w:abstractNumId w:val="29"/>
  </w:num>
  <w:num w:numId="20">
    <w:abstractNumId w:val="22"/>
  </w:num>
  <w:num w:numId="21">
    <w:abstractNumId w:val="37"/>
  </w:num>
  <w:num w:numId="22">
    <w:abstractNumId w:val="35"/>
  </w:num>
  <w:num w:numId="23">
    <w:abstractNumId w:val="19"/>
  </w:num>
  <w:num w:numId="24">
    <w:abstractNumId w:val="7"/>
  </w:num>
  <w:num w:numId="25">
    <w:abstractNumId w:val="8"/>
  </w:num>
  <w:num w:numId="26">
    <w:abstractNumId w:val="11"/>
  </w:num>
  <w:num w:numId="27">
    <w:abstractNumId w:val="30"/>
  </w:num>
  <w:num w:numId="28">
    <w:abstractNumId w:val="3"/>
  </w:num>
  <w:num w:numId="29">
    <w:abstractNumId w:val="38"/>
  </w:num>
  <w:num w:numId="30">
    <w:abstractNumId w:val="4"/>
  </w:num>
  <w:num w:numId="31">
    <w:abstractNumId w:val="10"/>
  </w:num>
  <w:num w:numId="32">
    <w:abstractNumId w:val="32"/>
  </w:num>
  <w:num w:numId="33">
    <w:abstractNumId w:val="18"/>
  </w:num>
  <w:num w:numId="34">
    <w:abstractNumId w:val="23"/>
  </w:num>
  <w:num w:numId="35">
    <w:abstractNumId w:val="44"/>
  </w:num>
  <w:num w:numId="36">
    <w:abstractNumId w:val="13"/>
  </w:num>
  <w:num w:numId="37">
    <w:abstractNumId w:val="20"/>
  </w:num>
  <w:num w:numId="38">
    <w:abstractNumId w:val="27"/>
  </w:num>
  <w:num w:numId="39">
    <w:abstractNumId w:val="6"/>
  </w:num>
  <w:num w:numId="40">
    <w:abstractNumId w:val="36"/>
  </w:num>
  <w:num w:numId="41">
    <w:abstractNumId w:val="42"/>
  </w:num>
  <w:num w:numId="42">
    <w:abstractNumId w:val="21"/>
  </w:num>
  <w:num w:numId="43">
    <w:abstractNumId w:val="0"/>
  </w:num>
  <w:num w:numId="44">
    <w:abstractNumId w:val="41"/>
  </w:num>
  <w:num w:numId="45">
    <w:abstractNumId w:val="26"/>
  </w:num>
  <w:num w:numId="46">
    <w:abstractNumId w:val="16"/>
  </w:num>
  <w:num w:numId="47">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CB"/>
    <w:rsid w:val="00002531"/>
    <w:rsid w:val="000110F3"/>
    <w:rsid w:val="00014279"/>
    <w:rsid w:val="00015C65"/>
    <w:rsid w:val="0002306B"/>
    <w:rsid w:val="00024D4C"/>
    <w:rsid w:val="000321D5"/>
    <w:rsid w:val="00043394"/>
    <w:rsid w:val="00054ACA"/>
    <w:rsid w:val="0005682C"/>
    <w:rsid w:val="00060D55"/>
    <w:rsid w:val="0006647E"/>
    <w:rsid w:val="0007144E"/>
    <w:rsid w:val="0007307F"/>
    <w:rsid w:val="00073182"/>
    <w:rsid w:val="000822C2"/>
    <w:rsid w:val="000854D0"/>
    <w:rsid w:val="00090227"/>
    <w:rsid w:val="000927B7"/>
    <w:rsid w:val="000A0C46"/>
    <w:rsid w:val="000A59F3"/>
    <w:rsid w:val="000B2A11"/>
    <w:rsid w:val="000B3E9D"/>
    <w:rsid w:val="000B654D"/>
    <w:rsid w:val="000C08E5"/>
    <w:rsid w:val="000C4F19"/>
    <w:rsid w:val="000C5A20"/>
    <w:rsid w:val="000D023A"/>
    <w:rsid w:val="000D1595"/>
    <w:rsid w:val="000D31B6"/>
    <w:rsid w:val="000E1E65"/>
    <w:rsid w:val="000E3E09"/>
    <w:rsid w:val="000F0BF6"/>
    <w:rsid w:val="000F33B1"/>
    <w:rsid w:val="000F495D"/>
    <w:rsid w:val="000F6549"/>
    <w:rsid w:val="000F6E1F"/>
    <w:rsid w:val="00101810"/>
    <w:rsid w:val="00101ADA"/>
    <w:rsid w:val="0010229B"/>
    <w:rsid w:val="00105F2B"/>
    <w:rsid w:val="00114A20"/>
    <w:rsid w:val="00115CA5"/>
    <w:rsid w:val="0012397D"/>
    <w:rsid w:val="00130D7A"/>
    <w:rsid w:val="00132ECA"/>
    <w:rsid w:val="00140E29"/>
    <w:rsid w:val="00146C24"/>
    <w:rsid w:val="0015106A"/>
    <w:rsid w:val="001522B1"/>
    <w:rsid w:val="00153194"/>
    <w:rsid w:val="001626A5"/>
    <w:rsid w:val="00163077"/>
    <w:rsid w:val="00164311"/>
    <w:rsid w:val="00166C3F"/>
    <w:rsid w:val="00167867"/>
    <w:rsid w:val="00173602"/>
    <w:rsid w:val="00180D57"/>
    <w:rsid w:val="00185FBC"/>
    <w:rsid w:val="00187678"/>
    <w:rsid w:val="00190463"/>
    <w:rsid w:val="00193592"/>
    <w:rsid w:val="001A4F10"/>
    <w:rsid w:val="001B4666"/>
    <w:rsid w:val="001C0F84"/>
    <w:rsid w:val="001C27FE"/>
    <w:rsid w:val="001C4B6C"/>
    <w:rsid w:val="001C64C7"/>
    <w:rsid w:val="001D14B4"/>
    <w:rsid w:val="001D3141"/>
    <w:rsid w:val="001D5093"/>
    <w:rsid w:val="001D6AFA"/>
    <w:rsid w:val="001E1329"/>
    <w:rsid w:val="001E205D"/>
    <w:rsid w:val="001F1FB5"/>
    <w:rsid w:val="00207068"/>
    <w:rsid w:val="002136BA"/>
    <w:rsid w:val="002230C4"/>
    <w:rsid w:val="00224B11"/>
    <w:rsid w:val="00230CEB"/>
    <w:rsid w:val="002335ED"/>
    <w:rsid w:val="00245A2D"/>
    <w:rsid w:val="0024633B"/>
    <w:rsid w:val="00253A56"/>
    <w:rsid w:val="00264333"/>
    <w:rsid w:val="00281776"/>
    <w:rsid w:val="00281CDE"/>
    <w:rsid w:val="002871CA"/>
    <w:rsid w:val="00290B3D"/>
    <w:rsid w:val="002933CF"/>
    <w:rsid w:val="002942FC"/>
    <w:rsid w:val="002958BD"/>
    <w:rsid w:val="002A1841"/>
    <w:rsid w:val="002A530C"/>
    <w:rsid w:val="002A768E"/>
    <w:rsid w:val="002B0592"/>
    <w:rsid w:val="002B0BE1"/>
    <w:rsid w:val="002C2863"/>
    <w:rsid w:val="002C2B9F"/>
    <w:rsid w:val="002C3F77"/>
    <w:rsid w:val="002D1181"/>
    <w:rsid w:val="002D4706"/>
    <w:rsid w:val="002D49AB"/>
    <w:rsid w:val="002E0D15"/>
    <w:rsid w:val="00303709"/>
    <w:rsid w:val="00307146"/>
    <w:rsid w:val="003216C4"/>
    <w:rsid w:val="00321D92"/>
    <w:rsid w:val="00322796"/>
    <w:rsid w:val="00331F64"/>
    <w:rsid w:val="00332915"/>
    <w:rsid w:val="00332DCF"/>
    <w:rsid w:val="003343D9"/>
    <w:rsid w:val="00336694"/>
    <w:rsid w:val="00337B0C"/>
    <w:rsid w:val="00343B5E"/>
    <w:rsid w:val="00344DFD"/>
    <w:rsid w:val="00347858"/>
    <w:rsid w:val="0035488C"/>
    <w:rsid w:val="003631BA"/>
    <w:rsid w:val="00363216"/>
    <w:rsid w:val="00363CA3"/>
    <w:rsid w:val="00364A80"/>
    <w:rsid w:val="003664CD"/>
    <w:rsid w:val="00373ABD"/>
    <w:rsid w:val="00374374"/>
    <w:rsid w:val="00374825"/>
    <w:rsid w:val="00375D37"/>
    <w:rsid w:val="003934AE"/>
    <w:rsid w:val="00393BEB"/>
    <w:rsid w:val="00395CBB"/>
    <w:rsid w:val="00397260"/>
    <w:rsid w:val="003A3B63"/>
    <w:rsid w:val="003A75BB"/>
    <w:rsid w:val="003C0D6F"/>
    <w:rsid w:val="003C2154"/>
    <w:rsid w:val="003C3B2A"/>
    <w:rsid w:val="003C48A3"/>
    <w:rsid w:val="003D1240"/>
    <w:rsid w:val="003D435D"/>
    <w:rsid w:val="003E1271"/>
    <w:rsid w:val="003E2143"/>
    <w:rsid w:val="003E28BC"/>
    <w:rsid w:val="003E6306"/>
    <w:rsid w:val="003F17E8"/>
    <w:rsid w:val="003F24C2"/>
    <w:rsid w:val="004010F8"/>
    <w:rsid w:val="00401D83"/>
    <w:rsid w:val="004111A5"/>
    <w:rsid w:val="0041502A"/>
    <w:rsid w:val="004234C2"/>
    <w:rsid w:val="00426310"/>
    <w:rsid w:val="00430729"/>
    <w:rsid w:val="00433666"/>
    <w:rsid w:val="00441981"/>
    <w:rsid w:val="00442321"/>
    <w:rsid w:val="0044371F"/>
    <w:rsid w:val="00444815"/>
    <w:rsid w:val="00452E49"/>
    <w:rsid w:val="00454464"/>
    <w:rsid w:val="0045767E"/>
    <w:rsid w:val="004605AD"/>
    <w:rsid w:val="00465388"/>
    <w:rsid w:val="0047302F"/>
    <w:rsid w:val="004779E1"/>
    <w:rsid w:val="00481902"/>
    <w:rsid w:val="00491CFB"/>
    <w:rsid w:val="004A467A"/>
    <w:rsid w:val="004B2894"/>
    <w:rsid w:val="004B35C8"/>
    <w:rsid w:val="004B640F"/>
    <w:rsid w:val="004C0E73"/>
    <w:rsid w:val="004C11EE"/>
    <w:rsid w:val="004C27EC"/>
    <w:rsid w:val="004C555D"/>
    <w:rsid w:val="004D23C4"/>
    <w:rsid w:val="004D2F43"/>
    <w:rsid w:val="004D582F"/>
    <w:rsid w:val="004D5DF2"/>
    <w:rsid w:val="004D71ED"/>
    <w:rsid w:val="004D7230"/>
    <w:rsid w:val="004E0210"/>
    <w:rsid w:val="004E2670"/>
    <w:rsid w:val="004F4689"/>
    <w:rsid w:val="00500648"/>
    <w:rsid w:val="005012B7"/>
    <w:rsid w:val="0050562C"/>
    <w:rsid w:val="005065AC"/>
    <w:rsid w:val="005152E2"/>
    <w:rsid w:val="00522F4E"/>
    <w:rsid w:val="0052536D"/>
    <w:rsid w:val="0053397B"/>
    <w:rsid w:val="005409C1"/>
    <w:rsid w:val="005441FA"/>
    <w:rsid w:val="00545896"/>
    <w:rsid w:val="00546F47"/>
    <w:rsid w:val="005548EF"/>
    <w:rsid w:val="00557F47"/>
    <w:rsid w:val="00567E5A"/>
    <w:rsid w:val="005750BE"/>
    <w:rsid w:val="00580057"/>
    <w:rsid w:val="00592ACA"/>
    <w:rsid w:val="00592EEF"/>
    <w:rsid w:val="00593E3B"/>
    <w:rsid w:val="005A4311"/>
    <w:rsid w:val="005A6F9C"/>
    <w:rsid w:val="005B1B1B"/>
    <w:rsid w:val="005B4F6F"/>
    <w:rsid w:val="005B5035"/>
    <w:rsid w:val="005B788F"/>
    <w:rsid w:val="005C19DA"/>
    <w:rsid w:val="005C3492"/>
    <w:rsid w:val="005C3F70"/>
    <w:rsid w:val="005C4A96"/>
    <w:rsid w:val="005C7F49"/>
    <w:rsid w:val="005D2058"/>
    <w:rsid w:val="005D42F9"/>
    <w:rsid w:val="005E37EC"/>
    <w:rsid w:val="005E7BBB"/>
    <w:rsid w:val="005F0EC3"/>
    <w:rsid w:val="005F181C"/>
    <w:rsid w:val="005F36A8"/>
    <w:rsid w:val="005F51F4"/>
    <w:rsid w:val="00601072"/>
    <w:rsid w:val="006011C0"/>
    <w:rsid w:val="006049A0"/>
    <w:rsid w:val="00605856"/>
    <w:rsid w:val="00611A4C"/>
    <w:rsid w:val="00622F31"/>
    <w:rsid w:val="0062541E"/>
    <w:rsid w:val="00625D0F"/>
    <w:rsid w:val="00627716"/>
    <w:rsid w:val="00627AA1"/>
    <w:rsid w:val="00632429"/>
    <w:rsid w:val="00632717"/>
    <w:rsid w:val="006358B1"/>
    <w:rsid w:val="00640A11"/>
    <w:rsid w:val="006423F7"/>
    <w:rsid w:val="00642CD4"/>
    <w:rsid w:val="00645482"/>
    <w:rsid w:val="006463FB"/>
    <w:rsid w:val="006479E9"/>
    <w:rsid w:val="00651A11"/>
    <w:rsid w:val="006541E9"/>
    <w:rsid w:val="0065660C"/>
    <w:rsid w:val="00665EF7"/>
    <w:rsid w:val="00667B42"/>
    <w:rsid w:val="00671C7B"/>
    <w:rsid w:val="00672F11"/>
    <w:rsid w:val="0067657E"/>
    <w:rsid w:val="00684AF3"/>
    <w:rsid w:val="006A094F"/>
    <w:rsid w:val="006B0B5C"/>
    <w:rsid w:val="006C0A3D"/>
    <w:rsid w:val="006C1036"/>
    <w:rsid w:val="006C4941"/>
    <w:rsid w:val="006D19D7"/>
    <w:rsid w:val="006D49E0"/>
    <w:rsid w:val="006D68E9"/>
    <w:rsid w:val="006E42D8"/>
    <w:rsid w:val="006E627C"/>
    <w:rsid w:val="006E6295"/>
    <w:rsid w:val="006F0BAA"/>
    <w:rsid w:val="00703458"/>
    <w:rsid w:val="0071326B"/>
    <w:rsid w:val="0071449D"/>
    <w:rsid w:val="0071729E"/>
    <w:rsid w:val="00720A79"/>
    <w:rsid w:val="007240D1"/>
    <w:rsid w:val="00724B96"/>
    <w:rsid w:val="00736514"/>
    <w:rsid w:val="00746976"/>
    <w:rsid w:val="00746D23"/>
    <w:rsid w:val="00746EB3"/>
    <w:rsid w:val="007515E3"/>
    <w:rsid w:val="00752EB9"/>
    <w:rsid w:val="00757B2D"/>
    <w:rsid w:val="00760D25"/>
    <w:rsid w:val="00761E6E"/>
    <w:rsid w:val="007652FE"/>
    <w:rsid w:val="00767A89"/>
    <w:rsid w:val="007745E6"/>
    <w:rsid w:val="00774C4F"/>
    <w:rsid w:val="00777795"/>
    <w:rsid w:val="00784C1B"/>
    <w:rsid w:val="0079578F"/>
    <w:rsid w:val="00797DBE"/>
    <w:rsid w:val="007A33E9"/>
    <w:rsid w:val="007A6B15"/>
    <w:rsid w:val="007B0EBA"/>
    <w:rsid w:val="007B3A27"/>
    <w:rsid w:val="007B5D1E"/>
    <w:rsid w:val="007B6297"/>
    <w:rsid w:val="007C139D"/>
    <w:rsid w:val="007C250A"/>
    <w:rsid w:val="007C5B94"/>
    <w:rsid w:val="007D64FF"/>
    <w:rsid w:val="007E3F2B"/>
    <w:rsid w:val="007E4BBC"/>
    <w:rsid w:val="007E5442"/>
    <w:rsid w:val="007F1161"/>
    <w:rsid w:val="007F7546"/>
    <w:rsid w:val="00800D44"/>
    <w:rsid w:val="00806ABE"/>
    <w:rsid w:val="008129D5"/>
    <w:rsid w:val="0081302D"/>
    <w:rsid w:val="0081425E"/>
    <w:rsid w:val="00816DC6"/>
    <w:rsid w:val="00824CF6"/>
    <w:rsid w:val="00826EED"/>
    <w:rsid w:val="008275C1"/>
    <w:rsid w:val="008276F9"/>
    <w:rsid w:val="00835725"/>
    <w:rsid w:val="00842506"/>
    <w:rsid w:val="00846BC9"/>
    <w:rsid w:val="00847219"/>
    <w:rsid w:val="00853044"/>
    <w:rsid w:val="008552BF"/>
    <w:rsid w:val="0085731D"/>
    <w:rsid w:val="0086415C"/>
    <w:rsid w:val="008648C7"/>
    <w:rsid w:val="00870F5F"/>
    <w:rsid w:val="0087112C"/>
    <w:rsid w:val="00873AEC"/>
    <w:rsid w:val="00882807"/>
    <w:rsid w:val="0089221B"/>
    <w:rsid w:val="00892DF1"/>
    <w:rsid w:val="00897AD9"/>
    <w:rsid w:val="008A1019"/>
    <w:rsid w:val="008A4DF0"/>
    <w:rsid w:val="008B12B8"/>
    <w:rsid w:val="008B18D8"/>
    <w:rsid w:val="008B18EA"/>
    <w:rsid w:val="008B25E6"/>
    <w:rsid w:val="008B320C"/>
    <w:rsid w:val="008D0FDC"/>
    <w:rsid w:val="008E0259"/>
    <w:rsid w:val="008E26EC"/>
    <w:rsid w:val="008F0C83"/>
    <w:rsid w:val="008F29BD"/>
    <w:rsid w:val="009043D7"/>
    <w:rsid w:val="00912C7C"/>
    <w:rsid w:val="009142B3"/>
    <w:rsid w:val="00916162"/>
    <w:rsid w:val="00917BCC"/>
    <w:rsid w:val="00925087"/>
    <w:rsid w:val="009265EA"/>
    <w:rsid w:val="0094142B"/>
    <w:rsid w:val="00941D6E"/>
    <w:rsid w:val="00943167"/>
    <w:rsid w:val="00947417"/>
    <w:rsid w:val="00962E85"/>
    <w:rsid w:val="009632FE"/>
    <w:rsid w:val="00964D2A"/>
    <w:rsid w:val="009676FC"/>
    <w:rsid w:val="009756E5"/>
    <w:rsid w:val="009770E2"/>
    <w:rsid w:val="009837EA"/>
    <w:rsid w:val="009847FC"/>
    <w:rsid w:val="00997118"/>
    <w:rsid w:val="009A1087"/>
    <w:rsid w:val="009A4922"/>
    <w:rsid w:val="009A4EEA"/>
    <w:rsid w:val="009A6205"/>
    <w:rsid w:val="009A63BD"/>
    <w:rsid w:val="009A77AE"/>
    <w:rsid w:val="009B0412"/>
    <w:rsid w:val="009B6B66"/>
    <w:rsid w:val="009B7387"/>
    <w:rsid w:val="009C031A"/>
    <w:rsid w:val="009C343D"/>
    <w:rsid w:val="009D075B"/>
    <w:rsid w:val="009D2044"/>
    <w:rsid w:val="009E2D9B"/>
    <w:rsid w:val="009E6741"/>
    <w:rsid w:val="009E6863"/>
    <w:rsid w:val="009F3971"/>
    <w:rsid w:val="009F6926"/>
    <w:rsid w:val="009F6960"/>
    <w:rsid w:val="00A0507C"/>
    <w:rsid w:val="00A13AEE"/>
    <w:rsid w:val="00A13C41"/>
    <w:rsid w:val="00A163DD"/>
    <w:rsid w:val="00A1766A"/>
    <w:rsid w:val="00A177E1"/>
    <w:rsid w:val="00A2036E"/>
    <w:rsid w:val="00A2049F"/>
    <w:rsid w:val="00A24ED4"/>
    <w:rsid w:val="00A2503E"/>
    <w:rsid w:val="00A25E28"/>
    <w:rsid w:val="00A319E7"/>
    <w:rsid w:val="00A33ACB"/>
    <w:rsid w:val="00A41698"/>
    <w:rsid w:val="00A44236"/>
    <w:rsid w:val="00A45479"/>
    <w:rsid w:val="00A53A8F"/>
    <w:rsid w:val="00A61DCA"/>
    <w:rsid w:val="00A70AE4"/>
    <w:rsid w:val="00A7323F"/>
    <w:rsid w:val="00A80A0B"/>
    <w:rsid w:val="00A81B75"/>
    <w:rsid w:val="00A82436"/>
    <w:rsid w:val="00A8493B"/>
    <w:rsid w:val="00A95EE9"/>
    <w:rsid w:val="00A97310"/>
    <w:rsid w:val="00AA3555"/>
    <w:rsid w:val="00AA388E"/>
    <w:rsid w:val="00AA6827"/>
    <w:rsid w:val="00AA68EF"/>
    <w:rsid w:val="00AC308D"/>
    <w:rsid w:val="00AC36D2"/>
    <w:rsid w:val="00AC36FB"/>
    <w:rsid w:val="00AC49A3"/>
    <w:rsid w:val="00AC7582"/>
    <w:rsid w:val="00AD094C"/>
    <w:rsid w:val="00AE11CE"/>
    <w:rsid w:val="00AE53B5"/>
    <w:rsid w:val="00AF41B2"/>
    <w:rsid w:val="00AF5D1F"/>
    <w:rsid w:val="00AF72B9"/>
    <w:rsid w:val="00B01CFA"/>
    <w:rsid w:val="00B10028"/>
    <w:rsid w:val="00B11AD6"/>
    <w:rsid w:val="00B13D0E"/>
    <w:rsid w:val="00B1705B"/>
    <w:rsid w:val="00B254F2"/>
    <w:rsid w:val="00B32A81"/>
    <w:rsid w:val="00B42C0D"/>
    <w:rsid w:val="00B469E2"/>
    <w:rsid w:val="00B50085"/>
    <w:rsid w:val="00B529FC"/>
    <w:rsid w:val="00B558E9"/>
    <w:rsid w:val="00B60EA5"/>
    <w:rsid w:val="00B712BF"/>
    <w:rsid w:val="00B719F8"/>
    <w:rsid w:val="00B964E0"/>
    <w:rsid w:val="00B96DF7"/>
    <w:rsid w:val="00BA0412"/>
    <w:rsid w:val="00BA53B6"/>
    <w:rsid w:val="00BA62BC"/>
    <w:rsid w:val="00BB4C98"/>
    <w:rsid w:val="00BB7FA9"/>
    <w:rsid w:val="00BC54FC"/>
    <w:rsid w:val="00BC59BB"/>
    <w:rsid w:val="00BC62E5"/>
    <w:rsid w:val="00BC7CEB"/>
    <w:rsid w:val="00BD4DE8"/>
    <w:rsid w:val="00BD71F2"/>
    <w:rsid w:val="00BE5BF9"/>
    <w:rsid w:val="00BE7A74"/>
    <w:rsid w:val="00BF2185"/>
    <w:rsid w:val="00BF6147"/>
    <w:rsid w:val="00C02C07"/>
    <w:rsid w:val="00C0795B"/>
    <w:rsid w:val="00C07B97"/>
    <w:rsid w:val="00C12E02"/>
    <w:rsid w:val="00C147E4"/>
    <w:rsid w:val="00C21077"/>
    <w:rsid w:val="00C31BF4"/>
    <w:rsid w:val="00C531D4"/>
    <w:rsid w:val="00C553F6"/>
    <w:rsid w:val="00C60DC0"/>
    <w:rsid w:val="00C67F40"/>
    <w:rsid w:val="00C7092A"/>
    <w:rsid w:val="00C73692"/>
    <w:rsid w:val="00C759E6"/>
    <w:rsid w:val="00C80EC9"/>
    <w:rsid w:val="00C835F4"/>
    <w:rsid w:val="00C83C59"/>
    <w:rsid w:val="00C83E29"/>
    <w:rsid w:val="00CA10EB"/>
    <w:rsid w:val="00CA1488"/>
    <w:rsid w:val="00CA1DA0"/>
    <w:rsid w:val="00CA2955"/>
    <w:rsid w:val="00CB26D6"/>
    <w:rsid w:val="00CC28D6"/>
    <w:rsid w:val="00CC30B9"/>
    <w:rsid w:val="00CC4158"/>
    <w:rsid w:val="00CE01AF"/>
    <w:rsid w:val="00CE44B5"/>
    <w:rsid w:val="00CE4690"/>
    <w:rsid w:val="00CE4871"/>
    <w:rsid w:val="00CE6B5D"/>
    <w:rsid w:val="00CF4A6D"/>
    <w:rsid w:val="00CF6BBD"/>
    <w:rsid w:val="00CF787E"/>
    <w:rsid w:val="00D0732E"/>
    <w:rsid w:val="00D1534D"/>
    <w:rsid w:val="00D30CB7"/>
    <w:rsid w:val="00D36648"/>
    <w:rsid w:val="00D42B6C"/>
    <w:rsid w:val="00D44613"/>
    <w:rsid w:val="00D44BDD"/>
    <w:rsid w:val="00D4520C"/>
    <w:rsid w:val="00D514E6"/>
    <w:rsid w:val="00D52213"/>
    <w:rsid w:val="00D52487"/>
    <w:rsid w:val="00D53D78"/>
    <w:rsid w:val="00D54451"/>
    <w:rsid w:val="00D71FE0"/>
    <w:rsid w:val="00D73BB8"/>
    <w:rsid w:val="00D7467B"/>
    <w:rsid w:val="00D75A07"/>
    <w:rsid w:val="00D80FD6"/>
    <w:rsid w:val="00D822B2"/>
    <w:rsid w:val="00D86FC7"/>
    <w:rsid w:val="00D902E0"/>
    <w:rsid w:val="00D926D1"/>
    <w:rsid w:val="00D93DD7"/>
    <w:rsid w:val="00D94A8B"/>
    <w:rsid w:val="00D95C77"/>
    <w:rsid w:val="00DA47A6"/>
    <w:rsid w:val="00DB04EE"/>
    <w:rsid w:val="00DB3165"/>
    <w:rsid w:val="00DB48A1"/>
    <w:rsid w:val="00DC171D"/>
    <w:rsid w:val="00DC25CE"/>
    <w:rsid w:val="00DC7654"/>
    <w:rsid w:val="00DD04F1"/>
    <w:rsid w:val="00DD7265"/>
    <w:rsid w:val="00DE08F8"/>
    <w:rsid w:val="00DE0EF1"/>
    <w:rsid w:val="00DF7519"/>
    <w:rsid w:val="00E00CD5"/>
    <w:rsid w:val="00E02161"/>
    <w:rsid w:val="00E03607"/>
    <w:rsid w:val="00E12B3F"/>
    <w:rsid w:val="00E14822"/>
    <w:rsid w:val="00E17A7D"/>
    <w:rsid w:val="00E26E8F"/>
    <w:rsid w:val="00E34589"/>
    <w:rsid w:val="00E45033"/>
    <w:rsid w:val="00E46B25"/>
    <w:rsid w:val="00E54158"/>
    <w:rsid w:val="00E54226"/>
    <w:rsid w:val="00E56104"/>
    <w:rsid w:val="00E572F9"/>
    <w:rsid w:val="00E60245"/>
    <w:rsid w:val="00E60A57"/>
    <w:rsid w:val="00E60B00"/>
    <w:rsid w:val="00E64DC0"/>
    <w:rsid w:val="00E659F7"/>
    <w:rsid w:val="00E66B8D"/>
    <w:rsid w:val="00E67488"/>
    <w:rsid w:val="00E724F4"/>
    <w:rsid w:val="00E73CB6"/>
    <w:rsid w:val="00E76668"/>
    <w:rsid w:val="00E84035"/>
    <w:rsid w:val="00E86296"/>
    <w:rsid w:val="00E87411"/>
    <w:rsid w:val="00E87446"/>
    <w:rsid w:val="00E875D3"/>
    <w:rsid w:val="00E9278D"/>
    <w:rsid w:val="00E92C73"/>
    <w:rsid w:val="00E93546"/>
    <w:rsid w:val="00E97156"/>
    <w:rsid w:val="00EA0828"/>
    <w:rsid w:val="00EA1FAA"/>
    <w:rsid w:val="00EA4FC3"/>
    <w:rsid w:val="00EA5CE6"/>
    <w:rsid w:val="00EA5F3E"/>
    <w:rsid w:val="00EA72F0"/>
    <w:rsid w:val="00EB11BA"/>
    <w:rsid w:val="00EB4A12"/>
    <w:rsid w:val="00EC1427"/>
    <w:rsid w:val="00EC1D35"/>
    <w:rsid w:val="00EC6A27"/>
    <w:rsid w:val="00EC77ED"/>
    <w:rsid w:val="00ED0B10"/>
    <w:rsid w:val="00ED20E4"/>
    <w:rsid w:val="00ED545B"/>
    <w:rsid w:val="00EE1A6C"/>
    <w:rsid w:val="00EE58A7"/>
    <w:rsid w:val="00EF0496"/>
    <w:rsid w:val="00EF6797"/>
    <w:rsid w:val="00F05FC2"/>
    <w:rsid w:val="00F06A2A"/>
    <w:rsid w:val="00F15263"/>
    <w:rsid w:val="00F20140"/>
    <w:rsid w:val="00F20895"/>
    <w:rsid w:val="00F23839"/>
    <w:rsid w:val="00F24CFD"/>
    <w:rsid w:val="00F310B9"/>
    <w:rsid w:val="00F35A3B"/>
    <w:rsid w:val="00F40D41"/>
    <w:rsid w:val="00F44B8E"/>
    <w:rsid w:val="00F507C7"/>
    <w:rsid w:val="00F51587"/>
    <w:rsid w:val="00F52817"/>
    <w:rsid w:val="00F53A35"/>
    <w:rsid w:val="00F6173A"/>
    <w:rsid w:val="00F618D0"/>
    <w:rsid w:val="00F6383C"/>
    <w:rsid w:val="00F7324C"/>
    <w:rsid w:val="00F73D6E"/>
    <w:rsid w:val="00F74F6E"/>
    <w:rsid w:val="00F83287"/>
    <w:rsid w:val="00F84530"/>
    <w:rsid w:val="00F8704B"/>
    <w:rsid w:val="00F90847"/>
    <w:rsid w:val="00F93036"/>
    <w:rsid w:val="00F95348"/>
    <w:rsid w:val="00FA4796"/>
    <w:rsid w:val="00FA6E54"/>
    <w:rsid w:val="00FB07F6"/>
    <w:rsid w:val="00FB1FF7"/>
    <w:rsid w:val="00FB214D"/>
    <w:rsid w:val="00FB4F56"/>
    <w:rsid w:val="00FC550C"/>
    <w:rsid w:val="00FC7393"/>
    <w:rsid w:val="00FD201D"/>
    <w:rsid w:val="00FD4F3F"/>
    <w:rsid w:val="00FE033E"/>
    <w:rsid w:val="00FE2C3F"/>
    <w:rsid w:val="00FF2602"/>
    <w:rsid w:val="00FF5B08"/>
    <w:rsid w:val="01605E4B"/>
    <w:rsid w:val="035A0ECE"/>
    <w:rsid w:val="03B2FCBE"/>
    <w:rsid w:val="03BD855B"/>
    <w:rsid w:val="04204825"/>
    <w:rsid w:val="04F15EA5"/>
    <w:rsid w:val="0513CECB"/>
    <w:rsid w:val="0543213C"/>
    <w:rsid w:val="05E4A9F4"/>
    <w:rsid w:val="06223852"/>
    <w:rsid w:val="0713A7ED"/>
    <w:rsid w:val="0721A685"/>
    <w:rsid w:val="076DE622"/>
    <w:rsid w:val="08543BCD"/>
    <w:rsid w:val="08C988E5"/>
    <w:rsid w:val="0A241BBF"/>
    <w:rsid w:val="0E357BFB"/>
    <w:rsid w:val="101C997C"/>
    <w:rsid w:val="1045B776"/>
    <w:rsid w:val="1442D33B"/>
    <w:rsid w:val="15225B6B"/>
    <w:rsid w:val="152E16B4"/>
    <w:rsid w:val="1822181C"/>
    <w:rsid w:val="198FD140"/>
    <w:rsid w:val="19B70BD7"/>
    <w:rsid w:val="1ABA0EB2"/>
    <w:rsid w:val="1DF1AF74"/>
    <w:rsid w:val="21295036"/>
    <w:rsid w:val="236A1277"/>
    <w:rsid w:val="237BDA21"/>
    <w:rsid w:val="2734701D"/>
    <w:rsid w:val="274FB9F6"/>
    <w:rsid w:val="2A878465"/>
    <w:rsid w:val="2C73F063"/>
    <w:rsid w:val="2F2B8641"/>
    <w:rsid w:val="3055B5E4"/>
    <w:rsid w:val="34CDC216"/>
    <w:rsid w:val="3514A5EF"/>
    <w:rsid w:val="36B07650"/>
    <w:rsid w:val="36DEFC2E"/>
    <w:rsid w:val="384C46B1"/>
    <w:rsid w:val="3B73C21F"/>
    <w:rsid w:val="3C871A2C"/>
    <w:rsid w:val="3E137AC7"/>
    <w:rsid w:val="3EA85B1F"/>
    <w:rsid w:val="3F2FB8AD"/>
    <w:rsid w:val="40975757"/>
    <w:rsid w:val="4156E529"/>
    <w:rsid w:val="42514843"/>
    <w:rsid w:val="431CA85B"/>
    <w:rsid w:val="4551706B"/>
    <w:rsid w:val="470B9109"/>
    <w:rsid w:val="4731C606"/>
    <w:rsid w:val="47D1CA60"/>
    <w:rsid w:val="486A5801"/>
    <w:rsid w:val="48C900F0"/>
    <w:rsid w:val="4D0843D1"/>
    <w:rsid w:val="55A55F15"/>
    <w:rsid w:val="56608432"/>
    <w:rsid w:val="5691815C"/>
    <w:rsid w:val="58D826BF"/>
    <w:rsid w:val="5A389FB6"/>
    <w:rsid w:val="5B341756"/>
    <w:rsid w:val="5E38C581"/>
    <w:rsid w:val="5E5F1D34"/>
    <w:rsid w:val="5EEA4990"/>
    <w:rsid w:val="5F439135"/>
    <w:rsid w:val="5FCA57E5"/>
    <w:rsid w:val="6520BC7F"/>
    <w:rsid w:val="67F1AA17"/>
    <w:rsid w:val="68AD4CF6"/>
    <w:rsid w:val="6A1A9972"/>
    <w:rsid w:val="6DC1B7AF"/>
    <w:rsid w:val="70207A70"/>
    <w:rsid w:val="7265E92C"/>
    <w:rsid w:val="7368ABBE"/>
    <w:rsid w:val="73EFA90B"/>
    <w:rsid w:val="74234CB7"/>
    <w:rsid w:val="74E786E6"/>
    <w:rsid w:val="76FB6D67"/>
    <w:rsid w:val="7EEE1348"/>
    <w:rsid w:val="7FB67A40"/>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5680"/>
  <w15:docId w15:val="{80F69215-F601-4B91-810A-CA35E4C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C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A33ACB"/>
    <w:pPr>
      <w:keepNext/>
      <w:outlineLvl w:val="0"/>
    </w:pPr>
    <w:rPr>
      <w:b/>
      <w:sz w:val="28"/>
    </w:rPr>
  </w:style>
  <w:style w:type="paragraph" w:styleId="Heading2">
    <w:name w:val="heading 2"/>
    <w:basedOn w:val="Normal"/>
    <w:next w:val="Normal"/>
    <w:link w:val="Heading2Char"/>
    <w:unhideWhenUsed/>
    <w:qFormat/>
    <w:rsid w:val="00A33ACB"/>
    <w:pPr>
      <w:keepNext/>
      <w:outlineLvl w:val="1"/>
    </w:pPr>
    <w:rPr>
      <w:b/>
      <w:sz w:val="22"/>
    </w:rPr>
  </w:style>
  <w:style w:type="paragraph" w:styleId="Heading3">
    <w:name w:val="heading 3"/>
    <w:basedOn w:val="Normal"/>
    <w:next w:val="Normal"/>
    <w:link w:val="Heading3Char"/>
    <w:unhideWhenUsed/>
    <w:qFormat/>
    <w:rsid w:val="00A33ACB"/>
    <w:pPr>
      <w:keepNext/>
      <w:jc w:val="center"/>
      <w:outlineLvl w:val="2"/>
    </w:pPr>
    <w:rPr>
      <w:b/>
      <w:sz w:val="24"/>
    </w:rPr>
  </w:style>
  <w:style w:type="paragraph" w:styleId="Heading4">
    <w:name w:val="heading 4"/>
    <w:basedOn w:val="Normal"/>
    <w:next w:val="Normal"/>
    <w:link w:val="Heading4Char"/>
    <w:semiHidden/>
    <w:unhideWhenUsed/>
    <w:qFormat/>
    <w:rsid w:val="00A33ACB"/>
    <w:pPr>
      <w:keepNext/>
      <w:outlineLvl w:val="3"/>
    </w:pPr>
    <w:rPr>
      <w:i/>
      <w:sz w:val="16"/>
    </w:rPr>
  </w:style>
  <w:style w:type="paragraph" w:styleId="Heading5">
    <w:name w:val="heading 5"/>
    <w:basedOn w:val="Normal"/>
    <w:next w:val="Normal"/>
    <w:link w:val="Heading5Char"/>
    <w:semiHidden/>
    <w:unhideWhenUsed/>
    <w:qFormat/>
    <w:rsid w:val="00A33ACB"/>
    <w:pPr>
      <w:keepNext/>
      <w:tabs>
        <w:tab w:val="left" w:pos="324"/>
      </w:tabs>
      <w:jc w:val="center"/>
      <w:outlineLvl w:val="4"/>
    </w:pPr>
    <w:rPr>
      <w:sz w:val="24"/>
    </w:rPr>
  </w:style>
  <w:style w:type="paragraph" w:styleId="Heading6">
    <w:name w:val="heading 6"/>
    <w:basedOn w:val="Normal"/>
    <w:next w:val="Normal"/>
    <w:link w:val="Heading6Char"/>
    <w:semiHidden/>
    <w:unhideWhenUsed/>
    <w:qFormat/>
    <w:rsid w:val="00A33ACB"/>
    <w:pPr>
      <w:keepNext/>
      <w:jc w:val="both"/>
      <w:outlineLvl w:val="5"/>
    </w:pPr>
    <w:rPr>
      <w:b/>
      <w:bCs/>
      <w:sz w:val="24"/>
      <w:lang w:val="es-BO"/>
    </w:rPr>
  </w:style>
  <w:style w:type="paragraph" w:styleId="Heading7">
    <w:name w:val="heading 7"/>
    <w:basedOn w:val="Normal"/>
    <w:next w:val="Normal"/>
    <w:link w:val="Heading7Char"/>
    <w:semiHidden/>
    <w:unhideWhenUsed/>
    <w:qFormat/>
    <w:rsid w:val="00A33ACB"/>
    <w:pPr>
      <w:keepNext/>
      <w:ind w:left="360"/>
      <w:jc w:val="both"/>
      <w:outlineLvl w:val="6"/>
    </w:pPr>
    <w:rPr>
      <w:b/>
      <w:bCs/>
      <w:sz w:val="24"/>
      <w:lang w:val="es-BO"/>
    </w:rPr>
  </w:style>
  <w:style w:type="paragraph" w:styleId="Heading8">
    <w:name w:val="heading 8"/>
    <w:basedOn w:val="Normal"/>
    <w:next w:val="Normal"/>
    <w:link w:val="Heading8Char"/>
    <w:semiHidden/>
    <w:unhideWhenUsed/>
    <w:qFormat/>
    <w:rsid w:val="00A33ACB"/>
    <w:pPr>
      <w:keepNext/>
      <w:ind w:left="360"/>
      <w:jc w:val="center"/>
      <w:outlineLvl w:val="7"/>
    </w:pPr>
    <w:rPr>
      <w:b/>
      <w:bCs/>
      <w:sz w:val="24"/>
      <w:lang w:val="es-BO"/>
    </w:rPr>
  </w:style>
  <w:style w:type="paragraph" w:styleId="Heading9">
    <w:name w:val="heading 9"/>
    <w:basedOn w:val="Normal"/>
    <w:next w:val="Normal"/>
    <w:link w:val="Heading9Char"/>
    <w:semiHidden/>
    <w:unhideWhenUsed/>
    <w:qFormat/>
    <w:rsid w:val="00A33ACB"/>
    <w:pPr>
      <w:keepNext/>
      <w:ind w:left="180"/>
      <w:jc w:val="center"/>
      <w:outlineLvl w:val="8"/>
    </w:pPr>
    <w:rPr>
      <w:b/>
      <w:bCs/>
      <w:sz w:val="24"/>
      <w:lang w:val="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ACB"/>
    <w:rPr>
      <w:rFonts w:ascii="Times New Roman" w:eastAsia="Times New Roman" w:hAnsi="Times New Roman" w:cs="Times New Roman"/>
      <w:b/>
      <w:sz w:val="28"/>
      <w:szCs w:val="20"/>
      <w:lang w:val="en-US"/>
    </w:rPr>
  </w:style>
  <w:style w:type="character" w:customStyle="1" w:styleId="Heading2Char">
    <w:name w:val="Heading 2 Char"/>
    <w:basedOn w:val="DefaultParagraphFont"/>
    <w:link w:val="Heading2"/>
    <w:rsid w:val="00A33ACB"/>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A33ACB"/>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A33ACB"/>
    <w:rPr>
      <w:rFonts w:ascii="Times New Roman" w:eastAsia="Times New Roman" w:hAnsi="Times New Roman" w:cs="Times New Roman"/>
      <w:i/>
      <w:sz w:val="16"/>
      <w:szCs w:val="20"/>
      <w:lang w:val="en-US"/>
    </w:rPr>
  </w:style>
  <w:style w:type="character" w:customStyle="1" w:styleId="Heading5Char">
    <w:name w:val="Heading 5 Char"/>
    <w:basedOn w:val="DefaultParagraphFont"/>
    <w:link w:val="Heading5"/>
    <w:semiHidden/>
    <w:rsid w:val="00A33ACB"/>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semiHidden/>
    <w:rsid w:val="00A33ACB"/>
    <w:rPr>
      <w:rFonts w:ascii="Times New Roman" w:eastAsia="Times New Roman" w:hAnsi="Times New Roman" w:cs="Times New Roman"/>
      <w:b/>
      <w:bCs/>
      <w:sz w:val="24"/>
      <w:szCs w:val="20"/>
      <w:lang w:val="es-BO"/>
    </w:rPr>
  </w:style>
  <w:style w:type="character" w:customStyle="1" w:styleId="Heading7Char">
    <w:name w:val="Heading 7 Char"/>
    <w:basedOn w:val="DefaultParagraphFont"/>
    <w:link w:val="Heading7"/>
    <w:semiHidden/>
    <w:rsid w:val="00A33ACB"/>
    <w:rPr>
      <w:rFonts w:ascii="Times New Roman" w:eastAsia="Times New Roman" w:hAnsi="Times New Roman" w:cs="Times New Roman"/>
      <w:b/>
      <w:bCs/>
      <w:sz w:val="24"/>
      <w:szCs w:val="20"/>
      <w:lang w:val="es-BO"/>
    </w:rPr>
  </w:style>
  <w:style w:type="character" w:customStyle="1" w:styleId="Heading8Char">
    <w:name w:val="Heading 8 Char"/>
    <w:basedOn w:val="DefaultParagraphFont"/>
    <w:link w:val="Heading8"/>
    <w:semiHidden/>
    <w:rsid w:val="00A33ACB"/>
    <w:rPr>
      <w:rFonts w:ascii="Times New Roman" w:eastAsia="Times New Roman" w:hAnsi="Times New Roman" w:cs="Times New Roman"/>
      <w:b/>
      <w:bCs/>
      <w:sz w:val="24"/>
      <w:szCs w:val="20"/>
      <w:lang w:val="es-BO"/>
    </w:rPr>
  </w:style>
  <w:style w:type="character" w:customStyle="1" w:styleId="Heading9Char">
    <w:name w:val="Heading 9 Char"/>
    <w:basedOn w:val="DefaultParagraphFont"/>
    <w:link w:val="Heading9"/>
    <w:semiHidden/>
    <w:rsid w:val="00A33ACB"/>
    <w:rPr>
      <w:rFonts w:ascii="Times New Roman" w:eastAsia="Times New Roman" w:hAnsi="Times New Roman" w:cs="Times New Roman"/>
      <w:b/>
      <w:bCs/>
      <w:sz w:val="24"/>
      <w:szCs w:val="20"/>
      <w:lang w:val="es-BO"/>
    </w:rPr>
  </w:style>
  <w:style w:type="character" w:styleId="Hyperlink">
    <w:name w:val="Hyperlink"/>
    <w:unhideWhenUsed/>
    <w:rsid w:val="00A33ACB"/>
    <w:rPr>
      <w:color w:val="0000FF"/>
      <w:u w:val="single"/>
    </w:rPr>
  </w:style>
  <w:style w:type="paragraph" w:styleId="FootnoteText">
    <w:name w:val="footnote text"/>
    <w:basedOn w:val="Normal"/>
    <w:link w:val="FootnoteTextChar"/>
    <w:semiHidden/>
    <w:unhideWhenUsed/>
    <w:rsid w:val="00A33ACB"/>
  </w:style>
  <w:style w:type="character" w:customStyle="1" w:styleId="FootnoteTextChar">
    <w:name w:val="Footnote Text Char"/>
    <w:basedOn w:val="DefaultParagraphFont"/>
    <w:link w:val="FootnoteText"/>
    <w:semiHidden/>
    <w:rsid w:val="00A33ACB"/>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semiHidden/>
    <w:rsid w:val="00A33ACB"/>
    <w:rPr>
      <w:rFonts w:ascii="Times New Roman" w:eastAsia="Times New Roman" w:hAnsi="Times New Roman" w:cs="Times New Roman"/>
      <w:sz w:val="20"/>
      <w:szCs w:val="20"/>
      <w:lang w:val="en-US"/>
    </w:rPr>
  </w:style>
  <w:style w:type="paragraph" w:styleId="Header">
    <w:name w:val="header"/>
    <w:basedOn w:val="Normal"/>
    <w:link w:val="HeaderChar"/>
    <w:semiHidden/>
    <w:unhideWhenUsed/>
    <w:rsid w:val="00A33ACB"/>
    <w:pPr>
      <w:tabs>
        <w:tab w:val="center" w:pos="4320"/>
        <w:tab w:val="right" w:pos="8640"/>
      </w:tabs>
    </w:pPr>
  </w:style>
  <w:style w:type="character" w:customStyle="1" w:styleId="FooterChar">
    <w:name w:val="Footer Char"/>
    <w:basedOn w:val="DefaultParagraphFont"/>
    <w:link w:val="Footer"/>
    <w:uiPriority w:val="99"/>
    <w:semiHidden/>
    <w:rsid w:val="00A33AC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A33ACB"/>
    <w:pPr>
      <w:tabs>
        <w:tab w:val="center" w:pos="4320"/>
        <w:tab w:val="right" w:pos="8640"/>
      </w:tabs>
    </w:pPr>
  </w:style>
  <w:style w:type="paragraph" w:styleId="BodyText">
    <w:name w:val="Body Text"/>
    <w:basedOn w:val="Normal"/>
    <w:link w:val="BodyTextChar"/>
    <w:semiHidden/>
    <w:unhideWhenUsed/>
    <w:rsid w:val="00A33ACB"/>
    <w:rPr>
      <w:b/>
      <w:sz w:val="28"/>
      <w:lang w:val="es-ES"/>
    </w:rPr>
  </w:style>
  <w:style w:type="character" w:customStyle="1" w:styleId="BodyTextChar">
    <w:name w:val="Body Text Char"/>
    <w:basedOn w:val="DefaultParagraphFont"/>
    <w:link w:val="BodyText"/>
    <w:semiHidden/>
    <w:rsid w:val="00A33ACB"/>
    <w:rPr>
      <w:rFonts w:ascii="Times New Roman" w:eastAsia="Times New Roman" w:hAnsi="Times New Roman" w:cs="Times New Roman"/>
      <w:b/>
      <w:sz w:val="28"/>
      <w:szCs w:val="20"/>
      <w:lang w:val="es-ES"/>
    </w:rPr>
  </w:style>
  <w:style w:type="paragraph" w:styleId="BodyTextIndent">
    <w:name w:val="Body Text Indent"/>
    <w:basedOn w:val="Normal"/>
    <w:link w:val="BodyTextIndentChar"/>
    <w:unhideWhenUsed/>
    <w:rsid w:val="00A33ACB"/>
    <w:pPr>
      <w:ind w:left="252" w:hanging="252"/>
    </w:pPr>
    <w:rPr>
      <w:sz w:val="22"/>
      <w:lang w:val="es-ES"/>
    </w:rPr>
  </w:style>
  <w:style w:type="character" w:customStyle="1" w:styleId="BodyTextIndentChar">
    <w:name w:val="Body Text Indent Char"/>
    <w:basedOn w:val="DefaultParagraphFont"/>
    <w:link w:val="BodyTextIndent"/>
    <w:rsid w:val="00A33ACB"/>
    <w:rPr>
      <w:rFonts w:ascii="Times New Roman" w:eastAsia="Times New Roman" w:hAnsi="Times New Roman" w:cs="Times New Roman"/>
      <w:szCs w:val="20"/>
      <w:lang w:val="es-ES"/>
    </w:rPr>
  </w:style>
  <w:style w:type="paragraph" w:styleId="ListContinue2">
    <w:name w:val="List Continue 2"/>
    <w:basedOn w:val="Normal"/>
    <w:semiHidden/>
    <w:unhideWhenUsed/>
    <w:rsid w:val="00A33ACB"/>
    <w:pPr>
      <w:spacing w:after="120"/>
      <w:ind w:left="566" w:hanging="425"/>
      <w:jc w:val="both"/>
    </w:pPr>
    <w:rPr>
      <w:lang w:val="es-ES_tradnl"/>
    </w:rPr>
  </w:style>
  <w:style w:type="paragraph" w:styleId="BodyText2">
    <w:name w:val="Body Text 2"/>
    <w:basedOn w:val="Normal"/>
    <w:link w:val="BodyText2Char"/>
    <w:unhideWhenUsed/>
    <w:rsid w:val="00A33ACB"/>
    <w:rPr>
      <w:b/>
      <w:sz w:val="24"/>
    </w:rPr>
  </w:style>
  <w:style w:type="character" w:customStyle="1" w:styleId="BodyText2Char">
    <w:name w:val="Body Text 2 Char"/>
    <w:basedOn w:val="DefaultParagraphFont"/>
    <w:link w:val="BodyText2"/>
    <w:rsid w:val="00A33ACB"/>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semiHidden/>
    <w:rsid w:val="00A33ACB"/>
    <w:rPr>
      <w:rFonts w:ascii="Times New Roman" w:eastAsia="Times New Roman" w:hAnsi="Times New Roman" w:cs="Times New Roman"/>
      <w:sz w:val="16"/>
      <w:szCs w:val="16"/>
      <w:lang w:val="en-US"/>
    </w:rPr>
  </w:style>
  <w:style w:type="paragraph" w:styleId="BodyText3">
    <w:name w:val="Body Text 3"/>
    <w:basedOn w:val="Normal"/>
    <w:link w:val="BodyText3Char"/>
    <w:semiHidden/>
    <w:unhideWhenUsed/>
    <w:rsid w:val="00A33ACB"/>
    <w:pPr>
      <w:spacing w:after="120"/>
    </w:pPr>
    <w:rPr>
      <w:sz w:val="16"/>
      <w:szCs w:val="16"/>
    </w:rPr>
  </w:style>
  <w:style w:type="character" w:customStyle="1" w:styleId="BodyTextIndent2Char">
    <w:name w:val="Body Text Indent 2 Char"/>
    <w:basedOn w:val="DefaultParagraphFont"/>
    <w:link w:val="BodyTextIndent2"/>
    <w:semiHidden/>
    <w:rsid w:val="00A33ACB"/>
    <w:rPr>
      <w:rFonts w:ascii="Times New Roman" w:eastAsia="Times New Roman" w:hAnsi="Times New Roman" w:cs="Times New Roman"/>
      <w:b/>
      <w:sz w:val="24"/>
      <w:szCs w:val="20"/>
      <w:lang w:val="en-US"/>
    </w:rPr>
  </w:style>
  <w:style w:type="paragraph" w:styleId="BodyTextIndent2">
    <w:name w:val="Body Text Indent 2"/>
    <w:basedOn w:val="Normal"/>
    <w:link w:val="BodyTextIndent2Char"/>
    <w:semiHidden/>
    <w:unhideWhenUsed/>
    <w:rsid w:val="00A33ACB"/>
    <w:pPr>
      <w:ind w:left="1350" w:hanging="1350"/>
      <w:jc w:val="both"/>
    </w:pPr>
    <w:rPr>
      <w:b/>
      <w:sz w:val="24"/>
    </w:rPr>
  </w:style>
  <w:style w:type="paragraph" w:styleId="BodyTextIndent3">
    <w:name w:val="Body Text Indent 3"/>
    <w:basedOn w:val="Normal"/>
    <w:link w:val="BodyTextIndent3Char"/>
    <w:unhideWhenUsed/>
    <w:rsid w:val="00A33ACB"/>
    <w:pPr>
      <w:tabs>
        <w:tab w:val="left" w:pos="252"/>
      </w:tabs>
      <w:ind w:left="252" w:hanging="252"/>
      <w:jc w:val="both"/>
    </w:pPr>
    <w:rPr>
      <w:sz w:val="22"/>
      <w:lang w:val="es-ES"/>
    </w:rPr>
  </w:style>
  <w:style w:type="character" w:customStyle="1" w:styleId="BodyTextIndent3Char">
    <w:name w:val="Body Text Indent 3 Char"/>
    <w:basedOn w:val="DefaultParagraphFont"/>
    <w:link w:val="BodyTextIndent3"/>
    <w:rsid w:val="00A33ACB"/>
    <w:rPr>
      <w:rFonts w:ascii="Times New Roman" w:eastAsia="Times New Roman" w:hAnsi="Times New Roman" w:cs="Times New Roman"/>
      <w:szCs w:val="20"/>
      <w:lang w:val="es-ES"/>
    </w:rPr>
  </w:style>
  <w:style w:type="character" w:customStyle="1" w:styleId="BalloonTextChar">
    <w:name w:val="Balloon Text Char"/>
    <w:basedOn w:val="DefaultParagraphFont"/>
    <w:link w:val="BalloonText"/>
    <w:semiHidden/>
    <w:rsid w:val="00A33ACB"/>
    <w:rPr>
      <w:rFonts w:ascii="Tahoma" w:eastAsia="Times New Roman" w:hAnsi="Tahoma" w:cs="Tahoma"/>
      <w:sz w:val="16"/>
      <w:szCs w:val="16"/>
      <w:lang w:val="en-US"/>
    </w:rPr>
  </w:style>
  <w:style w:type="paragraph" w:styleId="BalloonText">
    <w:name w:val="Balloon Text"/>
    <w:basedOn w:val="Normal"/>
    <w:link w:val="BalloonTextChar"/>
    <w:semiHidden/>
    <w:unhideWhenUsed/>
    <w:rsid w:val="00A33ACB"/>
    <w:rPr>
      <w:rFonts w:ascii="Tahoma" w:hAnsi="Tahoma" w:cs="Tahoma"/>
      <w:sz w:val="16"/>
      <w:szCs w:val="16"/>
    </w:rPr>
  </w:style>
  <w:style w:type="paragraph" w:styleId="ListParagraph">
    <w:name w:val="List Paragraph"/>
    <w:aliases w:val="sub-section,bulleted Jens,Dot pt,F5 List Paragraph,List Paragraph1,No Spacing1,List Paragraph Char Char Char,Indicator Text,Numbered Para 1,MAIN CONTENT,Colorful List - Accent 11,Bullet 1,Bullet Points,List Paragraph2,Normal numbered"/>
    <w:basedOn w:val="Normal"/>
    <w:link w:val="ListParagraphChar"/>
    <w:uiPriority w:val="1"/>
    <w:qFormat/>
    <w:rsid w:val="00A33ACB"/>
    <w:pPr>
      <w:ind w:left="720"/>
      <w:contextualSpacing/>
    </w:pPr>
    <w:rPr>
      <w:sz w:val="24"/>
      <w:szCs w:val="24"/>
    </w:rPr>
  </w:style>
  <w:style w:type="paragraph" w:customStyle="1" w:styleId="Technical4">
    <w:name w:val="Technical 4"/>
    <w:rsid w:val="00A33ACB"/>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Head51">
    <w:name w:val="Head 5.1"/>
    <w:basedOn w:val="Normal"/>
    <w:rsid w:val="00A33ACB"/>
    <w:pPr>
      <w:tabs>
        <w:tab w:val="left" w:pos="533"/>
      </w:tabs>
      <w:suppressAutoHyphens/>
      <w:jc w:val="both"/>
    </w:pPr>
    <w:rPr>
      <w:rFonts w:ascii="Times New Roman Bold" w:hAnsi="Times New Roman Bold"/>
      <w:b/>
      <w:sz w:val="24"/>
      <w:lang w:val="es-ES_tradnl"/>
    </w:rPr>
  </w:style>
  <w:style w:type="paragraph" w:customStyle="1" w:styleId="epufa89cdedgrafe">
    <w:name w:val="epufa89cdedgrafe"/>
    <w:basedOn w:val="Normal"/>
    <w:rsid w:val="00A33ACB"/>
    <w:pPr>
      <w:widowControl w:val="0"/>
    </w:pPr>
    <w:rPr>
      <w:rFonts w:ascii="Arial" w:hAnsi="Arial"/>
      <w:sz w:val="24"/>
      <w:lang w:val="es-ES_tradnl"/>
    </w:rPr>
  </w:style>
  <w:style w:type="paragraph" w:customStyle="1" w:styleId="BodyText21">
    <w:name w:val="Body Text 21"/>
    <w:basedOn w:val="Normal"/>
    <w:rsid w:val="00A33ACB"/>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sz w:val="24"/>
      <w:lang w:val="es-ES_tradnl"/>
    </w:rPr>
  </w:style>
  <w:style w:type="paragraph" w:customStyle="1" w:styleId="head23a">
    <w:name w:val="head 2.3a"/>
    <w:basedOn w:val="Normal"/>
    <w:rsid w:val="00A33ACB"/>
    <w:pPr>
      <w:tabs>
        <w:tab w:val="left" w:pos="360"/>
      </w:tabs>
      <w:spacing w:before="120" w:after="240"/>
      <w:ind w:left="360" w:hanging="360"/>
      <w:jc w:val="center"/>
    </w:pPr>
    <w:rPr>
      <w:rFonts w:ascii="Times New Roman Bold" w:hAnsi="Times New Roman Bold"/>
      <w:b/>
      <w:sz w:val="28"/>
      <w:lang w:val="es-ES_tradnl"/>
    </w:rPr>
  </w:style>
  <w:style w:type="paragraph" w:customStyle="1" w:styleId="StyleHeading2MyriadPro11ptNotBoldNotItalicJustifie">
    <w:name w:val="Style Heading 2 + Myriad Pro 11 pt Not Bold Not Italic Justifie..."/>
    <w:basedOn w:val="Heading2"/>
    <w:rsid w:val="00A33ACB"/>
    <w:pPr>
      <w:tabs>
        <w:tab w:val="num" w:pos="1485"/>
      </w:tabs>
      <w:spacing w:before="240" w:after="60"/>
      <w:ind w:left="1485" w:hanging="360"/>
      <w:jc w:val="both"/>
    </w:pPr>
    <w:rPr>
      <w:rFonts w:ascii="Myriad Pro" w:hAnsi="Myriad Pro"/>
      <w:b w:val="0"/>
      <w:lang w:val="es-BO"/>
    </w:rPr>
  </w:style>
  <w:style w:type="character" w:styleId="IntenseReference">
    <w:name w:val="Intense Reference"/>
    <w:uiPriority w:val="32"/>
    <w:qFormat/>
    <w:rsid w:val="00A33ACB"/>
    <w:rPr>
      <w:b/>
      <w:bCs/>
      <w:smallCaps/>
      <w:color w:val="000000"/>
      <w:spacing w:val="5"/>
      <w:u w:val="single"/>
    </w:rPr>
  </w:style>
  <w:style w:type="paragraph" w:styleId="Title">
    <w:name w:val="Title"/>
    <w:basedOn w:val="Normal"/>
    <w:next w:val="Normal"/>
    <w:link w:val="TitleChar"/>
    <w:uiPriority w:val="10"/>
    <w:qFormat/>
    <w:rsid w:val="006479E9"/>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79E9"/>
    <w:rPr>
      <w:rFonts w:asciiTheme="majorHAnsi" w:eastAsiaTheme="majorEastAsia" w:hAnsiTheme="majorHAnsi" w:cstheme="majorBidi"/>
      <w:color w:val="17365D" w:themeColor="text2" w:themeShade="BF"/>
      <w:spacing w:val="5"/>
      <w:kern w:val="28"/>
      <w:sz w:val="52"/>
      <w:szCs w:val="52"/>
      <w:lang w:val="en-US"/>
    </w:rPr>
  </w:style>
  <w:style w:type="character" w:styleId="PlaceholderText">
    <w:name w:val="Placeholder Text"/>
    <w:basedOn w:val="DefaultParagraphFont"/>
    <w:uiPriority w:val="99"/>
    <w:semiHidden/>
    <w:rsid w:val="006479E9"/>
    <w:rPr>
      <w:color w:val="808080"/>
    </w:rPr>
  </w:style>
  <w:style w:type="paragraph" w:styleId="NoSpacing">
    <w:name w:val="No Spacing"/>
    <w:uiPriority w:val="1"/>
    <w:qFormat/>
    <w:rsid w:val="006479E9"/>
    <w:pPr>
      <w:spacing w:after="0" w:line="240" w:lineRule="auto"/>
    </w:pPr>
    <w:rPr>
      <w:rFonts w:ascii="Arial" w:eastAsia="Times New Roman" w:hAnsi="Arial" w:cs="Times New Roman"/>
      <w:sz w:val="20"/>
      <w:szCs w:val="24"/>
      <w:lang w:val="en-US"/>
    </w:rPr>
  </w:style>
  <w:style w:type="character" w:customStyle="1" w:styleId="longtext">
    <w:name w:val="long_text"/>
    <w:basedOn w:val="DefaultParagraphFont"/>
    <w:rsid w:val="006479E9"/>
  </w:style>
  <w:style w:type="character" w:customStyle="1" w:styleId="ListParagraphChar">
    <w:name w:val="List Paragraph Char"/>
    <w:aliases w:val="sub-section Char,bulleted Jens Char,Dot pt Char,F5 List Paragraph Char,List Paragraph1 Char,No Spacing1 Char,List Paragraph Char Char Char Char,Indicator Text Char,Numbered Para 1 Char,MAIN CONTENT Char,Colorful List - Accent 11 Char"/>
    <w:link w:val="ListParagraph"/>
    <w:uiPriority w:val="1"/>
    <w:rsid w:val="00882807"/>
    <w:rPr>
      <w:rFonts w:ascii="Times New Roman" w:eastAsia="Times New Roman" w:hAnsi="Times New Roman" w:cs="Times New Roman"/>
      <w:sz w:val="24"/>
      <w:szCs w:val="24"/>
      <w:lang w:val="en-US"/>
    </w:rPr>
  </w:style>
  <w:style w:type="character" w:customStyle="1" w:styleId="HeaderChar1">
    <w:name w:val="Header Char1"/>
    <w:basedOn w:val="DefaultParagraphFont"/>
    <w:uiPriority w:val="99"/>
    <w:semiHidden/>
    <w:rsid w:val="0010229B"/>
    <w:rPr>
      <w:rFonts w:ascii="Times New Roman" w:eastAsia="Times New Roman" w:hAnsi="Times New Roman" w:cs="Times New Roman"/>
      <w:sz w:val="20"/>
      <w:szCs w:val="20"/>
      <w:lang w:val="en-US"/>
    </w:rPr>
  </w:style>
  <w:style w:type="character" w:customStyle="1" w:styleId="FooterChar1">
    <w:name w:val="Footer Char1"/>
    <w:basedOn w:val="DefaultParagraphFont"/>
    <w:uiPriority w:val="99"/>
    <w:semiHidden/>
    <w:rsid w:val="0010229B"/>
    <w:rPr>
      <w:rFonts w:ascii="Times New Roman" w:eastAsia="Times New Roman" w:hAnsi="Times New Roman" w:cs="Times New Roman"/>
      <w:sz w:val="20"/>
      <w:szCs w:val="20"/>
      <w:lang w:val="en-US"/>
    </w:rPr>
  </w:style>
  <w:style w:type="character" w:customStyle="1" w:styleId="BodyText3Char1">
    <w:name w:val="Body Text 3 Char1"/>
    <w:basedOn w:val="DefaultParagraphFont"/>
    <w:uiPriority w:val="99"/>
    <w:semiHidden/>
    <w:rsid w:val="0010229B"/>
    <w:rPr>
      <w:rFonts w:ascii="Times New Roman" w:eastAsia="Times New Roman" w:hAnsi="Times New Roman" w:cs="Times New Roman"/>
      <w:sz w:val="16"/>
      <w:szCs w:val="16"/>
      <w:lang w:val="en-US"/>
    </w:rPr>
  </w:style>
  <w:style w:type="character" w:customStyle="1" w:styleId="BodyTextIndent2Char1">
    <w:name w:val="Body Text Indent 2 Char1"/>
    <w:basedOn w:val="DefaultParagraphFont"/>
    <w:uiPriority w:val="99"/>
    <w:semiHidden/>
    <w:rsid w:val="0010229B"/>
    <w:rPr>
      <w:rFonts w:ascii="Times New Roman" w:eastAsia="Times New Roman" w:hAnsi="Times New Roman" w:cs="Times New Roman"/>
      <w:sz w:val="20"/>
      <w:szCs w:val="20"/>
      <w:lang w:val="en-US"/>
    </w:rPr>
  </w:style>
  <w:style w:type="character" w:customStyle="1" w:styleId="BalloonTextChar1">
    <w:name w:val="Balloon Text Char1"/>
    <w:basedOn w:val="DefaultParagraphFont"/>
    <w:uiPriority w:val="99"/>
    <w:semiHidden/>
    <w:rsid w:val="0010229B"/>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C07B97"/>
    <w:rPr>
      <w:sz w:val="16"/>
      <w:szCs w:val="16"/>
    </w:rPr>
  </w:style>
  <w:style w:type="paragraph" w:styleId="CommentText">
    <w:name w:val="annotation text"/>
    <w:basedOn w:val="Normal"/>
    <w:link w:val="CommentTextChar"/>
    <w:uiPriority w:val="99"/>
    <w:semiHidden/>
    <w:unhideWhenUsed/>
    <w:rsid w:val="00C07B97"/>
  </w:style>
  <w:style w:type="character" w:customStyle="1" w:styleId="CommentTextChar">
    <w:name w:val="Comment Text Char"/>
    <w:basedOn w:val="DefaultParagraphFont"/>
    <w:link w:val="CommentText"/>
    <w:uiPriority w:val="99"/>
    <w:semiHidden/>
    <w:rsid w:val="00C07B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07B97"/>
    <w:rPr>
      <w:b/>
      <w:bCs/>
    </w:rPr>
  </w:style>
  <w:style w:type="character" w:customStyle="1" w:styleId="CommentSubjectChar">
    <w:name w:val="Comment Subject Char"/>
    <w:basedOn w:val="CommentTextChar"/>
    <w:link w:val="CommentSubject"/>
    <w:uiPriority w:val="99"/>
    <w:semiHidden/>
    <w:rsid w:val="00C07B97"/>
    <w:rPr>
      <w:rFonts w:ascii="Times New Roman" w:eastAsia="Times New Roman" w:hAnsi="Times New Roman" w:cs="Times New Roman"/>
      <w:b/>
      <w:bCs/>
      <w:sz w:val="20"/>
      <w:szCs w:val="20"/>
      <w:lang w:val="en-US"/>
    </w:rPr>
  </w:style>
  <w:style w:type="character" w:styleId="FootnoteReference">
    <w:name w:val="footnote reference"/>
    <w:basedOn w:val="DefaultParagraphFont"/>
    <w:semiHidden/>
    <w:unhideWhenUsed/>
    <w:rsid w:val="002871CA"/>
    <w:rPr>
      <w:vertAlign w:val="superscript"/>
    </w:rPr>
  </w:style>
  <w:style w:type="character" w:customStyle="1" w:styleId="Mention1">
    <w:name w:val="Mention1"/>
    <w:basedOn w:val="DefaultParagraphFont"/>
    <w:uiPriority w:val="99"/>
    <w:semiHidden/>
    <w:unhideWhenUsed/>
    <w:rsid w:val="00D44BDD"/>
    <w:rPr>
      <w:color w:val="2B579A"/>
      <w:shd w:val="clear" w:color="auto" w:fill="E6E6E6"/>
    </w:rPr>
  </w:style>
  <w:style w:type="paragraph" w:customStyle="1" w:styleId="Paragraph">
    <w:name w:val="* Paragraph"/>
    <w:aliases w:val="left-aligned1"/>
    <w:uiPriority w:val="99"/>
    <w:rsid w:val="004E0210"/>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NormalWeb">
    <w:name w:val="Normal (Web)"/>
    <w:basedOn w:val="Normal"/>
    <w:uiPriority w:val="99"/>
    <w:semiHidden/>
    <w:unhideWhenUsed/>
    <w:rsid w:val="004E0210"/>
    <w:pPr>
      <w:spacing w:before="100" w:beforeAutospacing="1" w:after="100" w:afterAutospacing="1"/>
    </w:pPr>
    <w:rPr>
      <w:sz w:val="24"/>
      <w:szCs w:val="24"/>
    </w:rPr>
  </w:style>
  <w:style w:type="table" w:styleId="TableGrid">
    <w:name w:val="Table Grid"/>
    <w:basedOn w:val="TableNormal"/>
    <w:rsid w:val="00EC7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7068"/>
    <w:rPr>
      <w:color w:val="605E5C"/>
      <w:shd w:val="clear" w:color="auto" w:fill="E1DFDD"/>
    </w:rPr>
  </w:style>
  <w:style w:type="paragraph" w:customStyle="1" w:styleId="xxxmsonormal1">
    <w:name w:val="x_xxmsonormal1"/>
    <w:basedOn w:val="Normal"/>
    <w:rsid w:val="00D42B6C"/>
    <w:rPr>
      <w:rFonts w:eastAsia="Calibri"/>
      <w:sz w:val="24"/>
      <w:szCs w:val="24"/>
    </w:rPr>
  </w:style>
  <w:style w:type="paragraph" w:customStyle="1" w:styleId="TableParagraph">
    <w:name w:val="Table Paragraph"/>
    <w:basedOn w:val="Normal"/>
    <w:uiPriority w:val="1"/>
    <w:qFormat/>
    <w:rsid w:val="00FB214D"/>
    <w:pPr>
      <w:widowControl w:val="0"/>
      <w:autoSpaceDE w:val="0"/>
      <w:autoSpaceDN w:val="0"/>
    </w:pPr>
    <w:rPr>
      <w:rFonts w:ascii="Calibri" w:eastAsia="Calibri" w:hAnsi="Calibri" w:cs="Calibri"/>
      <w:sz w:val="22"/>
      <w:szCs w:val="22"/>
    </w:rPr>
  </w:style>
  <w:style w:type="paragraph" w:customStyle="1" w:styleId="xmsonormal">
    <w:name w:val="x_msonormal"/>
    <w:basedOn w:val="Normal"/>
    <w:rsid w:val="00281CDE"/>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633">
      <w:bodyDiv w:val="1"/>
      <w:marLeft w:val="0"/>
      <w:marRight w:val="0"/>
      <w:marTop w:val="0"/>
      <w:marBottom w:val="0"/>
      <w:divBdr>
        <w:top w:val="none" w:sz="0" w:space="0" w:color="auto"/>
        <w:left w:val="none" w:sz="0" w:space="0" w:color="auto"/>
        <w:bottom w:val="none" w:sz="0" w:space="0" w:color="auto"/>
        <w:right w:val="none" w:sz="0" w:space="0" w:color="auto"/>
      </w:divBdr>
    </w:div>
    <w:div w:id="70978441">
      <w:bodyDiv w:val="1"/>
      <w:marLeft w:val="0"/>
      <w:marRight w:val="0"/>
      <w:marTop w:val="0"/>
      <w:marBottom w:val="0"/>
      <w:divBdr>
        <w:top w:val="none" w:sz="0" w:space="0" w:color="auto"/>
        <w:left w:val="none" w:sz="0" w:space="0" w:color="auto"/>
        <w:bottom w:val="none" w:sz="0" w:space="0" w:color="auto"/>
        <w:right w:val="none" w:sz="0" w:space="0" w:color="auto"/>
      </w:divBdr>
      <w:divsChild>
        <w:div w:id="1243300935">
          <w:marLeft w:val="0"/>
          <w:marRight w:val="0"/>
          <w:marTop w:val="0"/>
          <w:marBottom w:val="0"/>
          <w:divBdr>
            <w:top w:val="none" w:sz="0" w:space="0" w:color="auto"/>
            <w:left w:val="none" w:sz="0" w:space="0" w:color="auto"/>
            <w:bottom w:val="none" w:sz="0" w:space="0" w:color="auto"/>
            <w:right w:val="none" w:sz="0" w:space="0" w:color="auto"/>
          </w:divBdr>
          <w:divsChild>
            <w:div w:id="705910241">
              <w:marLeft w:val="0"/>
              <w:marRight w:val="0"/>
              <w:marTop w:val="0"/>
              <w:marBottom w:val="0"/>
              <w:divBdr>
                <w:top w:val="none" w:sz="0" w:space="0" w:color="auto"/>
                <w:left w:val="none" w:sz="0" w:space="0" w:color="auto"/>
                <w:bottom w:val="none" w:sz="0" w:space="0" w:color="auto"/>
                <w:right w:val="none" w:sz="0" w:space="0" w:color="auto"/>
              </w:divBdr>
              <w:divsChild>
                <w:div w:id="15773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0862">
      <w:bodyDiv w:val="1"/>
      <w:marLeft w:val="0"/>
      <w:marRight w:val="0"/>
      <w:marTop w:val="0"/>
      <w:marBottom w:val="0"/>
      <w:divBdr>
        <w:top w:val="none" w:sz="0" w:space="0" w:color="auto"/>
        <w:left w:val="none" w:sz="0" w:space="0" w:color="auto"/>
        <w:bottom w:val="none" w:sz="0" w:space="0" w:color="auto"/>
        <w:right w:val="none" w:sz="0" w:space="0" w:color="auto"/>
      </w:divBdr>
    </w:div>
    <w:div w:id="538516349">
      <w:bodyDiv w:val="1"/>
      <w:marLeft w:val="0"/>
      <w:marRight w:val="0"/>
      <w:marTop w:val="0"/>
      <w:marBottom w:val="0"/>
      <w:divBdr>
        <w:top w:val="none" w:sz="0" w:space="0" w:color="auto"/>
        <w:left w:val="none" w:sz="0" w:space="0" w:color="auto"/>
        <w:bottom w:val="none" w:sz="0" w:space="0" w:color="auto"/>
        <w:right w:val="none" w:sz="0" w:space="0" w:color="auto"/>
      </w:divBdr>
    </w:div>
    <w:div w:id="586614138">
      <w:bodyDiv w:val="1"/>
      <w:marLeft w:val="0"/>
      <w:marRight w:val="0"/>
      <w:marTop w:val="0"/>
      <w:marBottom w:val="0"/>
      <w:divBdr>
        <w:top w:val="none" w:sz="0" w:space="0" w:color="auto"/>
        <w:left w:val="none" w:sz="0" w:space="0" w:color="auto"/>
        <w:bottom w:val="none" w:sz="0" w:space="0" w:color="auto"/>
        <w:right w:val="none" w:sz="0" w:space="0" w:color="auto"/>
      </w:divBdr>
    </w:div>
    <w:div w:id="774518979">
      <w:bodyDiv w:val="1"/>
      <w:marLeft w:val="0"/>
      <w:marRight w:val="0"/>
      <w:marTop w:val="0"/>
      <w:marBottom w:val="0"/>
      <w:divBdr>
        <w:top w:val="none" w:sz="0" w:space="0" w:color="auto"/>
        <w:left w:val="none" w:sz="0" w:space="0" w:color="auto"/>
        <w:bottom w:val="none" w:sz="0" w:space="0" w:color="auto"/>
        <w:right w:val="none" w:sz="0" w:space="0" w:color="auto"/>
      </w:divBdr>
    </w:div>
    <w:div w:id="1440838018">
      <w:bodyDiv w:val="1"/>
      <w:marLeft w:val="0"/>
      <w:marRight w:val="0"/>
      <w:marTop w:val="0"/>
      <w:marBottom w:val="0"/>
      <w:divBdr>
        <w:top w:val="none" w:sz="0" w:space="0" w:color="auto"/>
        <w:left w:val="none" w:sz="0" w:space="0" w:color="auto"/>
        <w:bottom w:val="none" w:sz="0" w:space="0" w:color="auto"/>
        <w:right w:val="none" w:sz="0" w:space="0" w:color="auto"/>
      </w:divBdr>
      <w:divsChild>
        <w:div w:id="393704572">
          <w:marLeft w:val="0"/>
          <w:marRight w:val="0"/>
          <w:marTop w:val="0"/>
          <w:marBottom w:val="0"/>
          <w:divBdr>
            <w:top w:val="none" w:sz="0" w:space="0" w:color="auto"/>
            <w:left w:val="none" w:sz="0" w:space="0" w:color="auto"/>
            <w:bottom w:val="none" w:sz="0" w:space="0" w:color="auto"/>
            <w:right w:val="none" w:sz="0" w:space="0" w:color="auto"/>
          </w:divBdr>
          <w:divsChild>
            <w:div w:id="99300236">
              <w:marLeft w:val="0"/>
              <w:marRight w:val="0"/>
              <w:marTop w:val="0"/>
              <w:marBottom w:val="0"/>
              <w:divBdr>
                <w:top w:val="none" w:sz="0" w:space="0" w:color="auto"/>
                <w:left w:val="none" w:sz="0" w:space="0" w:color="auto"/>
                <w:bottom w:val="none" w:sz="0" w:space="0" w:color="auto"/>
                <w:right w:val="none" w:sz="0" w:space="0" w:color="auto"/>
              </w:divBdr>
              <w:divsChild>
                <w:div w:id="21196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24821">
      <w:bodyDiv w:val="1"/>
      <w:marLeft w:val="0"/>
      <w:marRight w:val="0"/>
      <w:marTop w:val="0"/>
      <w:marBottom w:val="0"/>
      <w:divBdr>
        <w:top w:val="none" w:sz="0" w:space="0" w:color="auto"/>
        <w:left w:val="none" w:sz="0" w:space="0" w:color="auto"/>
        <w:bottom w:val="none" w:sz="0" w:space="0" w:color="auto"/>
        <w:right w:val="none" w:sz="0" w:space="0" w:color="auto"/>
      </w:divBdr>
      <w:divsChild>
        <w:div w:id="1735007430">
          <w:marLeft w:val="0"/>
          <w:marRight w:val="0"/>
          <w:marTop w:val="0"/>
          <w:marBottom w:val="0"/>
          <w:divBdr>
            <w:top w:val="none" w:sz="0" w:space="0" w:color="auto"/>
            <w:left w:val="none" w:sz="0" w:space="0" w:color="auto"/>
            <w:bottom w:val="none" w:sz="0" w:space="0" w:color="auto"/>
            <w:right w:val="none" w:sz="0" w:space="0" w:color="auto"/>
          </w:divBdr>
          <w:divsChild>
            <w:div w:id="315689237">
              <w:marLeft w:val="0"/>
              <w:marRight w:val="0"/>
              <w:marTop w:val="0"/>
              <w:marBottom w:val="0"/>
              <w:divBdr>
                <w:top w:val="none" w:sz="0" w:space="0" w:color="auto"/>
                <w:left w:val="none" w:sz="0" w:space="0" w:color="auto"/>
                <w:bottom w:val="none" w:sz="0" w:space="0" w:color="auto"/>
                <w:right w:val="none" w:sz="0" w:space="0" w:color="auto"/>
              </w:divBdr>
              <w:divsChild>
                <w:div w:id="16481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zapata@unice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ly-Bolivia@unice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g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gm.org/Account/Account/Logi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gm.org/Account/Accou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3599219CBA8A4884A08019F24F476A" ma:contentTypeVersion="11" ma:contentTypeDescription="Create a new document." ma:contentTypeScope="" ma:versionID="48a896f99162fa29efa7b34e1def40ab">
  <xsd:schema xmlns:xsd="http://www.w3.org/2001/XMLSchema" xmlns:xs="http://www.w3.org/2001/XMLSchema" xmlns:p="http://schemas.microsoft.com/office/2006/metadata/properties" xmlns:ns3="6ef38b21-68fb-4e5c-b8fa-33f10361f3d2" xmlns:ns4="ac2d40b0-c28a-451e-bb7a-40c13a1e5ce7" targetNamespace="http://schemas.microsoft.com/office/2006/metadata/properties" ma:root="true" ma:fieldsID="2bfae7a2cdb7e41fadf6c32ef6e672ca" ns3:_="" ns4:_="">
    <xsd:import namespace="6ef38b21-68fb-4e5c-b8fa-33f10361f3d2"/>
    <xsd:import namespace="ac2d40b0-c28a-451e-bb7a-40c13a1e5c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38b21-68fb-4e5c-b8fa-33f10361f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d40b0-c28a-451e-bb7a-40c13a1e5c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40EAF-A919-4F41-A541-66EC817A2F74}">
  <ds:schemaRefs>
    <ds:schemaRef ds:uri="http://schemas.openxmlformats.org/officeDocument/2006/bibliography"/>
  </ds:schemaRefs>
</ds:datastoreItem>
</file>

<file path=customXml/itemProps2.xml><?xml version="1.0" encoding="utf-8"?>
<ds:datastoreItem xmlns:ds="http://schemas.openxmlformats.org/officeDocument/2006/customXml" ds:itemID="{229D8EE5-F4C7-4792-97D2-25C5BFD4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38b21-68fb-4e5c-b8fa-33f10361f3d2"/>
    <ds:schemaRef ds:uri="ac2d40b0-c28a-451e-bb7a-40c13a1e5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1A123-9A84-4D86-8EBE-1AF90F95B953}">
  <ds:schemaRefs>
    <ds:schemaRef ds:uri="http://schemas.microsoft.com/sharepoint/v3/contenttype/forms"/>
  </ds:schemaRefs>
</ds:datastoreItem>
</file>

<file path=customXml/itemProps4.xml><?xml version="1.0" encoding="utf-8"?>
<ds:datastoreItem xmlns:ds="http://schemas.openxmlformats.org/officeDocument/2006/customXml" ds:itemID="{789FC71F-A5CC-4218-8FDA-80C9CE1E4DE8}">
  <ds:schemaRefs>
    <ds:schemaRef ds:uri="http://purl.org/dc/terms/"/>
    <ds:schemaRef ds:uri="http://www.w3.org/XML/1998/namespace"/>
    <ds:schemaRef ds:uri="http://purl.org/dc/elements/1.1/"/>
    <ds:schemaRef ds:uri="ac2d40b0-c28a-451e-bb7a-40c13a1e5ce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ef38b21-68fb-4e5c-b8fa-33f10361f3d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3651</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Ana Lucia Daza De Komori</cp:lastModifiedBy>
  <cp:revision>6</cp:revision>
  <cp:lastPrinted>2019-11-08T19:02:00Z</cp:lastPrinted>
  <dcterms:created xsi:type="dcterms:W3CDTF">2022-12-23T18:24:00Z</dcterms:created>
  <dcterms:modified xsi:type="dcterms:W3CDTF">2023-01-06T17:10:00Z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0x010100A83599219CBA8A4884A08019F24F476A</vt:lpwstr>
  </property>
</Properties>
</file>