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A3" w14:textId="4F19130C" w:rsidR="007E68A5" w:rsidRPr="00C3288F" w:rsidRDefault="00E7168F" w:rsidP="0082030E">
      <w:pPr>
        <w:pStyle w:val="Ttulo"/>
        <w:tabs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bookmark=id.1fob9te" w:colFirst="0" w:colLast="0"/>
      <w:bookmarkStart w:id="1" w:name="bookmark=id.3znysh7" w:colFirst="0" w:colLast="0"/>
      <w:bookmarkEnd w:id="0"/>
      <w:bookmarkEnd w:id="1"/>
      <w:r w:rsidRPr="00C3288F">
        <w:rPr>
          <w:rFonts w:ascii="Times New Roman" w:eastAsia="Times New Roman" w:hAnsi="Times New Roman" w:cs="Times New Roman"/>
          <w:sz w:val="22"/>
          <w:szCs w:val="22"/>
        </w:rPr>
        <w:t>Anexo I: Perfil de la</w:t>
      </w:r>
      <w:r w:rsidR="004072A3">
        <w:rPr>
          <w:rFonts w:ascii="Times New Roman" w:eastAsia="Times New Roman" w:hAnsi="Times New Roman" w:cs="Times New Roman"/>
          <w:sz w:val="22"/>
          <w:szCs w:val="22"/>
        </w:rPr>
        <w:t>s</w:t>
      </w:r>
      <w:r w:rsidR="004072A3" w:rsidRPr="004072A3">
        <w:rPr>
          <w:rFonts w:ascii="Times New Roman" w:eastAsia="Times New Roman" w:hAnsi="Times New Roman" w:cs="Times New Roman"/>
          <w:sz w:val="22"/>
          <w:szCs w:val="22"/>
        </w:rPr>
        <w:t xml:space="preserve"> Organizaciones No Gubernamentales (ONG) y las Organizaciones de Sociedad Civil (OSC) </w:t>
      </w:r>
      <w:r w:rsidRPr="00C3288F">
        <w:rPr>
          <w:rFonts w:ascii="Times New Roman" w:eastAsia="Times New Roman" w:hAnsi="Times New Roman" w:cs="Times New Roman"/>
          <w:sz w:val="22"/>
          <w:szCs w:val="22"/>
        </w:rPr>
        <w:t xml:space="preserve">(Para ser diligenciado por la </w:t>
      </w:r>
      <w:r w:rsidR="004072A3">
        <w:rPr>
          <w:rFonts w:ascii="Times New Roman" w:eastAsia="Times New Roman" w:hAnsi="Times New Roman" w:cs="Times New Roman"/>
          <w:sz w:val="22"/>
          <w:szCs w:val="22"/>
        </w:rPr>
        <w:t xml:space="preserve">ONG/OSC </w:t>
      </w:r>
      <w:r w:rsidRPr="00C3288F">
        <w:rPr>
          <w:rFonts w:ascii="Times New Roman" w:eastAsia="Times New Roman" w:hAnsi="Times New Roman" w:cs="Times New Roman"/>
          <w:sz w:val="22"/>
          <w:szCs w:val="22"/>
        </w:rPr>
        <w:t xml:space="preserve">que presenta la </w:t>
      </w:r>
      <w:r w:rsidR="00A64E29">
        <w:rPr>
          <w:rFonts w:ascii="Times New Roman" w:eastAsia="Times New Roman" w:hAnsi="Times New Roman" w:cs="Times New Roman"/>
          <w:sz w:val="22"/>
          <w:szCs w:val="22"/>
        </w:rPr>
        <w:t>documentación</w:t>
      </w:r>
      <w:r w:rsidRPr="00C3288F">
        <w:rPr>
          <w:rFonts w:ascii="Times New Roman" w:eastAsia="Times New Roman" w:hAnsi="Times New Roman" w:cs="Times New Roman"/>
          <w:sz w:val="22"/>
          <w:szCs w:val="22"/>
        </w:rPr>
        <w:t>)</w:t>
      </w:r>
    </w:p>
    <w:tbl>
      <w:tblPr>
        <w:tblStyle w:val="afff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E68A5" w:rsidRPr="00C3288F" w14:paraId="7C9BF2EA" w14:textId="77777777">
        <w:tc>
          <w:tcPr>
            <w:tcW w:w="9350" w:type="dxa"/>
          </w:tcPr>
          <w:p w14:paraId="000000A4" w14:textId="56849E26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 propósito de esta 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>convocatoria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 proporcionar la siguiente información: a) un panorama general de la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072A3" w:rsidRP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las Organizaciones No Gubernamentales (ONG) y la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/las</w:t>
            </w:r>
            <w:r w:rsidR="004072A3" w:rsidRP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Organizaciones de Sociedad Civil (OSC) 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un esbozo de las actividades que propone para asociarse con 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 </w:t>
            </w:r>
            <w:r w:rsidR="000778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Programa de las </w:t>
            </w:r>
            <w:r w:rsidR="00D56D11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="000778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aciones </w:t>
            </w:r>
            <w:r w:rsidR="00D56D11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U</w:t>
            </w:r>
            <w:r w:rsidR="000778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nidas para el </w:t>
            </w:r>
            <w:r w:rsidR="00D56D11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="000778A1">
              <w:rPr>
                <w:rFonts w:ascii="Times New Roman" w:eastAsia="Times New Roman" w:hAnsi="Times New Roman" w:cs="Times New Roman"/>
                <w:sz w:val="22"/>
                <w:szCs w:val="22"/>
              </w:rPr>
              <w:t>esarrollo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 c) proporcionar a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56D11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PNUD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evidencias suficientes que demuestren que cumple 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 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los criterios señalados en la sección 3.2 </w:t>
            </w:r>
            <w:r w:rsidR="00811334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de la presente Invitación.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EAEEBDE" w14:textId="7E0F8058" w:rsidR="00BA08C9" w:rsidRDefault="00E7168F" w:rsidP="00811334">
            <w:pPr>
              <w:jc w:val="both"/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 información proporcionada en este formulario se utilizará para fundamentar la revisión y 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realizar un </w:t>
            </w:r>
            <w:r w:rsidR="00A64E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mapeo y </w:t>
            </w:r>
            <w:r w:rsidR="005B1A2D">
              <w:rPr>
                <w:rFonts w:ascii="Times New Roman" w:eastAsia="Times New Roman" w:hAnsi="Times New Roman" w:cs="Times New Roman"/>
                <w:sz w:val="22"/>
                <w:szCs w:val="22"/>
              </w:rPr>
              <w:t>análisis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las</w:t>
            </w:r>
            <w:r w:rsidR="000778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ONG/OSC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, tal como se indica en la convocatoria.</w:t>
            </w:r>
            <w:r w:rsidR="00BA08C9">
              <w:t xml:space="preserve"> </w:t>
            </w:r>
          </w:p>
          <w:p w14:paraId="000000A5" w14:textId="7E3AE8F2" w:rsidR="007E68A5" w:rsidRPr="00C3288F" w:rsidRDefault="00BA08C9" w:rsidP="008113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Tenga en cuenta que los archivos adjuntos se deben proporcionar para respaldar cada respuesta a las preguntas. Todas las preguntas deben ser contestadas directa y claramente.</w:t>
            </w:r>
            <w:r w:rsidR="00644A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7E3CE2">
              <w:rPr>
                <w:rFonts w:ascii="Times New Roman" w:eastAsia="Times New Roman" w:hAnsi="Times New Roman" w:cs="Times New Roman"/>
                <w:sz w:val="22"/>
                <w:szCs w:val="22"/>
              </w:rPr>
              <w:t>En formato PDF máximo 20 MB</w:t>
            </w:r>
            <w:r w:rsidR="00644ADA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000000A6" w14:textId="77777777" w:rsidR="007E68A5" w:rsidRPr="00C3288F" w:rsidRDefault="007E68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fff3"/>
        <w:tblW w:w="971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2577"/>
        <w:gridCol w:w="5705"/>
      </w:tblGrid>
      <w:tr w:rsidR="007E68A5" w:rsidRPr="00C3288F" w14:paraId="05C2F751" w14:textId="77777777">
        <w:tc>
          <w:tcPr>
            <w:tcW w:w="9710" w:type="dxa"/>
            <w:gridSpan w:val="3"/>
            <w:shd w:val="clear" w:color="auto" w:fill="002060"/>
          </w:tcPr>
          <w:p w14:paraId="000000A7" w14:textId="0DE3F029" w:rsidR="007E68A5" w:rsidRPr="00C3288F" w:rsidRDefault="00E7168F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Sección A. Identificación</w:t>
            </w:r>
            <w:r w:rsidR="004B0ED6" w:rsidRPr="00C3288F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7E68A5" w:rsidRPr="00C3288F" w14:paraId="23969F17" w14:textId="77777777">
        <w:trPr>
          <w:trHeight w:val="200"/>
        </w:trPr>
        <w:tc>
          <w:tcPr>
            <w:tcW w:w="1428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000000AA" w14:textId="19F5CA15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A.1 Información sobre la 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ONG/OSC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AB" w14:textId="3F020EC8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Nombre de la organización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AC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646205D4" w14:textId="77777777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AD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7232CF79" w14:textId="77777777" w:rsidR="007E68A5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Dirección</w:t>
            </w:r>
          </w:p>
          <w:p w14:paraId="000000AE" w14:textId="40DECB4D" w:rsidR="00EE1F4C" w:rsidRPr="00C3288F" w:rsidRDefault="00EE1F4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AF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1F867301" w14:textId="77777777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B0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B1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Página web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B2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03F6B0CE" w14:textId="77777777">
        <w:trPr>
          <w:trHeight w:val="200"/>
        </w:trPr>
        <w:tc>
          <w:tcPr>
            <w:tcW w:w="1428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000000B3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A.2 Información de contacto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B4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Nombre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B5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29E96E3C" w14:textId="77777777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B6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B7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Título/Función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B8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7B36AB64" w14:textId="77777777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B9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BA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Teléfono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BB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7B5A12FC" w14:textId="77777777">
        <w:trPr>
          <w:trHeight w:val="200"/>
        </w:trPr>
        <w:tc>
          <w:tcPr>
            <w:tcW w:w="1428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BC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BD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Correo electrónico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BE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4D074B11" w14:textId="77777777">
        <w:trPr>
          <w:trHeight w:val="200"/>
        </w:trPr>
        <w:tc>
          <w:tcPr>
            <w:tcW w:w="1428" w:type="dxa"/>
            <w:tcBorders>
              <w:right w:val="single" w:sz="6" w:space="0" w:color="BDD7EE"/>
            </w:tcBorders>
            <w:shd w:val="clear" w:color="auto" w:fill="D9D9D9"/>
          </w:tcPr>
          <w:p w14:paraId="000000C2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A.3 Declaración de conflicto de intereses</w:t>
            </w:r>
          </w:p>
        </w:tc>
        <w:tc>
          <w:tcPr>
            <w:tcW w:w="2577" w:type="dxa"/>
            <w:tcBorders>
              <w:left w:val="single" w:sz="6" w:space="0" w:color="BDD7EE"/>
            </w:tcBorders>
            <w:shd w:val="clear" w:color="auto" w:fill="D9D9D9"/>
          </w:tcPr>
          <w:p w14:paraId="000000C3" w14:textId="42698F58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su entender, ¿tiene algún funcionario de su organización relaciones personales o financieras con algún miembro del personal del </w:t>
            </w:r>
            <w:r w:rsidR="00D76584">
              <w:rPr>
                <w:rFonts w:ascii="Times New Roman" w:eastAsia="Times New Roman" w:hAnsi="Times New Roman" w:cs="Times New Roman"/>
                <w:sz w:val="22"/>
                <w:szCs w:val="22"/>
              </w:rPr>
              <w:t>Programa de las Naciones Unidas para el Desarrollo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 algún otro conflicto de intereses con </w:t>
            </w:r>
            <w:r w:rsidR="00D76584">
              <w:rPr>
                <w:rFonts w:ascii="Times New Roman" w:eastAsia="Times New Roman" w:hAnsi="Times New Roman" w:cs="Times New Roman"/>
                <w:sz w:val="22"/>
                <w:szCs w:val="22"/>
              </w:rPr>
              <w:t>este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60CB4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="00960CB4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rograma </w:t>
            </w:r>
            <w:r w:rsidR="00960CB4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="00D765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el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B0ED6"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Fondo Mundial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? En caso afirmativo, sírvase explicar. </w:t>
            </w:r>
          </w:p>
        </w:tc>
        <w:tc>
          <w:tcPr>
            <w:tcW w:w="5705" w:type="dxa"/>
            <w:tcBorders>
              <w:left w:val="single" w:sz="6" w:space="0" w:color="BDD7EE"/>
            </w:tcBorders>
          </w:tcPr>
          <w:p w14:paraId="000000C4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44ECDC" w14:textId="77777777" w:rsidR="00643486" w:rsidRDefault="0064348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ED4F3CE" w14:textId="77777777" w:rsidR="00FF2ABA" w:rsidRPr="00C3288F" w:rsidRDefault="00FF2AB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4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7E68A5" w:rsidRPr="00C3288F" w14:paraId="08EB52C3" w14:textId="77777777">
        <w:tc>
          <w:tcPr>
            <w:tcW w:w="9675" w:type="dxa"/>
            <w:shd w:val="clear" w:color="auto" w:fill="002060"/>
          </w:tcPr>
          <w:p w14:paraId="000000CD" w14:textId="4F16A892" w:rsidR="007E68A5" w:rsidRPr="00C3288F" w:rsidRDefault="00E7168F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Sección B. Resumen </w:t>
            </w:r>
          </w:p>
        </w:tc>
      </w:tr>
    </w:tbl>
    <w:tbl>
      <w:tblPr>
        <w:tblStyle w:val="afff5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206"/>
        <w:gridCol w:w="5714"/>
      </w:tblGrid>
      <w:tr w:rsidR="007E68A5" w:rsidRPr="00C3288F" w14:paraId="46D2AE26" w14:textId="77777777">
        <w:trPr>
          <w:trHeight w:val="80"/>
        </w:trPr>
        <w:tc>
          <w:tcPr>
            <w:tcW w:w="1755" w:type="dxa"/>
            <w:vMerge w:val="restart"/>
            <w:tcBorders>
              <w:right w:val="single" w:sz="6" w:space="0" w:color="BDD7EE"/>
            </w:tcBorders>
            <w:shd w:val="clear" w:color="auto" w:fill="D9D9D9"/>
          </w:tcPr>
          <w:p w14:paraId="000000CF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B.1 Presupuesto anual</w:t>
            </w: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000000D0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Tamaño del presupuesto anual (año anterior, USD)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000000D1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1B6FC132" w14:textId="77777777">
        <w:trPr>
          <w:trHeight w:val="80"/>
        </w:trPr>
        <w:tc>
          <w:tcPr>
            <w:tcW w:w="1755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D2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000000D3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Fuente de financiación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000000D4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Esquema de la base de financiación, incluidos los donantes locales, internacionales y del sector privado </w:t>
            </w:r>
          </w:p>
        </w:tc>
      </w:tr>
      <w:tr w:rsidR="007E68A5" w:rsidRPr="00C3288F" w14:paraId="29536964" w14:textId="77777777">
        <w:trPr>
          <w:trHeight w:val="80"/>
        </w:trPr>
        <w:tc>
          <w:tcPr>
            <w:tcW w:w="1755" w:type="dxa"/>
            <w:vMerge/>
            <w:tcBorders>
              <w:right w:val="single" w:sz="6" w:space="0" w:color="BDD7EE"/>
            </w:tcBorders>
            <w:shd w:val="clear" w:color="auto" w:fill="D9D9D9"/>
          </w:tcPr>
          <w:p w14:paraId="000000D5" w14:textId="77777777" w:rsidR="007E68A5" w:rsidRPr="00C3288F" w:rsidRDefault="007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6" w:space="0" w:color="BDD7EE"/>
            </w:tcBorders>
            <w:shd w:val="clear" w:color="auto" w:fill="D9D9D9"/>
          </w:tcPr>
          <w:p w14:paraId="000000D6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Principales socios y donantes de financiación</w:t>
            </w:r>
          </w:p>
        </w:tc>
        <w:tc>
          <w:tcPr>
            <w:tcW w:w="5714" w:type="dxa"/>
            <w:tcBorders>
              <w:left w:val="single" w:sz="6" w:space="0" w:color="BDD7EE"/>
            </w:tcBorders>
          </w:tcPr>
          <w:p w14:paraId="000000D7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7FFEED14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D8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B.2 Capacidad del personal</w:t>
            </w:r>
          </w:p>
        </w:tc>
        <w:tc>
          <w:tcPr>
            <w:tcW w:w="7920" w:type="dxa"/>
            <w:gridSpan w:val="2"/>
            <w:tcBorders>
              <w:left w:val="single" w:sz="6" w:space="0" w:color="BDD7EE"/>
            </w:tcBorders>
          </w:tcPr>
          <w:p w14:paraId="000000D9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Listado de personal clave y funciones principales en la organización</w:t>
            </w:r>
          </w:p>
          <w:p w14:paraId="000000DA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0000DC" w14:textId="77777777" w:rsidR="007E68A5" w:rsidRPr="00C3288F" w:rsidRDefault="007E68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6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7920"/>
      </w:tblGrid>
      <w:tr w:rsidR="007E68A5" w:rsidRPr="00C3288F" w14:paraId="71DA0A9A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328ECF37" w14:textId="77777777" w:rsidR="007E68A5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B.3 Mandato y antecedentes de las 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ONG/OSC</w:t>
            </w:r>
          </w:p>
          <w:p w14:paraId="000000DD" w14:textId="445601C6" w:rsidR="004072A3" w:rsidRPr="00C3288F" w:rsidRDefault="004072A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DE" w14:textId="481E38C9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Describa el mandato y áreas de trabajo de la organización, y cómo se alinea con el mandato del </w:t>
            </w:r>
            <w:r w:rsidR="004B0ED6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Fondo Mundial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7E68A5" w:rsidRPr="00C3288F" w14:paraId="54D5BD57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DF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B.4 Conocimientos técnicos y especialistas disponibles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0" w14:textId="77777777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la capacidad técnica distintiva de la organización para lograr resultados en el área programática propuesta.</w:t>
            </w:r>
          </w:p>
        </w:tc>
      </w:tr>
      <w:tr w:rsidR="007E68A5" w:rsidRPr="00C3288F" w14:paraId="26CD9523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E1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B.5 Experiencia en el área de trabajo propuesta</w:t>
            </w:r>
          </w:p>
          <w:p w14:paraId="000000E2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3" w14:textId="77777777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el tipo/alcance y resultados clave alcanzados en el área programática propuesta en los últimos años, incluyendo cualquier reconocimiento recibido a nivel local/global por el trabajo en el área propuesta. Incluya un resumen de la experiencia en Bolivia y la experiencia previa con cualquier organización de las Naciones Unidas.</w:t>
            </w:r>
          </w:p>
          <w:p w14:paraId="000000E4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37DF3416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E5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B.6 Conocimiento del contexto local/ Accesibilidad a la población destinataria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6" w14:textId="77777777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la presencia y las relaciones con la comunidad en el lugar o los lugares en los que se realizarán las actividades: incluya el acceso a las poblaciones vulnerables y a las zonas de difícil acceso, si las hubiere)</w:t>
            </w:r>
          </w:p>
          <w:p w14:paraId="000000E7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E68A5" w:rsidRPr="00C3288F" w14:paraId="08DDF7B4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E8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B.7 Credibilidad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9" w14:textId="3B21CF52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¿En qué medida la </w:t>
            </w:r>
            <w:r w:rsidR="000778A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ONG/OSC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es reconocida </w:t>
            </w:r>
            <w:r w:rsidR="00042E3F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y tiene credibilidad en </w:t>
            </w:r>
            <w:r w:rsidR="007A1594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Bolivia </w:t>
            </w:r>
            <w:r w:rsidR="00042E3F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por parte de los actores del desarrollo y/o socios clave</w:t>
            </w:r>
            <w:r w:rsidR="00515764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?</w:t>
            </w:r>
          </w:p>
          <w:p w14:paraId="000000EA" w14:textId="77777777" w:rsidR="007E68A5" w:rsidRPr="00C3288F" w:rsidRDefault="007E68A5" w:rsidP="0081133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E68A5" w:rsidRPr="00C3288F" w14:paraId="46746159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EB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B.8 Monitoreo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C" w14:textId="77777777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los sistemas establecidos (políticas, procedimientos, directrices y otros instrumentos) que reúnen, analizan y utilizan sistemáticamente los datos de monitoreo de sus intervenciones programáticas</w:t>
            </w:r>
          </w:p>
          <w:p w14:paraId="000000ED" w14:textId="77777777" w:rsidR="007E68A5" w:rsidRPr="00C3288F" w:rsidRDefault="007E68A5" w:rsidP="0081133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E68A5" w:rsidRPr="00C3288F" w14:paraId="79C76C92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EE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B.9 Estructura organizacional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EF" w14:textId="0A9E867A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cómo está conformada la organización, y si tiene oficinas departamentales. Si corresponde, detalle los departamentos en los que cuenta con oficinas, así como las capacidades instaladas en cada una.</w:t>
            </w:r>
          </w:p>
        </w:tc>
      </w:tr>
      <w:tr w:rsidR="007E68A5" w:rsidRPr="00C3288F" w14:paraId="729D03B0" w14:textId="77777777">
        <w:tc>
          <w:tcPr>
            <w:tcW w:w="1755" w:type="dxa"/>
            <w:tcBorders>
              <w:right w:val="single" w:sz="6" w:space="0" w:color="BDD7EE"/>
            </w:tcBorders>
            <w:shd w:val="clear" w:color="auto" w:fill="D9D9D9"/>
          </w:tcPr>
          <w:p w14:paraId="000000F0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B.10 Cobertura geográfica</w:t>
            </w:r>
          </w:p>
        </w:tc>
        <w:tc>
          <w:tcPr>
            <w:tcW w:w="7920" w:type="dxa"/>
            <w:tcBorders>
              <w:left w:val="single" w:sz="6" w:space="0" w:color="BDD7EE"/>
            </w:tcBorders>
          </w:tcPr>
          <w:p w14:paraId="000000F1" w14:textId="77777777" w:rsidR="007E68A5" w:rsidRPr="00C3288F" w:rsidRDefault="00E7168F" w:rsidP="0081133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Describa los departamentos y municipios de Bolivia donde la organización trabaja actualmente.</w:t>
            </w:r>
          </w:p>
        </w:tc>
      </w:tr>
    </w:tbl>
    <w:p w14:paraId="000000F2" w14:textId="77777777" w:rsidR="007E68A5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0D12FE" w14:textId="77777777" w:rsidR="00620370" w:rsidRDefault="0062037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9606DA" w14:textId="77777777" w:rsidR="00A64E29" w:rsidRDefault="00A64E2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0825AF" w14:textId="77777777" w:rsidR="00620370" w:rsidRPr="00C3288F" w:rsidRDefault="0062037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7"/>
        <w:tblW w:w="938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7740"/>
      </w:tblGrid>
      <w:tr w:rsidR="007E68A5" w:rsidRPr="00C3288F" w14:paraId="0CA37173" w14:textId="77777777">
        <w:tc>
          <w:tcPr>
            <w:tcW w:w="9380" w:type="dxa"/>
            <w:gridSpan w:val="2"/>
            <w:shd w:val="clear" w:color="auto" w:fill="002060"/>
          </w:tcPr>
          <w:p w14:paraId="000000F3" w14:textId="669F2D4E" w:rsidR="007E68A5" w:rsidRPr="00C3288F" w:rsidRDefault="00E7168F">
            <w:pP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Sección C. Resumen de la</w:t>
            </w:r>
            <w:r w:rsidR="00A64E29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s actividades</w:t>
            </w:r>
          </w:p>
        </w:tc>
      </w:tr>
      <w:tr w:rsidR="007E68A5" w:rsidRPr="00C3288F" w14:paraId="4C1A1C52" w14:textId="77777777">
        <w:tc>
          <w:tcPr>
            <w:tcW w:w="1640" w:type="dxa"/>
            <w:tcBorders>
              <w:right w:val="single" w:sz="6" w:space="0" w:color="BDD7EE"/>
            </w:tcBorders>
            <w:shd w:val="clear" w:color="auto" w:fill="D9D9D9"/>
          </w:tcPr>
          <w:p w14:paraId="000000F7" w14:textId="2848BFC0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C.</w:t>
            </w:r>
            <w:r w:rsidR="00A64E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Resultados a los que contribuye </w:t>
            </w:r>
            <w:r w:rsidR="00A64E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las actividades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000000F9" w14:textId="1A5F37B0" w:rsidR="007E68A5" w:rsidRPr="00C3288F" w:rsidRDefault="00E7168F" w:rsidP="00042CD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En relación con l</w:t>
            </w:r>
            <w:r w:rsidR="00C27B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s </w:t>
            </w:r>
            <w:r w:rsidR="00C27B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actividades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indicad</w:t>
            </w:r>
            <w:r w:rsidR="00C27B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s </w:t>
            </w:r>
            <w:r w:rsidRPr="00BB448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 xml:space="preserve">seleccione 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en la </w:t>
            </w:r>
            <w:r w:rsidRPr="00BB448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Tabla 1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 l</w:t>
            </w:r>
            <w:r w:rsidR="00C27B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s </w:t>
            </w:r>
            <w:r w:rsidR="00C27B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actividades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e intervenciones estratégicas a los que su propuesta contribuye. Puede seleccionar múltiples </w:t>
            </w:r>
            <w:r w:rsidR="002808B2"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actividades</w:t>
            </w:r>
            <w:r w:rsidRPr="00BB448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e intervenciones estratégicas, marque todas las casillas según corresponda</w:t>
            </w:r>
            <w:r w:rsidR="00042CD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000000FB" w14:textId="77777777" w:rsidR="007E68A5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D20E77" w14:textId="77777777" w:rsidR="00A64E29" w:rsidRDefault="00A64E2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6E48DA8" w14:textId="77777777" w:rsidR="00A64E29" w:rsidRPr="00C3288F" w:rsidRDefault="00A64E2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FC" w14:textId="0E6442CD" w:rsidR="007E68A5" w:rsidRPr="00C3288F" w:rsidRDefault="00E7168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288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Tabla 1. Prioridades para el </w:t>
      </w:r>
      <w:r w:rsidR="002808B2" w:rsidRPr="00C3288F">
        <w:rPr>
          <w:rFonts w:ascii="Times New Roman" w:hAnsi="Times New Roman" w:cs="Times New Roman"/>
          <w:b/>
          <w:sz w:val="22"/>
          <w:szCs w:val="22"/>
        </w:rPr>
        <w:t xml:space="preserve">Proyecto “HACIA UNA RESPUESTA EQUITATIVA Y SOSTENIBLE AL VIH Y LA TUBERCULOSIS EN BOLIVIA, ENFOCÁNDOSE EN EL BIENESTAR DE LAS POBLACIONES CLAVE Y </w:t>
      </w:r>
      <w:r w:rsidR="00D76584" w:rsidRPr="00C3288F">
        <w:rPr>
          <w:rFonts w:ascii="Times New Roman" w:hAnsi="Times New Roman" w:cs="Times New Roman"/>
          <w:b/>
          <w:sz w:val="22"/>
          <w:szCs w:val="22"/>
        </w:rPr>
        <w:t>VULNERABLES” en</w:t>
      </w:r>
      <w:r w:rsidRPr="00C3288F">
        <w:rPr>
          <w:rFonts w:ascii="Times New Roman" w:hAnsi="Times New Roman" w:cs="Times New Roman"/>
          <w:b/>
          <w:sz w:val="22"/>
          <w:szCs w:val="22"/>
        </w:rPr>
        <w:t xml:space="preserve"> Bolivia para 2023-202</w:t>
      </w:r>
      <w:r w:rsidR="002808B2" w:rsidRPr="00C3288F">
        <w:rPr>
          <w:rFonts w:ascii="Times New Roman" w:hAnsi="Times New Roman" w:cs="Times New Roman"/>
          <w:b/>
          <w:sz w:val="22"/>
          <w:szCs w:val="22"/>
        </w:rPr>
        <w:t>5</w:t>
      </w:r>
    </w:p>
    <w:tbl>
      <w:tblPr>
        <w:tblStyle w:val="afff8"/>
        <w:tblW w:w="1005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1"/>
      </w:tblGrid>
      <w:tr w:rsidR="007E68A5" w:rsidRPr="00C3288F" w14:paraId="20BD49F0" w14:textId="77777777">
        <w:tc>
          <w:tcPr>
            <w:tcW w:w="10051" w:type="dxa"/>
          </w:tcPr>
          <w:p w14:paraId="31927ED1" w14:textId="7552FD6F" w:rsidR="007E68A5" w:rsidRPr="00C3288F" w:rsidRDefault="00E7168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D0D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="00001438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Actividad de Unidades Móviles</w:t>
            </w:r>
            <w:r w:rsidR="00BB448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01438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Las unidades móviles son un equipo de prevención y testeo móvil, cuenta con un vehículo que brinda el espacio y la confidencialidad para la realización de la asesoría, y las pruebas para VIH y Sífilis.</w:t>
            </w:r>
          </w:p>
          <w:p w14:paraId="000000FD" w14:textId="68D933E4" w:rsidR="00001438" w:rsidRPr="00C3288F" w:rsidRDefault="0000143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8A5" w:rsidRPr="00C3288F" w14:paraId="18CA2EFE" w14:textId="77777777">
        <w:trPr>
          <w:trHeight w:val="377"/>
        </w:trPr>
        <w:tc>
          <w:tcPr>
            <w:tcW w:w="10051" w:type="dxa"/>
          </w:tcPr>
          <w:p w14:paraId="000000FE" w14:textId="77777777" w:rsidR="007E68A5" w:rsidRPr="00C3288F" w:rsidRDefault="00E7168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Intervenciones estratégicas</w:t>
            </w:r>
          </w:p>
        </w:tc>
      </w:tr>
      <w:tr w:rsidR="007E68A5" w:rsidRPr="00C3288F" w14:paraId="1F797F99" w14:textId="77777777">
        <w:tc>
          <w:tcPr>
            <w:tcW w:w="10051" w:type="dxa"/>
          </w:tcPr>
          <w:p w14:paraId="000000FF" w14:textId="368D1153" w:rsidR="007E68A5" w:rsidRDefault="00E7168F" w:rsidP="00841761">
            <w:pPr>
              <w:ind w:left="90" w:right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0D0F" w:rsidRPr="007D0D0F">
              <w:rPr>
                <w:rFonts w:ascii="Times New Roman" w:hAnsi="Times New Roman" w:cs="Times New Roman"/>
                <w:sz w:val="22"/>
                <w:szCs w:val="22"/>
              </w:rPr>
              <w:t>Las unidades móviles contribuyen a la Prevención a través del cambio de comportamiento, y al Diagnóstico Diferenciado a Poblaciones Clave.</w:t>
            </w:r>
            <w:r w:rsidR="00000813" w:rsidRPr="00C3288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B20D7AE" w14:textId="77777777" w:rsidR="00962DD5" w:rsidRPr="00C3288F" w:rsidRDefault="00962DD5" w:rsidP="00841761">
            <w:pPr>
              <w:ind w:left="90" w:right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01" w14:textId="6F00A745" w:rsidR="007E68A5" w:rsidRPr="00C3288F" w:rsidRDefault="00000813" w:rsidP="00841761">
            <w:pPr>
              <w:ind w:left="90"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Los PEP HSH y TS abordan a los usuarios en los sitios de encuentro, y ofrecen el paquete de servicios de prevención.</w:t>
            </w:r>
          </w:p>
          <w:p w14:paraId="00000102" w14:textId="77777777" w:rsidR="007E68A5" w:rsidRPr="00C3288F" w:rsidRDefault="007E68A5" w:rsidP="00841761">
            <w:pPr>
              <w:ind w:left="90"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937C76" w14:textId="407C0BA2" w:rsidR="00000813" w:rsidRPr="00C3288F" w:rsidRDefault="00000813" w:rsidP="00000813">
            <w:pPr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Open Sans" w:hAnsi="Times New Roman" w:cs="Times New Roman"/>
                <w:sz w:val="22"/>
                <w:szCs w:val="22"/>
              </w:rPr>
              <w:t xml:space="preserve">El paquete de servicios incluye: </w:t>
            </w:r>
          </w:p>
          <w:p w14:paraId="632F3A69" w14:textId="4D6D3D08" w:rsidR="00000813" w:rsidRPr="009E18DB" w:rsidRDefault="00563DEC" w:rsidP="00331A6F">
            <w:pPr>
              <w:ind w:left="302"/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9E18DB" w:rsidRPr="009E18DB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="00000813" w:rsidRPr="009E18DB">
              <w:rPr>
                <w:rFonts w:ascii="Times New Roman" w:eastAsia="Open Sans" w:hAnsi="Times New Roman" w:cs="Times New Roman"/>
                <w:sz w:val="22"/>
                <w:szCs w:val="22"/>
              </w:rPr>
              <w:t>Información para la prevención del VIH, ITS, uso correcto del condón y derechos</w:t>
            </w:r>
          </w:p>
          <w:p w14:paraId="25E0AA4F" w14:textId="66C7C35E" w:rsidR="00000813" w:rsidRPr="00C3288F" w:rsidRDefault="00563DEC" w:rsidP="00331A6F">
            <w:pPr>
              <w:ind w:left="302"/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9E18D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000813" w:rsidRPr="00C3288F">
              <w:rPr>
                <w:rFonts w:ascii="Times New Roman" w:eastAsia="Open Sans" w:hAnsi="Times New Roman" w:cs="Times New Roman"/>
                <w:sz w:val="22"/>
                <w:szCs w:val="22"/>
              </w:rPr>
              <w:t>Provisión de condones</w:t>
            </w:r>
          </w:p>
          <w:p w14:paraId="36F25C36" w14:textId="21A8C287" w:rsidR="00000813" w:rsidRPr="0099090D" w:rsidRDefault="0099090D" w:rsidP="00331A6F">
            <w:pPr>
              <w:ind w:left="302"/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99090D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="00000813" w:rsidRPr="0099090D">
              <w:rPr>
                <w:rFonts w:ascii="Times New Roman" w:eastAsia="Open Sans" w:hAnsi="Times New Roman" w:cs="Times New Roman"/>
                <w:sz w:val="22"/>
                <w:szCs w:val="22"/>
              </w:rPr>
              <w:t>Asesoría para la prueba de VIH que incluye información del uso correcto y continuado del condón para doble protección</w:t>
            </w:r>
          </w:p>
          <w:p w14:paraId="0AC85059" w14:textId="529324E7" w:rsidR="00000813" w:rsidRPr="006A518F" w:rsidRDefault="006A518F" w:rsidP="00331A6F">
            <w:pPr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     </w:t>
            </w:r>
            <w:r w:rsidRPr="006A518F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="00000813" w:rsidRPr="006A518F">
              <w:rPr>
                <w:rFonts w:ascii="Times New Roman" w:eastAsia="Open Sans" w:hAnsi="Times New Roman" w:cs="Times New Roman"/>
                <w:sz w:val="22"/>
                <w:szCs w:val="22"/>
              </w:rPr>
              <w:t>Derivación para la realización de la prueba de VIH.</w:t>
            </w:r>
          </w:p>
          <w:p w14:paraId="16715BFF" w14:textId="1F4A63C8" w:rsidR="00000813" w:rsidRPr="006A518F" w:rsidRDefault="006A518F" w:rsidP="00331A6F">
            <w:pPr>
              <w:ind w:left="302"/>
              <w:rPr>
                <w:rFonts w:ascii="Times New Roman" w:eastAsia="Open Sans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AD3817" w:rsidRPr="006A51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D3817">
              <w:rPr>
                <w:rFonts w:ascii="Segoe UI Symbol" w:hAnsi="Segoe UI Symbol" w:cs="Segoe UI Symbol"/>
                <w:sz w:val="22"/>
                <w:szCs w:val="22"/>
              </w:rPr>
              <w:t xml:space="preserve"> Atención</w:t>
            </w:r>
            <w:r w:rsidR="00000813" w:rsidRPr="006A518F">
              <w:rPr>
                <w:rFonts w:ascii="Times New Roman" w:eastAsia="Open Sans" w:hAnsi="Times New Roman" w:cs="Times New Roman"/>
                <w:sz w:val="22"/>
                <w:szCs w:val="22"/>
              </w:rPr>
              <w:t xml:space="preserve"> médica para ITS, diagnóstico y tratamiento de ITS, a los centros comunitarios o unidad móvil.</w:t>
            </w:r>
          </w:p>
          <w:p w14:paraId="00000104" w14:textId="77777777" w:rsidR="007E68A5" w:rsidRPr="00C3288F" w:rsidRDefault="007E68A5" w:rsidP="00D7658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05" w14:textId="7BD37BD7" w:rsidR="007E68A5" w:rsidRPr="00C3288F" w:rsidRDefault="00222D74" w:rsidP="00841761">
            <w:pPr>
              <w:ind w:left="90"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Para considerar una persona alcanzada con servicio de prevención, por lo menos 2 de estas actividades deberán haber sido entregadas.</w:t>
            </w:r>
          </w:p>
          <w:p w14:paraId="00000106" w14:textId="77777777" w:rsidR="007E68A5" w:rsidRPr="00C3288F" w:rsidRDefault="007E68A5" w:rsidP="00841761">
            <w:pPr>
              <w:ind w:left="90"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07" w14:textId="1F5D3EE6" w:rsidR="007E68A5" w:rsidRPr="00C3288F" w:rsidRDefault="00E7168F" w:rsidP="00A45D16">
            <w:pPr>
              <w:ind w:left="302" w:right="1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Tras haber realizado el abordaje, las personas abordadas pueden realizarse las pruebas en la Unidad Móvil.</w:t>
            </w:r>
          </w:p>
          <w:p w14:paraId="00000109" w14:textId="76011114" w:rsidR="007E68A5" w:rsidRPr="00C3288F" w:rsidRDefault="00E7168F" w:rsidP="00A45D16">
            <w:pPr>
              <w:ind w:left="302" w:right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En la Unidad Móvil, el personal médico realiza la asesoría y llenado del consentimiento informado de acuerdo con la normativa vigente, y realiza las pruebas correspondientes. Adicionalmente, aclara cualquier duda referente a VIH e ITS y brinda tratamiento para ITS en caso necesario.</w:t>
            </w:r>
          </w:p>
          <w:p w14:paraId="0000010C" w14:textId="3F17F3C4" w:rsidR="00D76584" w:rsidRPr="007D0D0F" w:rsidRDefault="00E7168F" w:rsidP="00A45D16">
            <w:pPr>
              <w:tabs>
                <w:tab w:val="left" w:pos="1418"/>
              </w:tabs>
              <w:spacing w:after="80"/>
              <w:ind w:left="302" w:right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eastAsia="MS Gothic" w:hAnsi="Times New Roman" w:cs="Times New Roman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La Unidad Móvil realizará pruebas a HSH y TS, si la población Trans desea realizarse pruebas en la Unidad Móvil, no se podrá rechazar a las mismas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E68A5" w:rsidRPr="00C3288F" w14:paraId="1320C256" w14:textId="77777777">
        <w:tc>
          <w:tcPr>
            <w:tcW w:w="10051" w:type="dxa"/>
          </w:tcPr>
          <w:p w14:paraId="0000010D" w14:textId="6F8671A5" w:rsidR="007E68A5" w:rsidRPr="00C3288F" w:rsidRDefault="007D0D0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22D74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Actividad de PEP Trans</w:t>
            </w:r>
            <w:r w:rsidR="00BB448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EA6E6C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La actividad de Promotoras Educadoras Pares Trans fundamenta su aplicación en la estrategia de educación de pares.</w:t>
            </w:r>
          </w:p>
        </w:tc>
      </w:tr>
      <w:tr w:rsidR="007E68A5" w:rsidRPr="00C3288F" w14:paraId="6ACC2818" w14:textId="77777777">
        <w:tc>
          <w:tcPr>
            <w:tcW w:w="10051" w:type="dxa"/>
          </w:tcPr>
          <w:p w14:paraId="0000010E" w14:textId="275A2D49" w:rsidR="007E68A5" w:rsidRDefault="007D0D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D0F">
              <w:rPr>
                <w:rFonts w:ascii="Times New Roman" w:hAnsi="Times New Roman" w:cs="Times New Roman"/>
                <w:sz w:val="22"/>
                <w:szCs w:val="22"/>
              </w:rPr>
              <w:t>La actividad de PEP Trans contribuye a la Prevención a través del cambio de comportamiento, y al Diagnóstico Diferenciado a Poblaciones Clave.</w:t>
            </w:r>
          </w:p>
          <w:p w14:paraId="397FEEC2" w14:textId="77777777" w:rsidR="00E723AD" w:rsidRDefault="00E723AD" w:rsidP="00BB44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10" w14:textId="5A08B0DD" w:rsidR="007E68A5" w:rsidRPr="00C3288F" w:rsidRDefault="00222D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Las PEP Trans, deberán brindar servicios de prevención a las diferentes usuarias abordadas, y las motivarán a la realización de prueba de VIH.</w:t>
            </w:r>
            <w:r w:rsidR="00E7168F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0000111" w14:textId="77777777" w:rsidR="007E68A5" w:rsidRPr="00C3288F" w:rsidRDefault="007E68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7E173E" w14:textId="423436FF" w:rsidR="00222D74" w:rsidRPr="00C3288F" w:rsidRDefault="00222D74" w:rsidP="00222D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El paquete de servicios incluye: </w:t>
            </w:r>
          </w:p>
          <w:p w14:paraId="574E6E34" w14:textId="6D0E47B4" w:rsidR="00222D74" w:rsidRPr="00C3288F" w:rsidRDefault="00DD3D58" w:rsidP="003A74EB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17168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Información para la prevención del VIH, ITS, uso correcto del condón y derechos</w:t>
            </w:r>
          </w:p>
          <w:p w14:paraId="76E6A212" w14:textId="57E1A951" w:rsidR="00222D74" w:rsidRPr="00C3288F" w:rsidRDefault="00DD3D58" w:rsidP="003A74EB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17168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Provisión de condones</w:t>
            </w:r>
          </w:p>
          <w:p w14:paraId="08E47CEF" w14:textId="07297C0B" w:rsidR="00222D74" w:rsidRPr="00C3288F" w:rsidRDefault="00DD3D58" w:rsidP="003A74EB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17168D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Asesoría para la prueba de VIH que incluye información del uso correcto y continuado del condón para doble protección</w:t>
            </w:r>
          </w:p>
          <w:p w14:paraId="4099A1FC" w14:textId="5D886FE3" w:rsidR="00222D74" w:rsidRPr="00C3288F" w:rsidRDefault="0017168D" w:rsidP="003A74EB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Derivación para la realización de la prueba de VIH.</w:t>
            </w:r>
          </w:p>
          <w:p w14:paraId="00000112" w14:textId="3A8DCD6B" w:rsidR="007E68A5" w:rsidRPr="00C3288F" w:rsidRDefault="0017168D" w:rsidP="003A74EB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Atención médica para ITS, diagnóstico y tratamiento de ITS, a los centros comunitarios </w:t>
            </w:r>
            <w:r w:rsidR="00BB448F">
              <w:rPr>
                <w:rFonts w:ascii="Times New Roman" w:hAnsi="Times New Roman" w:cs="Times New Roman"/>
                <w:sz w:val="22"/>
                <w:szCs w:val="22"/>
              </w:rPr>
              <w:t>trans, o CDVIR/CRVIR</w:t>
            </w:r>
          </w:p>
          <w:p w14:paraId="00000113" w14:textId="77777777" w:rsidR="007E68A5" w:rsidRPr="00C3288F" w:rsidRDefault="007E68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14" w14:textId="7AE6DD61" w:rsidR="007E68A5" w:rsidRPr="00C3288F" w:rsidRDefault="00222D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Para considerar una persona alcanzada con servicio de prevención, por lo menos 2 de estas actividades deberán haber sido entregadas.</w:t>
            </w:r>
          </w:p>
          <w:p w14:paraId="00000115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16" w14:textId="4677E12F" w:rsidR="007E68A5" w:rsidRPr="00C3288F" w:rsidRDefault="00E7168F" w:rsidP="00050D97">
            <w:pPr>
              <w:ind w:left="4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2D74" w:rsidRPr="00C3288F">
              <w:rPr>
                <w:rFonts w:ascii="Times New Roman" w:hAnsi="Times New Roman" w:cs="Times New Roman"/>
                <w:sz w:val="22"/>
                <w:szCs w:val="22"/>
              </w:rPr>
              <w:t>Las PEP Trans, realizan el abordaje a las usuarias en los lugares de encuentro de la población clave, en lugares públicos, o en un lugar de su elección, y refieren a las usuarias, para apoyo psicológico, atención de ITS al centro comunitario trans o al CDVIR/CRVIR, para la realización de pruebas de VIH/Sífilis.</w:t>
            </w:r>
          </w:p>
          <w:p w14:paraId="0000011A" w14:textId="6AE3CB65" w:rsidR="007E68A5" w:rsidRPr="00C3288F" w:rsidRDefault="00E7168F" w:rsidP="00050D97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2E0C" w:rsidRPr="00BB44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CENTRO COMUNITARIO TRANS</w:t>
            </w:r>
          </w:p>
          <w:p w14:paraId="0000011C" w14:textId="72BB718D" w:rsidR="007E68A5" w:rsidRPr="00C3288F" w:rsidRDefault="00E7168F" w:rsidP="00050D97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2E0C" w:rsidRPr="00C3288F">
              <w:rPr>
                <w:rFonts w:ascii="Times New Roman" w:hAnsi="Times New Roman" w:cs="Times New Roman"/>
                <w:sz w:val="22"/>
                <w:szCs w:val="22"/>
              </w:rPr>
              <w:t>El Centro Comunitario Trans es un centro de reunión de la comunidad trans, donde se deberán ofertar los servicios de atención médica para detección y tratamiento de ITS, y realización de pruebas de VIH y Sífilis. Adicionalmente el Centro Comunitario Trans brindará apoyo psicológico para la realización de la asesoría pre y post prueba, y otros de acuerdo a necesidad de las usuarias.</w:t>
            </w:r>
          </w:p>
          <w:p w14:paraId="0000011D" w14:textId="77777777" w:rsidR="007E68A5" w:rsidRPr="00C3288F" w:rsidRDefault="007E68A5" w:rsidP="007D0D0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8A5" w:rsidRPr="00C3288F" w14:paraId="352B0C2B" w14:textId="77777777">
        <w:tc>
          <w:tcPr>
            <w:tcW w:w="10051" w:type="dxa"/>
          </w:tcPr>
          <w:p w14:paraId="0000011E" w14:textId="43F840F8" w:rsidR="007E68A5" w:rsidRPr="00C3288F" w:rsidRDefault="007D0D0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3. </w:t>
            </w:r>
            <w:r w:rsidR="005A2E0C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Actividad de PEP GB</w:t>
            </w:r>
            <w:r w:rsidR="0062624B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5A2E0C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HSH</w:t>
            </w:r>
            <w:r w:rsidR="0062624B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. La actividad de Promotores Educadores Pares GB-HSH, fundamenta su aplicación en la estrategia de educación de pares.</w:t>
            </w:r>
          </w:p>
          <w:p w14:paraId="0000011F" w14:textId="77777777" w:rsidR="007E68A5" w:rsidRPr="00C3288F" w:rsidRDefault="007E68A5">
            <w:pPr>
              <w:jc w:val="both"/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4F7E9361" w14:textId="77777777">
        <w:tc>
          <w:tcPr>
            <w:tcW w:w="10051" w:type="dxa"/>
          </w:tcPr>
          <w:p w14:paraId="06603390" w14:textId="4C0C6F9C" w:rsidR="007D0D0F" w:rsidRDefault="007D0D0F" w:rsidP="00700A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D0F">
              <w:rPr>
                <w:rFonts w:ascii="Times New Roman" w:hAnsi="Times New Roman" w:cs="Times New Roman"/>
                <w:sz w:val="22"/>
                <w:szCs w:val="22"/>
              </w:rPr>
              <w:t xml:space="preserve">La actividad de PEP GB-HSH contribuye a la Prevención a través del cambio de comportamiento, y al Diagnóstico Diferenciado a Poblaciones Clave. </w:t>
            </w:r>
          </w:p>
          <w:p w14:paraId="00000122" w14:textId="0EA9B499" w:rsidR="007E68A5" w:rsidRDefault="0062624B" w:rsidP="00700A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El PEP GB HSH, deberá brindar servicios de prevención a los diferentes usuarios abordados, y los motivará a la realización de prueba de VIH.</w:t>
            </w:r>
          </w:p>
          <w:p w14:paraId="00000123" w14:textId="77777777" w:rsidR="007E68A5" w:rsidRPr="00C3288F" w:rsidRDefault="007E68A5" w:rsidP="00700A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C48BF4" w14:textId="1A70988A" w:rsidR="0062624B" w:rsidRPr="00C3288F" w:rsidRDefault="0062624B" w:rsidP="006262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El paquete de servicios incluye: </w:t>
            </w:r>
          </w:p>
          <w:p w14:paraId="2139ECEE" w14:textId="139DA03B" w:rsidR="0062624B" w:rsidRPr="00C3288F" w:rsidRDefault="005C651C" w:rsidP="008D4CE1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D1B6B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>Información para la prevención del VIH, ITS, uso correcto del condón y derechos</w:t>
            </w:r>
          </w:p>
          <w:p w14:paraId="46431F68" w14:textId="45FC0FD7" w:rsidR="0062624B" w:rsidRPr="00C3288F" w:rsidRDefault="00BD1B6B" w:rsidP="008D4CE1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2624B" w:rsidRPr="00BD1B6B">
              <w:rPr>
                <w:rFonts w:ascii="Segoe UI Symbol" w:hAnsi="Segoe UI Symbol" w:cs="Segoe UI Symbol"/>
                <w:sz w:val="22"/>
                <w:szCs w:val="22"/>
              </w:rPr>
              <w:t>Provisión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de condones</w:t>
            </w:r>
          </w:p>
          <w:p w14:paraId="1818B46C" w14:textId="68F0E87A" w:rsidR="0062624B" w:rsidRPr="00C3288F" w:rsidRDefault="00BD1B6B" w:rsidP="008D4CE1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>Asesoría para la prueba de VIH que incluye información del uso correcto y continuado del condón para doble protección</w:t>
            </w:r>
          </w:p>
          <w:p w14:paraId="06CE4C55" w14:textId="6FB0D7F9" w:rsidR="0062624B" w:rsidRPr="00C3288F" w:rsidRDefault="00BD1B6B" w:rsidP="008D4CE1">
            <w:pPr>
              <w:pStyle w:val="Prrafodelista"/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>Derivación para la realización de la prueba de VIH.</w:t>
            </w:r>
          </w:p>
          <w:p w14:paraId="00000125" w14:textId="1D6E0951" w:rsidR="007E68A5" w:rsidRPr="00C3288F" w:rsidRDefault="00BD1B6B" w:rsidP="008D4CE1">
            <w:pPr>
              <w:pStyle w:val="Prrafodelista"/>
              <w:ind w:left="4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Atención médica para ITS, diagnóstico y tratamiento de ITS. </w:t>
            </w:r>
          </w:p>
          <w:p w14:paraId="27F0FEBA" w14:textId="77777777" w:rsidR="0062624B" w:rsidRPr="00C3288F" w:rsidRDefault="0062624B" w:rsidP="0062624B">
            <w:pPr>
              <w:pStyle w:val="Prrafodelista"/>
              <w:ind w:left="10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26" w14:textId="560EB061" w:rsidR="007E68A5" w:rsidRPr="00C3288F" w:rsidRDefault="0062624B" w:rsidP="00700A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Para considerar una persona alcanzada con servicio de prevención, por lo menos 2 de estas actividades deberán haber sido entregadas, siendo indispensable la información, o asesoría.</w:t>
            </w:r>
          </w:p>
          <w:p w14:paraId="00000127" w14:textId="77777777" w:rsidR="007E68A5" w:rsidRPr="00C3288F" w:rsidRDefault="007E68A5" w:rsidP="00700A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FDA59F" w14:textId="77777777" w:rsidR="007E68A5" w:rsidRPr="00C3288F" w:rsidRDefault="00E7168F" w:rsidP="00A07BD3">
            <w:pPr>
              <w:tabs>
                <w:tab w:val="left" w:pos="1418"/>
              </w:tabs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624B" w:rsidRPr="00C3288F">
              <w:rPr>
                <w:rFonts w:ascii="Times New Roman" w:hAnsi="Times New Roman" w:cs="Times New Roman"/>
                <w:sz w:val="22"/>
                <w:szCs w:val="22"/>
              </w:rPr>
              <w:t>Los PEP GB HSH realizan el abordaje a los usuarios en los lugares de encuentro de la población clave, en lugares públicos, o en el centro comunitario, y refieren a los usuarios, para apoyo psicológico, atención de ITS y realización de pruebas, al centro comunitario.</w:t>
            </w:r>
          </w:p>
          <w:p w14:paraId="67697101" w14:textId="7803F0DE" w:rsidR="00F02110" w:rsidRPr="00C3288F" w:rsidRDefault="00F02110" w:rsidP="00A07BD3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44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CENTRO COMUNITARIO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123263" w14:textId="2F711689" w:rsidR="00F02110" w:rsidRPr="00C3288F" w:rsidRDefault="00F02110" w:rsidP="00A07BD3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Es un espacio amigable con la población GB HSH, que adicionalmente sirve como un lugar de encuentro para la población y donde se brindan servicios de prevención (definidos más arriba), servicio médico y apoyo psicológico</w:t>
            </w:r>
          </w:p>
          <w:p w14:paraId="6E250388" w14:textId="77777777" w:rsidR="00D24B71" w:rsidRDefault="00D24B71" w:rsidP="00A07BD3">
            <w:pPr>
              <w:tabs>
                <w:tab w:val="left" w:pos="1418"/>
              </w:tabs>
              <w:ind w:right="396"/>
              <w:jc w:val="both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14:paraId="7BDC27F9" w14:textId="1FCA7E05" w:rsidR="00F02110" w:rsidRPr="00C3288F" w:rsidRDefault="00F02110" w:rsidP="00A07BD3">
            <w:pPr>
              <w:tabs>
                <w:tab w:val="left" w:pos="1418"/>
              </w:tabs>
              <w:ind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Los servicios que oferta el centro comunitario son:</w:t>
            </w:r>
          </w:p>
          <w:p w14:paraId="47F664E2" w14:textId="4F4F535D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Atención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médica general y para ITS. </w:t>
            </w:r>
          </w:p>
          <w:p w14:paraId="5288FB75" w14:textId="003EFDEE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Tratamiento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para ITS de acuerdo con la normativa vigente. </w:t>
            </w:r>
          </w:p>
          <w:p w14:paraId="6C238AAC" w14:textId="6330E53E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Asesoría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Pre y Post Prueba de VIH</w:t>
            </w:r>
          </w:p>
          <w:p w14:paraId="2A8BDA27" w14:textId="7A996A9F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Prueba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de VIH y Sífilis</w:t>
            </w:r>
          </w:p>
          <w:p w14:paraId="523CD2C6" w14:textId="4AB6795A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Notificación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Asistida de la Pareja</w:t>
            </w:r>
          </w:p>
          <w:p w14:paraId="271FF2BA" w14:textId="2F49DB7E" w:rsidR="00F02110" w:rsidRPr="00C3288F" w:rsidRDefault="00A07BD3" w:rsidP="00A07BD3">
            <w:pPr>
              <w:pStyle w:val="Prrafodelista"/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Otros</w:t>
            </w:r>
            <w:r w:rsidR="00F02110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servicios de apoyo</w:t>
            </w:r>
          </w:p>
          <w:p w14:paraId="5142871A" w14:textId="7992EFB5" w:rsidR="002237AF" w:rsidRPr="00C3288F" w:rsidRDefault="002237AF" w:rsidP="002237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44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BRIGADAS MOVILES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045D694" w14:textId="77777777" w:rsidR="002237AF" w:rsidRPr="00C3288F" w:rsidRDefault="002237AF" w:rsidP="002237A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458EFC" w14:textId="3652FB53" w:rsidR="002237AF" w:rsidRPr="00C3288F" w:rsidRDefault="002237AF" w:rsidP="00EE1507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La actividad de brigadas móviles consiste en la movilización del personal del Centro Comunitario y los PEP HSH, a sitios de encuentro específicos, coordinados previamente, en caso necesario.</w:t>
            </w:r>
          </w:p>
          <w:p w14:paraId="27B66043" w14:textId="77777777" w:rsidR="006E07AE" w:rsidRPr="00C3288F" w:rsidRDefault="006E07AE" w:rsidP="00EE1507">
            <w:pPr>
              <w:ind w:left="4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29" w14:textId="29CA11B6" w:rsidR="003D0B1D" w:rsidRPr="00C3288F" w:rsidRDefault="006E07AE" w:rsidP="00EE1507">
            <w:pPr>
              <w:tabs>
                <w:tab w:val="left" w:pos="1418"/>
              </w:tabs>
              <w:spacing w:after="240"/>
              <w:ind w:left="444" w:right="3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No implica una mayor contratación a la requerida, sino solamente la movilización. </w:t>
            </w:r>
          </w:p>
        </w:tc>
      </w:tr>
      <w:tr w:rsidR="007E68A5" w:rsidRPr="00C3288F" w14:paraId="45E8CE33" w14:textId="77777777">
        <w:tc>
          <w:tcPr>
            <w:tcW w:w="10051" w:type="dxa"/>
          </w:tcPr>
          <w:p w14:paraId="0000012A" w14:textId="5A232965" w:rsidR="007E68A5" w:rsidRPr="00C3288F" w:rsidRDefault="007D0D0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4. </w:t>
            </w:r>
            <w:r w:rsidR="006E07AE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Actividad de PEP PVV</w:t>
            </w:r>
            <w:r w:rsidR="003D0B1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E7168F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t>La actividad de Promotores Educadores Pares PVV, fundamenta su aplicación en la estrategia de educación de pares.</w:t>
            </w:r>
          </w:p>
          <w:p w14:paraId="0000012B" w14:textId="77777777" w:rsidR="007E68A5" w:rsidRPr="00C3288F" w:rsidRDefault="007E68A5">
            <w:pPr>
              <w:jc w:val="both"/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0F3B4BD4" w14:textId="77777777">
        <w:tc>
          <w:tcPr>
            <w:tcW w:w="10051" w:type="dxa"/>
          </w:tcPr>
          <w:p w14:paraId="7C4BE4BD" w14:textId="6A3008C2" w:rsidR="007D0D0F" w:rsidRDefault="007D0D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D0F">
              <w:rPr>
                <w:rFonts w:ascii="Times New Roman" w:hAnsi="Times New Roman" w:cs="Times New Roman"/>
                <w:sz w:val="22"/>
                <w:szCs w:val="22"/>
              </w:rPr>
              <w:t>La actividad de PEP PVV contribuye al Tratamiento Atención y Apoyo para personas viviendo con VIH.</w:t>
            </w:r>
          </w:p>
          <w:p w14:paraId="0000012C" w14:textId="25A9CE8A" w:rsidR="007E68A5" w:rsidRDefault="006E0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>Los/Las PEP PVV deben ser personas viviendo con VIH, que tienen buena adherencia y que han sido capacitadas en los diferentes temas abordados y consultados por la población objetivo</w:t>
            </w:r>
            <w:r w:rsidR="007D0D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5B67142" w14:textId="77777777" w:rsidR="003D0B1D" w:rsidRPr="00C3288F" w:rsidRDefault="003D0B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2E" w14:textId="71380011" w:rsidR="007E68A5" w:rsidRPr="00C3288F" w:rsidRDefault="00E7168F" w:rsidP="00EE1507">
            <w:pPr>
              <w:ind w:left="3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En coordinación con el CDVIR/CRVIR o centro de tratamiento antirretroviral, el/la PEP PVV apoya a la vinculación y retención de PVV nuevos, para el inicio de tratamiento antirretroviral, y la adherencia al mismo.</w:t>
            </w:r>
          </w:p>
          <w:p w14:paraId="0000012F" w14:textId="77777777" w:rsidR="007E68A5" w:rsidRPr="00C3288F" w:rsidRDefault="007E68A5" w:rsidP="00EE1507">
            <w:pPr>
              <w:ind w:left="3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D3FD2C" w14:textId="3E0E6ECF" w:rsidR="006E07AE" w:rsidRPr="00C3288F" w:rsidRDefault="00E7168F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Realiza acompañamiento a los PVV nuevos para el inicio de la terapia antirretroviral. </w:t>
            </w:r>
          </w:p>
          <w:p w14:paraId="6ADBBDBD" w14:textId="77777777" w:rsidR="006E07AE" w:rsidRPr="00C3288F" w:rsidRDefault="006E07AE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33" w14:textId="3E8D43B1" w:rsidR="007E68A5" w:rsidRPr="00C3288F" w:rsidRDefault="00E7168F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Realiza visitas de seguimiento a los PVV nuevos para el fortalecimiento para la adherencia a la terapia antirretroviral. </w:t>
            </w:r>
          </w:p>
          <w:p w14:paraId="3736F846" w14:textId="77777777" w:rsidR="006E07AE" w:rsidRPr="00C3288F" w:rsidRDefault="006E07AE" w:rsidP="00EE1507">
            <w:pPr>
              <w:ind w:left="3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35" w14:textId="19D1E17E" w:rsidR="007E68A5" w:rsidRPr="00C3288F" w:rsidRDefault="00E7168F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En coordinación con el CDVIR/CRVIR o centro de tratamiento antirretroviral, el/la PEP PVV apoya a la recuperación de los pacientes en abandono de la TARV referidos por el mencionado centro. </w:t>
            </w:r>
          </w:p>
          <w:p w14:paraId="4E1FCE64" w14:textId="77777777" w:rsidR="006E07AE" w:rsidRPr="00C3288F" w:rsidRDefault="006E07AE" w:rsidP="00EE1507">
            <w:pPr>
              <w:ind w:left="3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A4827C" w14:textId="589AAEC1" w:rsidR="007E68A5" w:rsidRPr="00C3288F" w:rsidRDefault="00E7168F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Realiza visitas de seguimiento a los PVV con abandono para darles apoyo y capacitación para recuperar la adherencia a la TARV.</w:t>
            </w:r>
          </w:p>
          <w:p w14:paraId="124DCA70" w14:textId="77777777" w:rsidR="006E07AE" w:rsidRPr="00C3288F" w:rsidRDefault="006E07AE" w:rsidP="00EE1507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E5859" w14:textId="56F73AC6" w:rsidR="006E07AE" w:rsidRPr="00C3288F" w:rsidRDefault="006E07AE" w:rsidP="006E0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Los/las PEP PVV deben apoyara a los usuarios en los siguientes temas: </w:t>
            </w:r>
          </w:p>
          <w:p w14:paraId="43202CE4" w14:textId="7F2EFC72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Aceptación del Diagnóstico de VIH. </w:t>
            </w:r>
          </w:p>
          <w:p w14:paraId="446709A9" w14:textId="433C7333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Contención emocional y apoyo. </w:t>
            </w:r>
          </w:p>
          <w:p w14:paraId="3FEA6246" w14:textId="011C3230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Navegación para el inicio de terapia antirretroviral (apoyo en los laboratorios y controles requeridos para el inicio)</w:t>
            </w:r>
          </w:p>
          <w:p w14:paraId="1DC8F504" w14:textId="31BE19EE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Importancia de la Adherencia a la Terapia Antirretroviral</w:t>
            </w:r>
          </w:p>
          <w:p w14:paraId="416C6F46" w14:textId="64F585AB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Transmisión Materno infantil de VIH</w:t>
            </w:r>
          </w:p>
          <w:p w14:paraId="77F59B94" w14:textId="3A15DE08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Coinfección Tuberculosis VIH</w:t>
            </w:r>
          </w:p>
          <w:p w14:paraId="245E8417" w14:textId="73F3A016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Efectos adversos de los medicamentos antirretrovirales (desde el punto de vista comunitario). </w:t>
            </w:r>
          </w:p>
          <w:p w14:paraId="58FE1BA1" w14:textId="64515B42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Relaciones familiares y soporte social. </w:t>
            </w:r>
          </w:p>
          <w:p w14:paraId="2776CEF3" w14:textId="2026E924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Estilos de vida saludables. </w:t>
            </w:r>
          </w:p>
          <w:p w14:paraId="13EE037E" w14:textId="63CC66D2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Infecciones oportunistas.</w:t>
            </w:r>
          </w:p>
          <w:p w14:paraId="2D08A9A1" w14:textId="33916EE4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Infecciones de transmisión sexual.  </w:t>
            </w:r>
          </w:p>
          <w:p w14:paraId="40604973" w14:textId="6D57EA2E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Nutrición</w:t>
            </w:r>
          </w:p>
          <w:p w14:paraId="48EE90F3" w14:textId="60BFE03E" w:rsidR="006E07AE" w:rsidRPr="00C3288F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Derechos humanos </w:t>
            </w:r>
          </w:p>
          <w:p w14:paraId="1B0C2AE7" w14:textId="096CF0AE" w:rsidR="006E07AE" w:rsidRPr="00A53DE5" w:rsidRDefault="00B11C64" w:rsidP="00A53DE5">
            <w:pPr>
              <w:pStyle w:val="Prrafodelista"/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7AE" w:rsidRPr="00C3288F">
              <w:rPr>
                <w:rFonts w:ascii="Times New Roman" w:hAnsi="Times New Roman" w:cs="Times New Roman"/>
                <w:sz w:val="22"/>
                <w:szCs w:val="22"/>
              </w:rPr>
              <w:t>Ley 3729</w:t>
            </w:r>
          </w:p>
          <w:p w14:paraId="382921AF" w14:textId="2FF5A90D" w:rsidR="006E07AE" w:rsidRPr="00C3288F" w:rsidRDefault="006E07AE" w:rsidP="00A53DE5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Realizar reuniones de Grupos de Ayuda Mutua (GAM) de PVV, con participación de sus familiares.</w:t>
            </w:r>
          </w:p>
          <w:p w14:paraId="15AF8662" w14:textId="2EA9CA5D" w:rsidR="00267574" w:rsidRPr="00C3288F" w:rsidRDefault="00267574" w:rsidP="00A53DE5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32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Los psicólogos contemplados dentro de la actividad, brindan apoyo a los PEP PVV. </w:t>
            </w:r>
          </w:p>
          <w:p w14:paraId="00000136" w14:textId="77777777" w:rsidR="009C11C8" w:rsidRPr="00C3288F" w:rsidRDefault="009C11C8">
            <w:pPr>
              <w:jc w:val="both"/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</w:pPr>
          </w:p>
        </w:tc>
      </w:tr>
      <w:tr w:rsidR="007E68A5" w:rsidRPr="00C3288F" w14:paraId="70D8BA90" w14:textId="77777777">
        <w:tc>
          <w:tcPr>
            <w:tcW w:w="10051" w:type="dxa"/>
          </w:tcPr>
          <w:p w14:paraId="720E9A14" w14:textId="08458EC4" w:rsidR="007E68A5" w:rsidRPr="00C3288F" w:rsidRDefault="00E7168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88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Monitoreo y Evaluación. </w:t>
            </w:r>
          </w:p>
          <w:p w14:paraId="00000137" w14:textId="77777777" w:rsidR="00292F8A" w:rsidRPr="00C3288F" w:rsidRDefault="00292F8A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68A5" w:rsidRPr="00C3288F" w14:paraId="457A0925" w14:textId="77777777">
        <w:tc>
          <w:tcPr>
            <w:tcW w:w="10051" w:type="dxa"/>
          </w:tcPr>
          <w:p w14:paraId="30842297" w14:textId="77777777" w:rsidR="000A2676" w:rsidRDefault="000A2676">
            <w:pPr>
              <w:jc w:val="both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00000138" w14:textId="3B39B93D" w:rsidR="007E68A5" w:rsidRPr="000A2676" w:rsidRDefault="00E7168F" w:rsidP="00183A7A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67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A2676">
              <w:rPr>
                <w:rFonts w:ascii="Times New Roman" w:hAnsi="Times New Roman" w:cs="Times New Roman"/>
                <w:sz w:val="22"/>
                <w:szCs w:val="22"/>
              </w:rPr>
              <w:t xml:space="preserve"> Realizar valoraciones en tiempo real de la calidad de la respuesta programática realizada por </w:t>
            </w:r>
            <w:r w:rsidR="00A47178" w:rsidRPr="000A2676">
              <w:rPr>
                <w:rFonts w:ascii="Times New Roman" w:hAnsi="Times New Roman" w:cs="Times New Roman"/>
                <w:sz w:val="22"/>
                <w:szCs w:val="22"/>
              </w:rPr>
              <w:t>Fondo Mundial</w:t>
            </w:r>
            <w:r w:rsidRPr="000A2676">
              <w:rPr>
                <w:rFonts w:ascii="Times New Roman" w:hAnsi="Times New Roman" w:cs="Times New Roman"/>
                <w:sz w:val="22"/>
                <w:szCs w:val="22"/>
              </w:rPr>
              <w:t xml:space="preserve"> desde el punto de vista de las poblaciones </w:t>
            </w:r>
            <w:r w:rsidR="00D76584" w:rsidRPr="000A2676">
              <w:rPr>
                <w:rFonts w:ascii="Times New Roman" w:hAnsi="Times New Roman" w:cs="Times New Roman"/>
                <w:sz w:val="22"/>
                <w:szCs w:val="22"/>
              </w:rPr>
              <w:t>vulnerables</w:t>
            </w:r>
            <w:r w:rsidRPr="000A2676">
              <w:rPr>
                <w:rFonts w:ascii="Times New Roman" w:hAnsi="Times New Roman" w:cs="Times New Roman"/>
                <w:sz w:val="22"/>
                <w:szCs w:val="22"/>
              </w:rPr>
              <w:t>, que retroalimenten la implementación y aporten a la toma de decisiones informada.</w:t>
            </w:r>
          </w:p>
          <w:p w14:paraId="00000139" w14:textId="77777777" w:rsidR="007E68A5" w:rsidRPr="000A2676" w:rsidRDefault="007E68A5" w:rsidP="00183A7A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0013C" w14:textId="566D53EE" w:rsidR="007E68A5" w:rsidRPr="000A2676" w:rsidRDefault="00E7168F" w:rsidP="00183A7A">
            <w:pPr>
              <w:ind w:left="3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267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0A2676">
              <w:rPr>
                <w:rFonts w:ascii="Times New Roman" w:hAnsi="Times New Roman" w:cs="Times New Roman"/>
                <w:sz w:val="22"/>
                <w:szCs w:val="22"/>
              </w:rPr>
              <w:t xml:space="preserve"> Relevar y procesar de información cuantitativa y cualitativa en el marco de las prioridades del nuevo</w:t>
            </w:r>
            <w:r w:rsidR="000A2676" w:rsidRPr="000A2676">
              <w:rPr>
                <w:rFonts w:ascii="Times New Roman" w:hAnsi="Times New Roman" w:cs="Times New Roman"/>
                <w:sz w:val="22"/>
                <w:szCs w:val="22"/>
              </w:rPr>
              <w:t xml:space="preserve"> Plan Programático</w:t>
            </w:r>
            <w:r w:rsidR="000A2676">
              <w:rPr>
                <w:rFonts w:ascii="Times New Roman" w:hAnsi="Times New Roman" w:cs="Times New Roman"/>
                <w:sz w:val="22"/>
                <w:szCs w:val="22"/>
              </w:rPr>
              <w:t xml:space="preserve"> de VIH</w:t>
            </w:r>
            <w:r w:rsidRPr="000A26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000013D" w14:textId="77777777" w:rsidR="007E68A5" w:rsidRPr="00C3288F" w:rsidRDefault="007E68A5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0000013F" w14:textId="77777777" w:rsidR="007E68A5" w:rsidRPr="00C3288F" w:rsidRDefault="007E68A5" w:rsidP="00D765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000140" w14:textId="77777777" w:rsidR="007E68A5" w:rsidRPr="00C3288F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141" w14:textId="77777777" w:rsidR="007E68A5" w:rsidRPr="00C3288F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9"/>
        <w:tblW w:w="938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7740"/>
      </w:tblGrid>
      <w:tr w:rsidR="007E68A5" w:rsidRPr="00C3288F" w14:paraId="75BD9A65" w14:textId="77777777">
        <w:tc>
          <w:tcPr>
            <w:tcW w:w="1640" w:type="dxa"/>
            <w:tcBorders>
              <w:right w:val="single" w:sz="6" w:space="0" w:color="BDD7EE"/>
            </w:tcBorders>
            <w:shd w:val="clear" w:color="auto" w:fill="D9D9D9"/>
          </w:tcPr>
          <w:p w14:paraId="00000142" w14:textId="3903E889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C.3 Duración de su</w:t>
            </w:r>
            <w:r w:rsidR="00A64E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 actividades 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00000143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Señale mes/año aproximado de inicio y finalización. </w:t>
            </w:r>
          </w:p>
          <w:p w14:paraId="00000144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Inicio: MM/AAAA </w:t>
            </w:r>
          </w:p>
          <w:p w14:paraId="00000145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Finalización: MM/AAAA</w:t>
            </w:r>
          </w:p>
        </w:tc>
      </w:tr>
    </w:tbl>
    <w:p w14:paraId="00000148" w14:textId="77777777" w:rsidR="007E68A5" w:rsidRPr="00C3288F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449BBE" w14:textId="77777777" w:rsidR="00EF7DC6" w:rsidRPr="00C3288F" w:rsidRDefault="00EF7DC6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a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7E68A5" w:rsidRPr="00C3288F" w14:paraId="05D8F940" w14:textId="77777777">
        <w:tc>
          <w:tcPr>
            <w:tcW w:w="9330" w:type="dxa"/>
            <w:gridSpan w:val="2"/>
            <w:shd w:val="clear" w:color="auto" w:fill="002060"/>
          </w:tcPr>
          <w:p w14:paraId="00000149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Sección D. Intervenciones y actividades propuestas para lograr los resultados previstos</w:t>
            </w:r>
          </w:p>
        </w:tc>
      </w:tr>
      <w:tr w:rsidR="007E68A5" w:rsidRPr="00C3288F" w14:paraId="6FDEB6BB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4B" w14:textId="6191C0F8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D.1 Resumen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4C" w14:textId="5EFAE438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En esta sección se debe presentar un breve resumen de la propuesta programática, y cómo esta se vincula al </w:t>
            </w:r>
            <w:r w:rsidR="00A47178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Fondo Mundial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en Bolivia. ¿Qué </w:t>
            </w:r>
            <w:r w:rsidR="00A47178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actividad 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</w:t>
            </w:r>
            <w:r w:rsidR="00A47178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s) del </w:t>
            </w:r>
            <w:r w:rsidR="00A47178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Proyecto </w:t>
            </w:r>
            <w:r w:rsidR="00D3355A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“</w:t>
            </w:r>
            <w:proofErr w:type="gramStart"/>
            <w:r w:rsidR="00D3355A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Hacia una respuesta equitativa y sostenible al VIH y la Tuberculosis en Bolivia, enfocándose en el bienestar de las poblaciones clave y vulnerables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será(n) abordados?</w:t>
            </w:r>
            <w:proofErr w:type="gramEnd"/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¿Qué intervenciones claves </w:t>
            </w:r>
            <w:r w:rsidR="00D3355A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Proyecto mencionado 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serán abordadas?</w:t>
            </w:r>
          </w:p>
          <w:p w14:paraId="0000014D" w14:textId="77777777" w:rsidR="007E68A5" w:rsidRPr="00C3288F" w:rsidRDefault="007E68A5" w:rsidP="00D659E9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0000014E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Debe incluir una declaración del problema, el contexto y la justificación de su propuesta programática: </w:t>
            </w:r>
          </w:p>
          <w:p w14:paraId="0000014F" w14:textId="77777777" w:rsidR="007E68A5" w:rsidRPr="00C3288F" w:rsidRDefault="00E7168F" w:rsidP="00D659E9">
            <w:pPr>
              <w:numPr>
                <w:ilvl w:val="0"/>
                <w:numId w:val="13"/>
              </w:numPr>
              <w:ind w:left="250" w:hanging="25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Resumen del problema existente;</w:t>
            </w:r>
          </w:p>
          <w:p w14:paraId="00000150" w14:textId="43AC8338" w:rsidR="007E68A5" w:rsidRPr="00C3288F" w:rsidRDefault="00E7168F" w:rsidP="00D659E9">
            <w:pPr>
              <w:numPr>
                <w:ilvl w:val="0"/>
                <w:numId w:val="13"/>
              </w:numPr>
              <w:ind w:left="250" w:hanging="25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Cómo se vincula el problema con las prioridades del</w:t>
            </w:r>
            <w:r w:rsidR="00D3355A"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del Proyecto “Hacia una respuesta equitativa y sostenible al VIH y la Tuberculosis en Bolivia</w:t>
            </w: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 y</w:t>
            </w:r>
          </w:p>
          <w:p w14:paraId="00000151" w14:textId="77777777" w:rsidR="007E68A5" w:rsidRPr="00C3288F" w:rsidRDefault="00E7168F" w:rsidP="00D659E9">
            <w:pPr>
              <w:numPr>
                <w:ilvl w:val="0"/>
                <w:numId w:val="13"/>
              </w:numPr>
              <w:ind w:left="250" w:hanging="2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La pertinencia de la propuesta para abordar los problemas identificados</w:t>
            </w:r>
          </w:p>
          <w:p w14:paraId="00000152" w14:textId="77777777" w:rsidR="007E68A5" w:rsidRPr="00C3288F" w:rsidRDefault="007E68A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4E1523C3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53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D.2 Antecedentes de organización y capacidad de implementación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54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 esta sección se debe explicar brevemente por qué la organización proponente tiene la experiencia, capacidad y compromiso necesarios para implementar con éxito la propuesta programática.</w:t>
            </w:r>
          </w:p>
        </w:tc>
      </w:tr>
      <w:tr w:rsidR="007E68A5" w:rsidRPr="00C3288F" w14:paraId="1C09C530" w14:textId="77777777">
        <w:tc>
          <w:tcPr>
            <w:tcW w:w="1695" w:type="dxa"/>
            <w:shd w:val="clear" w:color="auto" w:fill="D9D9D9"/>
          </w:tcPr>
          <w:p w14:paraId="00000155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D.3 Resultados previstos</w:t>
            </w:r>
          </w:p>
        </w:tc>
        <w:tc>
          <w:tcPr>
            <w:tcW w:w="7635" w:type="dxa"/>
          </w:tcPr>
          <w:p w14:paraId="00000156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"Qué" logrará esta propuesta - objetivos y resultados esperados</w:t>
            </w:r>
          </w:p>
          <w:p w14:paraId="00000157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3DDE71A5" w14:textId="77777777">
        <w:tc>
          <w:tcPr>
            <w:tcW w:w="1695" w:type="dxa"/>
            <w:shd w:val="clear" w:color="auto" w:fill="D9D9D9"/>
          </w:tcPr>
          <w:p w14:paraId="00000158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D.4 Descripción de las actividades</w:t>
            </w:r>
          </w:p>
        </w:tc>
        <w:tc>
          <w:tcPr>
            <w:tcW w:w="7635" w:type="dxa"/>
          </w:tcPr>
          <w:p w14:paraId="00000159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Esta sección incluye una descripción detallada de las actividades que se llevarán a cabo para producir los resultados previstos. Se deben indicar los vínculos claros entre las actividades y los resultados. </w:t>
            </w:r>
          </w:p>
        </w:tc>
      </w:tr>
      <w:tr w:rsidR="007E68A5" w:rsidRPr="00C3288F" w14:paraId="19BA8B0E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5A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D.5 Género, equidad y sostenibilidad (opcional)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5B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Explique brevemente las medidas para abordar las consideraciones de género, equidad y sostenibilidad</w:t>
            </w:r>
          </w:p>
        </w:tc>
      </w:tr>
      <w:tr w:rsidR="007E68A5" w:rsidRPr="00C3288F" w14:paraId="43847D9D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5E" w14:textId="0398C314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D.</w:t>
            </w:r>
            <w:r w:rsidR="00FF2AB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Otros socios que participan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5F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 esta sección se describen otros socios que desempeñan un papel en la implementación de su propuesta, incluidos posibles subcontratistas y otras organizaciones que prestan apoyo técnico y financiero.</w:t>
            </w:r>
          </w:p>
        </w:tc>
      </w:tr>
      <w:tr w:rsidR="007E68A5" w:rsidRPr="00C3288F" w14:paraId="4CD3C4B4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60" w14:textId="5B289B98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D.</w:t>
            </w:r>
            <w:r w:rsidR="00FF2AB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Contribución de la ONG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/OSC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61" w14:textId="77777777" w:rsidR="007E68A5" w:rsidRPr="00C3288F" w:rsidRDefault="00E7168F" w:rsidP="00D659E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 esta sección se esboza brevemente la contribución específica de los potenciales socios (monetaria o en especie)</w:t>
            </w:r>
          </w:p>
        </w:tc>
      </w:tr>
    </w:tbl>
    <w:p w14:paraId="0057F81C" w14:textId="77777777" w:rsidR="000A7967" w:rsidRPr="00C3288F" w:rsidRDefault="000A796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b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7E68A5" w:rsidRPr="00C3288F" w14:paraId="494DE34B" w14:textId="77777777">
        <w:tc>
          <w:tcPr>
            <w:tcW w:w="9330" w:type="dxa"/>
            <w:gridSpan w:val="2"/>
            <w:shd w:val="clear" w:color="auto" w:fill="002060"/>
          </w:tcPr>
          <w:p w14:paraId="00000167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Sección E. Riesgos y monitoreo del programa </w:t>
            </w:r>
          </w:p>
        </w:tc>
      </w:tr>
      <w:tr w:rsidR="007E68A5" w:rsidRPr="00C3288F" w14:paraId="4C158EFC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69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E.1 Riesgos</w:t>
            </w:r>
          </w:p>
          <w:p w14:paraId="0000016A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6B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00016C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6D" w14:textId="77777777" w:rsidR="007E68A5" w:rsidRPr="00C3288F" w:rsidRDefault="00E7168F" w:rsidP="006010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Identificar los principales factores de riesgo que podrían dar lugar a que las actividades propuestas no se llevaran a cabo con éxito, y los supuestos clave en los que se basa la intervención propuesta. Incluir las medidas que la organización adoptará para abordar/reducir los riesgos identificados.</w:t>
            </w:r>
          </w:p>
        </w:tc>
      </w:tr>
      <w:tr w:rsidR="007E68A5" w:rsidRPr="00C3288F" w14:paraId="721B321C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6E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E.2 Monitoreo </w:t>
            </w:r>
          </w:p>
          <w:p w14:paraId="0000016F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70" w14:textId="77777777" w:rsidR="007E68A5" w:rsidRPr="00C3288F" w:rsidRDefault="00E7168F" w:rsidP="006010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En esta sección se describen brevemente las actividades de monitoreo </w:t>
            </w:r>
          </w:p>
        </w:tc>
      </w:tr>
    </w:tbl>
    <w:p w14:paraId="00000171" w14:textId="77777777" w:rsidR="007E68A5" w:rsidRPr="00C3288F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c"/>
        <w:tblW w:w="9330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7E68A5" w:rsidRPr="00C3288F" w14:paraId="185E50D7" w14:textId="77777777">
        <w:tc>
          <w:tcPr>
            <w:tcW w:w="9330" w:type="dxa"/>
            <w:gridSpan w:val="2"/>
            <w:shd w:val="clear" w:color="auto" w:fill="002060"/>
          </w:tcPr>
          <w:p w14:paraId="00000172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Sección F. Referencias </w:t>
            </w:r>
          </w:p>
        </w:tc>
      </w:tr>
      <w:tr w:rsidR="007E68A5" w:rsidRPr="00C3288F" w14:paraId="754FF489" w14:textId="77777777">
        <w:trPr>
          <w:trHeight w:val="507"/>
        </w:trPr>
        <w:tc>
          <w:tcPr>
            <w:tcW w:w="9330" w:type="dxa"/>
            <w:gridSpan w:val="2"/>
            <w:shd w:val="clear" w:color="auto" w:fill="D9D9D9"/>
          </w:tcPr>
          <w:p w14:paraId="00000174" w14:textId="57043252" w:rsidR="007E68A5" w:rsidRPr="00C3288F" w:rsidRDefault="00E7168F" w:rsidP="006010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Por favor, proporcione 3 referencias para apoyar su</w:t>
            </w:r>
            <w:r w:rsidR="00A64E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propuesta de actividades</w:t>
            </w: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. Incluya el nombre, el título, la información de contacto y un breve resumen de la relación.</w:t>
            </w:r>
          </w:p>
        </w:tc>
      </w:tr>
      <w:tr w:rsidR="007E68A5" w:rsidRPr="00C3288F" w14:paraId="176520F6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76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Referencia 1: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77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1DAE3424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78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Referencia 2: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79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68A5" w:rsidRPr="00C3288F" w14:paraId="3F131A73" w14:textId="77777777">
        <w:tc>
          <w:tcPr>
            <w:tcW w:w="1695" w:type="dxa"/>
            <w:tcBorders>
              <w:right w:val="single" w:sz="6" w:space="0" w:color="BDD7EE"/>
            </w:tcBorders>
            <w:shd w:val="clear" w:color="auto" w:fill="D9D9D9"/>
          </w:tcPr>
          <w:p w14:paraId="0000017A" w14:textId="77777777" w:rsidR="007E68A5" w:rsidRPr="00C3288F" w:rsidRDefault="00E716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288F">
              <w:rPr>
                <w:rFonts w:ascii="Times New Roman" w:eastAsia="Times New Roman" w:hAnsi="Times New Roman" w:cs="Times New Roman"/>
                <w:sz w:val="22"/>
                <w:szCs w:val="22"/>
              </w:rPr>
              <w:t>Referencia 3:</w:t>
            </w:r>
          </w:p>
        </w:tc>
        <w:tc>
          <w:tcPr>
            <w:tcW w:w="7635" w:type="dxa"/>
            <w:tcBorders>
              <w:left w:val="single" w:sz="6" w:space="0" w:color="BDD7EE"/>
            </w:tcBorders>
          </w:tcPr>
          <w:p w14:paraId="0000017B" w14:textId="77777777" w:rsidR="007E68A5" w:rsidRPr="00C3288F" w:rsidRDefault="007E68A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00017C" w14:textId="77777777" w:rsidR="007E68A5" w:rsidRPr="00C3288F" w:rsidRDefault="007E68A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1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020"/>
      </w:tblGrid>
      <w:tr w:rsidR="00620370" w14:paraId="28316CEF" w14:textId="77777777" w:rsidTr="00046CB3">
        <w:tc>
          <w:tcPr>
            <w:tcW w:w="9315" w:type="dxa"/>
            <w:gridSpan w:val="2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002060"/>
          </w:tcPr>
          <w:p w14:paraId="3B6AFC61" w14:textId="2A5DC6CC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Sección G. </w:t>
            </w:r>
            <w:r w:rsidR="001C47FA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apacidad </w:t>
            </w:r>
            <w:r w:rsidR="00CF2D47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jurídica</w:t>
            </w:r>
          </w:p>
          <w:p w14:paraId="1260D754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C47FA" w14:paraId="2945DB50" w14:textId="77777777" w:rsidTr="001C47FA">
        <w:tc>
          <w:tcPr>
            <w:tcW w:w="9315" w:type="dxa"/>
            <w:gridSpan w:val="2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auto"/>
          </w:tcPr>
          <w:p w14:paraId="77FB4FCB" w14:textId="77777777" w:rsidR="001C47FA" w:rsidRPr="00747A76" w:rsidRDefault="001C47FA" w:rsidP="001C47FA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47A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Por favor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747A7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en esta sección marque si cuenta o no son los documentos descritos en cada campo.</w:t>
            </w:r>
          </w:p>
          <w:p w14:paraId="4CB3D02B" w14:textId="77777777" w:rsidR="001C47FA" w:rsidRDefault="001C47FA" w:rsidP="00046CB3">
            <w:pP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</w:tr>
      <w:tr w:rsidR="00620370" w14:paraId="3ECD29F5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right w:val="single" w:sz="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E83E" w14:textId="5814CCF2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G.</w:t>
            </w:r>
            <w:r w:rsid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C47FA">
              <w:rPr>
                <w:rFonts w:ascii="Times New Roman" w:eastAsia="Times New Roman" w:hAnsi="Times New Roman" w:cs="Times New Roman"/>
                <w:sz w:val="22"/>
                <w:szCs w:val="22"/>
              </w:rPr>
              <w:t>Personería Jurídica</w:t>
            </w:r>
          </w:p>
          <w:p w14:paraId="54D636B6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FDDA0E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212D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la organización personería Jurídica? </w:t>
            </w:r>
          </w:p>
          <w:p w14:paraId="763CB03C" w14:textId="77777777" w:rsidR="00620370" w:rsidRDefault="00620370" w:rsidP="00046CB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5"/>
                <w:id w:val="-4065383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6"/>
                <w:id w:val="21434538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1141D56D" w14:textId="77777777" w:rsidR="00620370" w:rsidRDefault="00620370" w:rsidP="00046CB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E688FD" w14:textId="565F7C23" w:rsidR="00620370" w:rsidRDefault="001C47FA" w:rsidP="00046CB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2037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☐ </w:t>
            </w:r>
            <w:r w:rsidR="006203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Personería Jurídica a Nivel Nacional. </w:t>
            </w:r>
          </w:p>
          <w:p w14:paraId="0321FBE0" w14:textId="77777777" w:rsidR="00620370" w:rsidRDefault="00620370" w:rsidP="00046CB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☐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Personería Jurídica a Nivel Departamental. </w:t>
            </w:r>
            <w:r w:rsidRPr="00662EC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Sírvase especificar</w:t>
            </w:r>
            <w:r w:rsidRPr="00662EC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en que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D</w:t>
            </w:r>
            <w:r w:rsidRPr="00662EC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epartamentos)</w:t>
            </w:r>
          </w:p>
          <w:p w14:paraId="41579E22" w14:textId="025AE9FD" w:rsidR="007E3CE2" w:rsidRPr="007E3CE2" w:rsidRDefault="007E3CE2" w:rsidP="007E3CE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3CE2">
              <w:rPr>
                <w:rFonts w:ascii="Times New Roman" w:eastAsia="Times New Roman" w:hAnsi="Times New Roman" w:cs="Times New Roman"/>
                <w:sz w:val="22"/>
                <w:szCs w:val="22"/>
              </w:rPr>
              <w:t>Comentarios</w:t>
            </w:r>
          </w:p>
          <w:p w14:paraId="6BC9FBC8" w14:textId="77777777" w:rsidR="00620370" w:rsidRDefault="00620370" w:rsidP="00046CB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20370" w:rsidRPr="00653F1B" w14:paraId="43A17745" w14:textId="77777777" w:rsidTr="00046CB3">
        <w:trPr>
          <w:trHeight w:val="79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710C" w14:textId="64301A2C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G.</w:t>
            </w:r>
            <w:r w:rsid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C47FA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olíticas</w:t>
            </w:r>
          </w:p>
          <w:p w14:paraId="3430B96B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461277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3F3BD8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E7946E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F3F6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Sírvase proporcionar la documentación de apoyo de los campos marcados con un "Sí".</w:t>
            </w:r>
          </w:p>
          <w:p w14:paraId="2ADD0075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67450B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>Su organización tiene un documento de política sobre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43D0AE35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800CB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Antifraude y Anticorrupción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96840034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1759044960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290347E9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Medio Ambiente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664942847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757901741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DEA7927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Igualdad de Género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560466536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1140187617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2736C042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Protección Derechos Humanos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1778989124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633104131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A7A7DD0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Políticas Básicas Para La Adquisición </w:t>
            </w:r>
          </w:p>
          <w:p w14:paraId="48398C99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>De Bienes Y Servicios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410121371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026374354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2D3A31F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5B86C" w14:textId="3414C3E4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>Política De Rendición Pública De Cuentas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851102567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794567527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7E20F11B" w14:textId="580ADEDE" w:rsidR="00620370" w:rsidRPr="000E0053" w:rsidRDefault="00620370" w:rsidP="0004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Código de conducta (interno o </w:t>
            </w:r>
            <w:r w:rsidR="00267574"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interinstitucional)</w:t>
            </w:r>
            <w:r w:rsidR="002675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Sí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tag w:val="goog_rdk_7"/>
                <w:id w:val="176186290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402489855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50CE8BF9" w14:textId="2742CCE5" w:rsidR="00620370" w:rsidRPr="000E0053" w:rsidRDefault="00620370" w:rsidP="0004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Código de Ética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822032842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545195866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1EDCB057" w14:textId="77777777" w:rsidR="00620370" w:rsidRPr="000E0053" w:rsidRDefault="00620370" w:rsidP="00046C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Otro (sírvase especificar):</w:t>
            </w:r>
          </w:p>
          <w:p w14:paraId="1365CE21" w14:textId="77777777" w:rsidR="00620370" w:rsidRPr="00653F1B" w:rsidRDefault="00620370" w:rsidP="0004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</w:rPr>
            </w:pPr>
          </w:p>
        </w:tc>
      </w:tr>
      <w:tr w:rsidR="00620370" w14:paraId="76E3AE34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24695D26" w14:textId="2468ED6B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G.</w:t>
            </w:r>
            <w:r w:rsid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Manuales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2E6D" w14:textId="77777777" w:rsidR="00620370" w:rsidRPr="00E04208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>Sírvase proporcionar la documentación de apoyo de los campos marcados con un "Sí".</w:t>
            </w:r>
          </w:p>
          <w:p w14:paraId="6F2D1191" w14:textId="77777777" w:rsidR="00620370" w:rsidRPr="00E04208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07DF30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 organización tiene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manuales</w:t>
            </w:r>
            <w:r w:rsidRPr="00E042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sobre:</w:t>
            </w:r>
          </w:p>
          <w:p w14:paraId="5C0A037C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349E17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Gestión de Activos                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319651490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38179569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08A19D5E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Administrativo                       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804618925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434743202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3B1EDDCA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Financiero                              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1983583392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1868367081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14643141" w14:textId="77777777" w:rsidR="00620370" w:rsidRDefault="007E3CE2" w:rsidP="007E3CE2">
            <w:pPr>
              <w:pStyle w:val="Prrafodelist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3CE2">
              <w:rPr>
                <w:rFonts w:ascii="Times New Roman" w:eastAsia="Times New Roman" w:hAnsi="Times New Roman" w:cs="Times New Roman"/>
                <w:sz w:val="22"/>
                <w:szCs w:val="22"/>
              </w:rPr>
              <w:t>Otro (sírvase especificar):</w:t>
            </w:r>
          </w:p>
          <w:p w14:paraId="2A2F6287" w14:textId="3640A84E" w:rsidR="007E3CE2" w:rsidRPr="007E3CE2" w:rsidRDefault="007E3CE2" w:rsidP="007E3CE2">
            <w:pPr>
              <w:pStyle w:val="Prrafodelist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20370" w:rsidRPr="00E04208" w14:paraId="18F21512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179F06F1" w14:textId="05BC4354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G.</w:t>
            </w:r>
            <w:r w:rsid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Documentos legales. 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D61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Poder de Representante Legal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663394329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552501246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27DA4410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71DAC6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Registro en el Ministerio de Autonomías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129725621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2123606008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59E2CA46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76D271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Único Nacional de ONG ante el </w:t>
            </w:r>
          </w:p>
          <w:p w14:paraId="25743249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Viceministerio de Inversión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126010585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95679980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5B9F076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4AC5D1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Pública y Financiamiento Externo </w:t>
            </w:r>
          </w:p>
          <w:p w14:paraId="4493D2F2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del Ministerio de Planificación del Desarrollo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311480042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38024996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761056AB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D9C645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Certificado de registro ante el Servicio de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738238000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716768909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1C98317D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Impuestos Nacionales con Número de </w:t>
            </w:r>
          </w:p>
          <w:p w14:paraId="15AF5BF5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Identificación Tributaria</w:t>
            </w:r>
          </w:p>
          <w:p w14:paraId="03678DCA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B7324F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Obligatorio de Empleadores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114326922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456871674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2D11D5D2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ante el Ministerio de Trabajo y </w:t>
            </w:r>
          </w:p>
          <w:p w14:paraId="204499F4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Previsión Social (ROE)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</w:p>
          <w:p w14:paraId="02D2F61E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389385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Licencia de funcionamiento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1750304739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804190877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7F803F1D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ante el Gobierno Autónomo Municipal.</w:t>
            </w:r>
          </w:p>
          <w:p w14:paraId="76023EBB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2D8E3C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Exención tributaria del IUE que </w:t>
            </w:r>
          </w:p>
          <w:p w14:paraId="21B668D8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corresponde a </w:t>
            </w:r>
            <w:proofErr w:type="spellStart"/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ONGs</w:t>
            </w:r>
            <w:proofErr w:type="spellEnd"/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-23717245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1720517573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6DE0E029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047FDA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ante la seguridad social de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728656114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1648322788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32A9AAE2" w14:textId="77777777" w:rsidR="00620370" w:rsidRPr="000E0053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corto plazo (Cajas de Salud).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20D6E07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42D8C9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ante la seguridad social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Sí </w:t>
            </w:r>
            <w:sdt>
              <w:sdtPr>
                <w:tag w:val="goog_rdk_7"/>
                <w:id w:val="602769749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☐ </w:t>
                </w:r>
              </w:sdtContent>
            </w:sdt>
            <w:r w:rsidRPr="00EE68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No </w:t>
            </w:r>
            <w:sdt>
              <w:sdtPr>
                <w:tag w:val="goog_rdk_8"/>
                <w:id w:val="-349258776"/>
              </w:sdtPr>
              <w:sdtContent>
                <w:r w:rsidRPr="00EE6862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  <w:p w14:paraId="792F0528" w14:textId="77777777" w:rsidR="00620370" w:rsidRDefault="00620370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0053">
              <w:rPr>
                <w:rFonts w:ascii="Times New Roman" w:eastAsia="Times New Roman" w:hAnsi="Times New Roman" w:cs="Times New Roman"/>
                <w:sz w:val="22"/>
                <w:szCs w:val="22"/>
              </w:rPr>
              <w:t>de largo plazo (Fondo de pensiones).</w:t>
            </w:r>
          </w:p>
          <w:p w14:paraId="13E37FC3" w14:textId="77777777" w:rsidR="00CF2D47" w:rsidRDefault="00CF2D47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83737B" w14:textId="62C249A0" w:rsidR="00CF2D47" w:rsidRPr="007E3CE2" w:rsidRDefault="00CF2D47" w:rsidP="00046CB3">
            <w:pPr>
              <w:rPr>
                <w:rFonts w:ascii="Times New Roman" w:hAnsi="Times New Roman" w:cs="Times New Roman"/>
                <w:iCs/>
                <w:color w:val="000000" w:themeColor="text1"/>
                <w:u w:val="single"/>
              </w:rPr>
            </w:pPr>
            <w:r w:rsidRPr="007A0385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bidi="es-ES"/>
              </w:rPr>
              <w:t>Por favor proporcione copias de todos los documentos pertinentes que acrediten la legalidad de las operaciones.</w:t>
            </w:r>
          </w:p>
        </w:tc>
      </w:tr>
      <w:tr w:rsidR="00CF2D47" w:rsidRPr="00E04208" w14:paraId="54A25F03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190D107B" w14:textId="2179975C" w:rsidR="00CF2D47" w:rsidRDefault="007A0385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G.5 </w:t>
            </w:r>
            <w:r w:rsidR="00CF2D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Cuenta bancaria 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B3E3" w14:textId="3B703ADB" w:rsidR="00CF2D47" w:rsidRPr="00CF2D47" w:rsidRDefault="00CF2D47" w:rsidP="005328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D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la </w:t>
            </w:r>
            <w:r w:rsid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organización </w:t>
            </w:r>
            <w:r w:rsidRPr="00CF2D47">
              <w:rPr>
                <w:rFonts w:ascii="Times New Roman" w:eastAsia="Times New Roman" w:hAnsi="Times New Roman" w:cs="Times New Roman"/>
                <w:sz w:val="22"/>
                <w:szCs w:val="22"/>
              </w:rPr>
              <w:t>una cuenta bancaria? (Por favor, envíe un comprobante de la fecha más reciente)</w:t>
            </w:r>
          </w:p>
          <w:p w14:paraId="253DF30F" w14:textId="77777777" w:rsidR="00CF2D47" w:rsidRPr="000E0053" w:rsidRDefault="00CF2D47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0385" w:rsidRPr="00E04208" w14:paraId="234D9B7F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2EBBE866" w14:textId="2B37630D" w:rsidR="007A0385" w:rsidRDefault="007A0385" w:rsidP="00046CB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G.6</w:t>
            </w: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Situación financiera y sostenibilidad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07E2" w14:textId="0438552D" w:rsidR="007A0385" w:rsidRPr="007A0385" w:rsidRDefault="007A0385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¿Cuáles fueron los resultados financieros totales de la 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ONG/OSC</w:t>
            </w: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en los 2 últimos años?  Por favor proporcione los estados financieros auditados de los últimos 2 años. Si los estados financieros auditados no están disponibles, por favor proporcione una explicación sobre por qué no es posible obtenerlos. </w:t>
            </w:r>
          </w:p>
          <w:p w14:paraId="3958493C" w14:textId="77777777" w:rsidR="007A0385" w:rsidRPr="007A0385" w:rsidRDefault="007A0385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FE5E5D" w14:textId="24045116" w:rsidR="007A0385" w:rsidRPr="007A0385" w:rsidRDefault="007A0385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¿Cuál es la entrada prevista de recursos financieros de la 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ONG/OSC</w:t>
            </w: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para el actual y el próximo año?</w:t>
            </w:r>
          </w:p>
          <w:p w14:paraId="5B76C7E9" w14:textId="77777777" w:rsidR="007A0385" w:rsidRPr="007A0385" w:rsidRDefault="007A0385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CF5DC7" w14:textId="7DE84504" w:rsidR="007A0385" w:rsidRPr="00CF2D47" w:rsidRDefault="007A0385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Por favor proporcione una lista de proyectos con la descripción, la duración, la localización y el presupuesto en los últimos 2 años (ordene del de mayor presupuesto al de menor presupuesto).</w:t>
            </w:r>
          </w:p>
        </w:tc>
      </w:tr>
      <w:tr w:rsidR="007A0385" w:rsidRPr="00E04208" w14:paraId="3F372358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06469537" w14:textId="5EC5D336" w:rsidR="007A0385" w:rsidRDefault="007A0385" w:rsidP="007A0385">
            <w:pPr>
              <w:tabs>
                <w:tab w:val="center" w:pos="1039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G.7 </w:t>
            </w:r>
            <w:r w:rsidRPr="007A0385">
              <w:rPr>
                <w:rFonts w:ascii="Times New Roman" w:eastAsia="Times New Roman" w:hAnsi="Times New Roman" w:cs="Times New Roman"/>
                <w:sz w:val="22"/>
                <w:szCs w:val="22"/>
              </w:rPr>
              <w:t>Transparencia pública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1920" w14:textId="6238ECE0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¿Qué documentos están disponibles públicamente?</w:t>
            </w:r>
          </w:p>
          <w:p w14:paraId="7BA2B12B" w14:textId="77777777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D70066" w14:textId="3588F584" w:rsidR="007A0385" w:rsidRPr="007A0385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¿Cómo se puede acceder a estos documentos?  (Por favor proporcione los enlaces si se encuentran en la web)</w:t>
            </w:r>
          </w:p>
        </w:tc>
      </w:tr>
      <w:tr w:rsidR="00BA08C9" w:rsidRPr="00E04208" w14:paraId="2A6634B1" w14:textId="77777777" w:rsidTr="00046CB3">
        <w:trPr>
          <w:trHeight w:val="400"/>
        </w:trPr>
        <w:tc>
          <w:tcPr>
            <w:tcW w:w="2295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4" w:space="0" w:color="FFFFFF"/>
            </w:tcBorders>
            <w:shd w:val="clear" w:color="auto" w:fill="D9D9D9"/>
          </w:tcPr>
          <w:p w14:paraId="04E3697C" w14:textId="7187DA93" w:rsidR="00BA08C9" w:rsidRDefault="00BA08C9" w:rsidP="007A0385">
            <w:pPr>
              <w:tabs>
                <w:tab w:val="center" w:pos="1039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G.8 </w:t>
            </w: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Consorcio</w:t>
            </w:r>
          </w:p>
        </w:tc>
        <w:tc>
          <w:tcPr>
            <w:tcW w:w="7020" w:type="dxa"/>
            <w:tcBorders>
              <w:top w:val="single" w:sz="6" w:space="0" w:color="BDD7EE"/>
              <w:left w:val="single" w:sz="4" w:space="0" w:color="FFFFFF"/>
              <w:bottom w:val="single" w:sz="6" w:space="0" w:color="BDD7EE"/>
              <w:right w:val="single" w:sz="6" w:space="0" w:color="BDD7EE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DA62" w14:textId="0F75F92F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¿Tiene la capacidad de gestionar un consorcio?</w:t>
            </w:r>
          </w:p>
          <w:p w14:paraId="3673A590" w14:textId="77777777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A3557D" w14:textId="60D1B808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¿Actualmente, o en el pasado ha dirigido o ha sido parte de un consorcio? En caso afirmativo, proporcione una lista de todos los consorcios, la lista de los socios en los consorcios, la función en los consorcios, y el total de los presupuestos financieros involucrados.</w:t>
            </w:r>
          </w:p>
          <w:p w14:paraId="4E135D86" w14:textId="77777777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526129" w14:textId="3B1D9C6C" w:rsidR="00BA08C9" w:rsidRPr="00BA08C9" w:rsidRDefault="00BA08C9" w:rsidP="00AA3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una alianza formal con otras </w:t>
            </w:r>
            <w:r w:rsidR="004072A3">
              <w:rPr>
                <w:rFonts w:ascii="Times New Roman" w:eastAsia="Times New Roman" w:hAnsi="Times New Roman" w:cs="Times New Roman"/>
                <w:sz w:val="22"/>
                <w:szCs w:val="22"/>
              </w:rPr>
              <w:t>ONG/OSC</w:t>
            </w:r>
            <w:r w:rsidRPr="00BA08C9">
              <w:rPr>
                <w:rFonts w:ascii="Times New Roman" w:eastAsia="Times New Roman" w:hAnsi="Times New Roman" w:cs="Times New Roman"/>
                <w:sz w:val="22"/>
                <w:szCs w:val="22"/>
              </w:rPr>
              <w:t>? En caso afirmativo, por favor identifique y proporcione detalles.</w:t>
            </w:r>
          </w:p>
        </w:tc>
      </w:tr>
    </w:tbl>
    <w:p w14:paraId="7409DAE0" w14:textId="77777777" w:rsidR="00B310A9" w:rsidRDefault="00B310A9" w:rsidP="00BA08C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35E8047" w14:textId="3932FC67" w:rsidR="00BA08C9" w:rsidRPr="00B310A9" w:rsidRDefault="00BA08C9" w:rsidP="00BA08C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310A9">
        <w:rPr>
          <w:rFonts w:ascii="Times New Roman" w:eastAsia="Times New Roman" w:hAnsi="Times New Roman" w:cs="Times New Roman"/>
          <w:b/>
          <w:bCs/>
          <w:sz w:val="22"/>
          <w:szCs w:val="22"/>
        </w:rPr>
        <w:t>FECHA DE CIERRE</w:t>
      </w:r>
    </w:p>
    <w:p w14:paraId="1B6BED26" w14:textId="77777777" w:rsidR="00BA08C9" w:rsidRDefault="00BA08C9" w:rsidP="00BA08C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FDC4E94" w14:textId="069ADF90" w:rsidR="005500D7" w:rsidRPr="001B5963" w:rsidRDefault="00042CD2" w:rsidP="001B5963">
      <w:pPr>
        <w:ind w:left="142"/>
        <w:rPr>
          <w:rFonts w:ascii="Times New Roman" w:eastAsia="Times New Roman" w:hAnsi="Times New Roman" w:cs="Times New Roman"/>
          <w:sz w:val="22"/>
          <w:szCs w:val="22"/>
        </w:rPr>
      </w:pPr>
      <w:r w:rsidRPr="001B5963">
        <w:rPr>
          <w:rFonts w:ascii="Times New Roman" w:eastAsia="Times New Roman" w:hAnsi="Times New Roman" w:cs="Times New Roman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z w:val="22"/>
          <w:szCs w:val="22"/>
        </w:rPr>
        <w:t>a documentación para la Identificación de Actores</w:t>
      </w:r>
      <w:r w:rsidRPr="001B5963">
        <w:rPr>
          <w:rFonts w:ascii="Times New Roman" w:eastAsia="Times New Roman" w:hAnsi="Times New Roman" w:cs="Times New Roman"/>
          <w:sz w:val="22"/>
          <w:szCs w:val="22"/>
        </w:rPr>
        <w:t xml:space="preserve"> debe</w:t>
      </w:r>
      <w:r w:rsidR="001B305D" w:rsidRPr="001B5963">
        <w:rPr>
          <w:rFonts w:ascii="Times New Roman" w:eastAsia="Times New Roman" w:hAnsi="Times New Roman" w:cs="Times New Roman"/>
          <w:sz w:val="22"/>
          <w:szCs w:val="22"/>
        </w:rPr>
        <w:t xml:space="preserve"> enviarse </w:t>
      </w:r>
      <w:r w:rsidR="005B0290" w:rsidRPr="001B5963">
        <w:rPr>
          <w:rFonts w:ascii="Times New Roman" w:eastAsia="Times New Roman" w:hAnsi="Times New Roman" w:cs="Times New Roman"/>
          <w:sz w:val="22"/>
          <w:szCs w:val="22"/>
        </w:rPr>
        <w:t xml:space="preserve">con </w:t>
      </w:r>
      <w:r w:rsidR="001B305D" w:rsidRPr="001B5963">
        <w:rPr>
          <w:rFonts w:ascii="Times New Roman" w:eastAsia="Times New Roman" w:hAnsi="Times New Roman" w:cs="Times New Roman"/>
          <w:sz w:val="22"/>
          <w:szCs w:val="22"/>
        </w:rPr>
        <w:t xml:space="preserve">la información completada </w:t>
      </w:r>
      <w:r w:rsidR="005B0290" w:rsidRPr="001B5963">
        <w:rPr>
          <w:rFonts w:ascii="Times New Roman" w:eastAsia="Times New Roman" w:hAnsi="Times New Roman" w:cs="Times New Roman"/>
          <w:sz w:val="22"/>
          <w:szCs w:val="22"/>
        </w:rPr>
        <w:t>y</w:t>
      </w:r>
      <w:r w:rsidR="001B305D" w:rsidRPr="001B5963">
        <w:rPr>
          <w:rFonts w:ascii="Times New Roman" w:eastAsia="Times New Roman" w:hAnsi="Times New Roman" w:cs="Times New Roman"/>
          <w:sz w:val="22"/>
          <w:szCs w:val="22"/>
        </w:rPr>
        <w:t xml:space="preserve"> los anexos solicitados </w:t>
      </w:r>
      <w:r w:rsidR="005500D7" w:rsidRPr="001B5963">
        <w:rPr>
          <w:rFonts w:ascii="Times New Roman" w:eastAsia="Times New Roman" w:hAnsi="Times New Roman" w:cs="Times New Roman"/>
          <w:sz w:val="22"/>
          <w:szCs w:val="22"/>
        </w:rPr>
        <w:t xml:space="preserve">en un sobre </w:t>
      </w:r>
      <w:r w:rsidR="002A1129">
        <w:rPr>
          <w:rFonts w:ascii="Times New Roman" w:eastAsia="Times New Roman" w:hAnsi="Times New Roman" w:cs="Times New Roman"/>
          <w:sz w:val="22"/>
          <w:szCs w:val="22"/>
        </w:rPr>
        <w:t>cerrado</w:t>
      </w:r>
      <w:r w:rsidR="005500D7" w:rsidRPr="001B5963">
        <w:rPr>
          <w:rFonts w:ascii="Times New Roman" w:eastAsia="Times New Roman" w:hAnsi="Times New Roman" w:cs="Times New Roman"/>
          <w:sz w:val="22"/>
          <w:szCs w:val="22"/>
        </w:rPr>
        <w:t xml:space="preserve"> o vía correo electrónico en las siguientes direcciones:</w:t>
      </w:r>
    </w:p>
    <w:p w14:paraId="11BF2BEE" w14:textId="77777777" w:rsidR="005500D7" w:rsidRPr="005E0CFB" w:rsidRDefault="005500D7" w:rsidP="005500D7">
      <w:pPr>
        <w:pStyle w:val="Textoindependienteprimerasangra2"/>
        <w:jc w:val="both"/>
        <w:rPr>
          <w:rFonts w:ascii="Open Sans" w:hAnsi="Open Sans" w:cs="Open Sans"/>
          <w:sz w:val="20"/>
          <w:szCs w:val="20"/>
        </w:rPr>
      </w:pPr>
    </w:p>
    <w:p w14:paraId="6E050AB9" w14:textId="77777777" w:rsidR="005500D7" w:rsidRPr="00D5106F" w:rsidRDefault="005500D7" w:rsidP="005500D7">
      <w:pPr>
        <w:pStyle w:val="Prrafodelista"/>
        <w:widowControl w:val="0"/>
        <w:numPr>
          <w:ilvl w:val="0"/>
          <w:numId w:val="40"/>
        </w:numPr>
        <w:tabs>
          <w:tab w:val="left" w:pos="165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5106F">
        <w:rPr>
          <w:rFonts w:ascii="Times New Roman" w:hAnsi="Times New Roman" w:cs="Times New Roman"/>
          <w:sz w:val="22"/>
          <w:szCs w:val="22"/>
        </w:rPr>
        <w:t xml:space="preserve">PNUD- FONDO MUNDIAL </w:t>
      </w:r>
    </w:p>
    <w:p w14:paraId="52793D10" w14:textId="77777777" w:rsidR="005500D7" w:rsidRPr="00D5106F" w:rsidRDefault="005500D7" w:rsidP="005500D7">
      <w:pPr>
        <w:pStyle w:val="Textoindependienteprimerasangra2"/>
        <w:ind w:left="1701" w:firstLine="0"/>
        <w:jc w:val="both"/>
      </w:pPr>
      <w:r w:rsidRPr="00D5106F">
        <w:t>Calle</w:t>
      </w:r>
      <w:r w:rsidRPr="00D5106F">
        <w:rPr>
          <w:spacing w:val="-3"/>
        </w:rPr>
        <w:t xml:space="preserve"> </w:t>
      </w:r>
      <w:r w:rsidRPr="00D5106F">
        <w:t>11</w:t>
      </w:r>
      <w:r w:rsidRPr="00D5106F">
        <w:rPr>
          <w:spacing w:val="-2"/>
        </w:rPr>
        <w:t xml:space="preserve"> </w:t>
      </w:r>
      <w:r w:rsidRPr="00D5106F">
        <w:t>de</w:t>
      </w:r>
      <w:r w:rsidRPr="00D5106F">
        <w:rPr>
          <w:spacing w:val="-3"/>
        </w:rPr>
        <w:t xml:space="preserve"> </w:t>
      </w:r>
      <w:r w:rsidRPr="00D5106F">
        <w:t>Calacoto</w:t>
      </w:r>
      <w:r w:rsidRPr="00D5106F">
        <w:rPr>
          <w:spacing w:val="-1"/>
        </w:rPr>
        <w:t xml:space="preserve"> </w:t>
      </w:r>
      <w:proofErr w:type="spellStart"/>
      <w:r w:rsidRPr="00D5106F">
        <w:t>Nº</w:t>
      </w:r>
      <w:proofErr w:type="spellEnd"/>
      <w:r w:rsidRPr="00D5106F">
        <w:t xml:space="preserve"> 503 esquina Ballivián,</w:t>
      </w:r>
      <w:r w:rsidRPr="00D5106F">
        <w:rPr>
          <w:spacing w:val="-2"/>
        </w:rPr>
        <w:t xml:space="preserve"> </w:t>
      </w:r>
      <w:r w:rsidRPr="00D5106F">
        <w:t>Edificio</w:t>
      </w:r>
      <w:r w:rsidRPr="00D5106F">
        <w:rPr>
          <w:spacing w:val="-2"/>
        </w:rPr>
        <w:t xml:space="preserve"> Torre Calacoto,</w:t>
      </w:r>
      <w:r w:rsidRPr="00D5106F">
        <w:rPr>
          <w:spacing w:val="-4"/>
        </w:rPr>
        <w:t xml:space="preserve"> 4to</w:t>
      </w:r>
      <w:r w:rsidRPr="00D5106F">
        <w:rPr>
          <w:spacing w:val="-2"/>
        </w:rPr>
        <w:t xml:space="preserve"> </w:t>
      </w:r>
      <w:r w:rsidRPr="00D5106F">
        <w:t>Piso</w:t>
      </w:r>
    </w:p>
    <w:p w14:paraId="10287159" w14:textId="77777777" w:rsidR="005500D7" w:rsidRPr="00D5106F" w:rsidRDefault="005500D7" w:rsidP="005500D7">
      <w:pPr>
        <w:pStyle w:val="Textoindependienteprimerasangra2"/>
        <w:ind w:left="1701" w:firstLine="0"/>
        <w:jc w:val="both"/>
      </w:pPr>
      <w:r w:rsidRPr="00D5106F">
        <w:t>La</w:t>
      </w:r>
      <w:r w:rsidRPr="00D5106F">
        <w:rPr>
          <w:spacing w:val="-2"/>
        </w:rPr>
        <w:t xml:space="preserve"> </w:t>
      </w:r>
      <w:r w:rsidRPr="00D5106F">
        <w:t>Paz,</w:t>
      </w:r>
      <w:r w:rsidRPr="00D5106F">
        <w:rPr>
          <w:spacing w:val="2"/>
        </w:rPr>
        <w:t xml:space="preserve"> </w:t>
      </w:r>
      <w:r w:rsidRPr="00D5106F">
        <w:t>Bolivia.</w:t>
      </w:r>
    </w:p>
    <w:p w14:paraId="7A911156" w14:textId="36B33163" w:rsidR="005500D7" w:rsidRPr="00D5106F" w:rsidRDefault="005500D7" w:rsidP="005500D7">
      <w:pPr>
        <w:pStyle w:val="Prrafodelista"/>
        <w:widowControl w:val="0"/>
        <w:numPr>
          <w:ilvl w:val="0"/>
          <w:numId w:val="40"/>
        </w:numPr>
        <w:tabs>
          <w:tab w:val="left" w:pos="1650"/>
        </w:tabs>
        <w:autoSpaceDE w:val="0"/>
        <w:autoSpaceDN w:val="0"/>
        <w:ind w:right="-19"/>
        <w:contextualSpacing w:val="0"/>
        <w:rPr>
          <w:rFonts w:ascii="Times New Roman" w:hAnsi="Times New Roman" w:cs="Times New Roman"/>
          <w:sz w:val="22"/>
          <w:szCs w:val="22"/>
        </w:rPr>
      </w:pPr>
      <w:r w:rsidRPr="00D5106F">
        <w:rPr>
          <w:rFonts w:ascii="Times New Roman" w:hAnsi="Times New Roman" w:cs="Times New Roman"/>
          <w:sz w:val="22"/>
          <w:szCs w:val="22"/>
        </w:rPr>
        <w:t xml:space="preserve">Al correo electrónico: </w:t>
      </w:r>
      <w:hyperlink r:id="rId9" w:history="1">
        <w:r w:rsidR="003361F8" w:rsidRPr="006A4AA4">
          <w:rPr>
            <w:rStyle w:val="Hipervnculo"/>
            <w:shd w:val="clear" w:color="auto" w:fill="FFFFFF"/>
          </w:rPr>
          <w:t>actores.vih@fondomundialbo.org</w:t>
        </w:r>
      </w:hyperlink>
      <w:r w:rsidRPr="00D5106F">
        <w:rPr>
          <w:rFonts w:ascii="Times New Roman" w:hAnsi="Times New Roman" w:cs="Times New Roman"/>
          <w:sz w:val="22"/>
          <w:szCs w:val="22"/>
        </w:rPr>
        <w:t xml:space="preserve"> (en</w:t>
      </w:r>
      <w:r w:rsidRPr="00D510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5106F">
        <w:rPr>
          <w:rFonts w:ascii="Times New Roman" w:hAnsi="Times New Roman" w:cs="Times New Roman"/>
          <w:sz w:val="22"/>
          <w:szCs w:val="22"/>
        </w:rPr>
        <w:t>formato PDF</w:t>
      </w:r>
      <w:r w:rsidRPr="00D510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5106F">
        <w:rPr>
          <w:rFonts w:ascii="Times New Roman" w:hAnsi="Times New Roman" w:cs="Times New Roman"/>
          <w:sz w:val="22"/>
          <w:szCs w:val="22"/>
        </w:rPr>
        <w:t>máximo 20 MB</w:t>
      </w:r>
      <w:r w:rsidRPr="00D5106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5106F">
        <w:rPr>
          <w:rFonts w:ascii="Times New Roman" w:hAnsi="Times New Roman" w:cs="Times New Roman"/>
          <w:sz w:val="22"/>
          <w:szCs w:val="22"/>
        </w:rPr>
        <w:t>por</w:t>
      </w:r>
      <w:r w:rsidRPr="00D5106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5106F">
        <w:rPr>
          <w:rFonts w:ascii="Times New Roman" w:hAnsi="Times New Roman" w:cs="Times New Roman"/>
          <w:sz w:val="22"/>
          <w:szCs w:val="22"/>
        </w:rPr>
        <w:t>envío)</w:t>
      </w:r>
    </w:p>
    <w:p w14:paraId="2A52FE50" w14:textId="77777777" w:rsidR="005500D7" w:rsidRPr="00D5106F" w:rsidRDefault="005500D7" w:rsidP="005500D7">
      <w:pPr>
        <w:pStyle w:val="Textoindependienteprimerasangra2"/>
      </w:pPr>
    </w:p>
    <w:p w14:paraId="4CF31675" w14:textId="28D55998" w:rsidR="005500D7" w:rsidRPr="00D5106F" w:rsidRDefault="00042CD2" w:rsidP="00703780">
      <w:pPr>
        <w:pStyle w:val="Textoindependienteprimerasangra2"/>
        <w:ind w:left="284" w:firstLine="0"/>
        <w:jc w:val="both"/>
        <w:rPr>
          <w:spacing w:val="-2"/>
        </w:rPr>
      </w:pPr>
      <w:r w:rsidRPr="00D5106F">
        <w:t>La</w:t>
      </w:r>
      <w:r>
        <w:t xml:space="preserve"> documentación</w:t>
      </w:r>
      <w:r w:rsidRPr="00D5106F">
        <w:rPr>
          <w:spacing w:val="-2"/>
        </w:rPr>
        <w:t xml:space="preserve"> </w:t>
      </w:r>
      <w:r>
        <w:t>debe</w:t>
      </w:r>
      <w:r w:rsidR="005500D7" w:rsidRPr="00D5106F">
        <w:rPr>
          <w:spacing w:val="-3"/>
        </w:rPr>
        <w:t xml:space="preserve"> </w:t>
      </w:r>
      <w:r w:rsidR="005500D7" w:rsidRPr="00D5106F">
        <w:t>presentarse</w:t>
      </w:r>
      <w:r w:rsidR="005500D7" w:rsidRPr="00D5106F">
        <w:rPr>
          <w:spacing w:val="-3"/>
        </w:rPr>
        <w:t xml:space="preserve"> </w:t>
      </w:r>
      <w:r w:rsidR="005500D7" w:rsidRPr="00D5106F">
        <w:t>en</w:t>
      </w:r>
      <w:r w:rsidR="005500D7" w:rsidRPr="00D5106F">
        <w:rPr>
          <w:spacing w:val="-2"/>
        </w:rPr>
        <w:t xml:space="preserve"> </w:t>
      </w:r>
      <w:r w:rsidR="005500D7" w:rsidRPr="00D5106F">
        <w:t>idioma</w:t>
      </w:r>
      <w:r w:rsidR="005500D7" w:rsidRPr="00D5106F">
        <w:rPr>
          <w:spacing w:val="-3"/>
        </w:rPr>
        <w:t xml:space="preserve"> </w:t>
      </w:r>
      <w:r w:rsidR="005500D7" w:rsidRPr="00D5106F">
        <w:t>español, con fecha</w:t>
      </w:r>
      <w:r w:rsidR="005500D7" w:rsidRPr="00D5106F">
        <w:rPr>
          <w:spacing w:val="-2"/>
        </w:rPr>
        <w:t xml:space="preserve"> y hora.</w:t>
      </w:r>
    </w:p>
    <w:p w14:paraId="24B166B7" w14:textId="50839108" w:rsidR="005500D7" w:rsidRPr="00D5106F" w:rsidRDefault="005500D7" w:rsidP="00703780">
      <w:pPr>
        <w:pStyle w:val="Textoindependienteprimerasangra2"/>
        <w:ind w:left="284" w:firstLine="0"/>
        <w:jc w:val="both"/>
        <w:rPr>
          <w:spacing w:val="-57"/>
        </w:rPr>
      </w:pPr>
      <w:r w:rsidRPr="00D5106F">
        <w:t>Límite de</w:t>
      </w:r>
      <w:r w:rsidRPr="00D5106F">
        <w:rPr>
          <w:spacing w:val="-2"/>
        </w:rPr>
        <w:t xml:space="preserve"> </w:t>
      </w:r>
      <w:r w:rsidRPr="00D5106F">
        <w:t>presentación:</w:t>
      </w:r>
      <w:r w:rsidRPr="00D5106F">
        <w:rPr>
          <w:spacing w:val="4"/>
        </w:rPr>
        <w:t xml:space="preserve"> </w:t>
      </w:r>
      <w:r w:rsidR="00B21A2D">
        <w:rPr>
          <w:b/>
          <w:bCs/>
          <w:spacing w:val="4"/>
        </w:rPr>
        <w:t>24</w:t>
      </w:r>
      <w:r w:rsidRPr="002A4C36">
        <w:rPr>
          <w:b/>
          <w:bCs/>
        </w:rPr>
        <w:t xml:space="preserve"> </w:t>
      </w:r>
      <w:r w:rsidRPr="00D5106F">
        <w:rPr>
          <w:b/>
        </w:rPr>
        <w:t>de</w:t>
      </w:r>
      <w:r w:rsidRPr="00D5106F">
        <w:rPr>
          <w:b/>
          <w:spacing w:val="-1"/>
        </w:rPr>
        <w:t xml:space="preserve"> </w:t>
      </w:r>
      <w:r w:rsidR="00042CD2">
        <w:rPr>
          <w:b/>
          <w:spacing w:val="-1"/>
        </w:rPr>
        <w:t>enero</w:t>
      </w:r>
      <w:r w:rsidRPr="00D5106F">
        <w:rPr>
          <w:b/>
          <w:spacing w:val="-1"/>
        </w:rPr>
        <w:t xml:space="preserve"> </w:t>
      </w:r>
      <w:r w:rsidRPr="00D5106F">
        <w:rPr>
          <w:b/>
        </w:rPr>
        <w:t>de</w:t>
      </w:r>
      <w:r w:rsidRPr="00D5106F">
        <w:rPr>
          <w:b/>
          <w:spacing w:val="-1"/>
        </w:rPr>
        <w:t xml:space="preserve"> </w:t>
      </w:r>
      <w:r w:rsidRPr="00D5106F">
        <w:rPr>
          <w:b/>
        </w:rPr>
        <w:t>202</w:t>
      </w:r>
      <w:r w:rsidR="00042CD2">
        <w:rPr>
          <w:b/>
        </w:rPr>
        <w:t>4</w:t>
      </w:r>
      <w:r w:rsidRPr="00D5106F">
        <w:rPr>
          <w:b/>
        </w:rPr>
        <w:t>, hasta las 18:00 horas.</w:t>
      </w:r>
    </w:p>
    <w:p w14:paraId="58679CF8" w14:textId="77777777" w:rsidR="001B5963" w:rsidRPr="00D5106F" w:rsidRDefault="001B5963" w:rsidP="00703780">
      <w:pPr>
        <w:pStyle w:val="Textoindependienteprimerasangra2"/>
        <w:ind w:left="284" w:firstLine="0"/>
        <w:jc w:val="both"/>
      </w:pPr>
    </w:p>
    <w:p w14:paraId="44BE36A6" w14:textId="74C01490" w:rsidR="005500D7" w:rsidRPr="005E0CFB" w:rsidRDefault="005500D7" w:rsidP="00703780">
      <w:pPr>
        <w:pStyle w:val="Textoindependienteprimerasangra2"/>
        <w:ind w:left="284" w:firstLine="0"/>
        <w:jc w:val="both"/>
        <w:rPr>
          <w:rFonts w:ascii="Open Sans" w:hAnsi="Open Sans" w:cs="Open Sans"/>
          <w:sz w:val="20"/>
          <w:szCs w:val="20"/>
        </w:rPr>
      </w:pPr>
      <w:r w:rsidRPr="00D5106F">
        <w:t>La</w:t>
      </w:r>
      <w:r w:rsidR="00042CD2">
        <w:t xml:space="preserve"> documentación</w:t>
      </w:r>
      <w:r w:rsidRPr="00D5106F">
        <w:rPr>
          <w:spacing w:val="-1"/>
        </w:rPr>
        <w:t xml:space="preserve"> </w:t>
      </w:r>
      <w:r w:rsidRPr="00D5106F">
        <w:t>recibida</w:t>
      </w:r>
      <w:r w:rsidRPr="00D5106F">
        <w:rPr>
          <w:spacing w:val="1"/>
        </w:rPr>
        <w:t xml:space="preserve"> </w:t>
      </w:r>
      <w:r w:rsidRPr="00D5106F">
        <w:t>después</w:t>
      </w:r>
      <w:r w:rsidRPr="00D5106F">
        <w:rPr>
          <w:spacing w:val="-1"/>
        </w:rPr>
        <w:t xml:space="preserve"> </w:t>
      </w:r>
      <w:r w:rsidRPr="00D5106F">
        <w:t>de</w:t>
      </w:r>
      <w:r w:rsidRPr="00D5106F">
        <w:rPr>
          <w:spacing w:val="-2"/>
        </w:rPr>
        <w:t xml:space="preserve"> </w:t>
      </w:r>
      <w:r w:rsidRPr="00D5106F">
        <w:t>la fecha</w:t>
      </w:r>
      <w:r w:rsidRPr="00D5106F">
        <w:rPr>
          <w:spacing w:val="-2"/>
        </w:rPr>
        <w:t xml:space="preserve"> </w:t>
      </w:r>
      <w:r w:rsidRPr="00D5106F">
        <w:t>señalada</w:t>
      </w:r>
      <w:r w:rsidRPr="00D5106F">
        <w:rPr>
          <w:spacing w:val="-2"/>
        </w:rPr>
        <w:t xml:space="preserve"> </w:t>
      </w:r>
      <w:r w:rsidRPr="00D5106F">
        <w:t>no</w:t>
      </w:r>
      <w:r w:rsidRPr="00D5106F">
        <w:rPr>
          <w:spacing w:val="-1"/>
        </w:rPr>
        <w:t xml:space="preserve"> </w:t>
      </w:r>
      <w:r w:rsidRPr="00D5106F">
        <w:t>será</w:t>
      </w:r>
      <w:r w:rsidR="00042CD2">
        <w:t xml:space="preserve"> </w:t>
      </w:r>
      <w:r w:rsidRPr="00D5106F">
        <w:t>considerada</w:t>
      </w:r>
      <w:r w:rsidRPr="005E0CFB">
        <w:rPr>
          <w:rFonts w:ascii="Open Sans" w:hAnsi="Open Sans" w:cs="Open Sans"/>
          <w:sz w:val="20"/>
          <w:szCs w:val="20"/>
        </w:rPr>
        <w:t>.</w:t>
      </w:r>
    </w:p>
    <w:p w14:paraId="504352AC" w14:textId="77777777" w:rsidR="005500D7" w:rsidRDefault="005500D7" w:rsidP="005500D7">
      <w:pPr>
        <w:pStyle w:val="Sangradetextonormal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1D4EE0E9" w14:textId="77777777" w:rsidR="005500D7" w:rsidRDefault="005500D7" w:rsidP="005500D7">
      <w:pPr>
        <w:pStyle w:val="Textoindependienteprimerasangra2"/>
        <w:jc w:val="both"/>
        <w:rPr>
          <w:rFonts w:ascii="Open Sans" w:hAnsi="Open Sans" w:cs="Open Sans"/>
          <w:sz w:val="20"/>
          <w:szCs w:val="20"/>
        </w:rPr>
      </w:pPr>
    </w:p>
    <w:p w14:paraId="2AAB7CB7" w14:textId="77777777" w:rsidR="005500D7" w:rsidRPr="005500D7" w:rsidRDefault="005500D7" w:rsidP="00BA08C9">
      <w:pPr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sectPr w:rsidR="005500D7" w:rsidRPr="00550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69E5" w14:textId="77777777" w:rsidR="00DE1D22" w:rsidRDefault="00DE1D22">
      <w:r>
        <w:separator/>
      </w:r>
    </w:p>
  </w:endnote>
  <w:endnote w:type="continuationSeparator" w:id="0">
    <w:p w14:paraId="521B4949" w14:textId="77777777" w:rsidR="00DE1D22" w:rsidRDefault="00DE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3" w14:textId="77777777" w:rsidR="007A1594" w:rsidRDefault="007A1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5" w14:textId="77777777" w:rsidR="007A1594" w:rsidRDefault="007A1594">
    <w:pPr>
      <w:tabs>
        <w:tab w:val="center" w:pos="4680"/>
        <w:tab w:val="right" w:pos="9360"/>
      </w:tabs>
      <w:spacing w:after="70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292F8A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4" w14:textId="77777777" w:rsidR="007A1594" w:rsidRDefault="007A1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FB0A" w14:textId="77777777" w:rsidR="00DE1D22" w:rsidRDefault="00DE1D22">
      <w:r>
        <w:separator/>
      </w:r>
    </w:p>
  </w:footnote>
  <w:footnote w:type="continuationSeparator" w:id="0">
    <w:p w14:paraId="48D9C86F" w14:textId="77777777" w:rsidR="00DE1D22" w:rsidRDefault="00DE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1" w14:textId="77777777" w:rsidR="007A1594" w:rsidRDefault="007A1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0" w14:textId="77777777" w:rsidR="007A1594" w:rsidRDefault="007A1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2" w14:textId="77777777" w:rsidR="007A1594" w:rsidRDefault="007A1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2F1"/>
    <w:multiLevelType w:val="multilevel"/>
    <w:tmpl w:val="D0C6BC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0536C3"/>
    <w:multiLevelType w:val="hybridMultilevel"/>
    <w:tmpl w:val="ED8A45C6"/>
    <w:lvl w:ilvl="0" w:tplc="590EF49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33F"/>
    <w:multiLevelType w:val="hybridMultilevel"/>
    <w:tmpl w:val="050279D6"/>
    <w:lvl w:ilvl="0" w:tplc="78CC9D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974E0"/>
    <w:multiLevelType w:val="hybridMultilevel"/>
    <w:tmpl w:val="E94824B8"/>
    <w:lvl w:ilvl="0" w:tplc="6B86636E">
      <w:numFmt w:val="bullet"/>
      <w:lvlText w:val=""/>
      <w:lvlJc w:val="left"/>
      <w:pPr>
        <w:ind w:left="720" w:hanging="63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7CEC"/>
    <w:multiLevelType w:val="hybridMultilevel"/>
    <w:tmpl w:val="8EBC5CDC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345"/>
    <w:multiLevelType w:val="multilevel"/>
    <w:tmpl w:val="A92219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CB416A"/>
    <w:multiLevelType w:val="multilevel"/>
    <w:tmpl w:val="8908614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61E07D3"/>
    <w:multiLevelType w:val="hybridMultilevel"/>
    <w:tmpl w:val="B1E42BF4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AC0"/>
    <w:multiLevelType w:val="multilevel"/>
    <w:tmpl w:val="24E851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AE17E1"/>
    <w:multiLevelType w:val="hybridMultilevel"/>
    <w:tmpl w:val="2A6246B6"/>
    <w:lvl w:ilvl="0" w:tplc="05B201F6">
      <w:start w:val="1"/>
      <w:numFmt w:val="decimal"/>
      <w:lvlText w:val="%1."/>
      <w:lvlJc w:val="left"/>
      <w:pPr>
        <w:ind w:left="1650" w:hanging="360"/>
      </w:pPr>
      <w:rPr>
        <w:rFonts w:ascii="Open Sans" w:eastAsia="Times New Roman" w:hAnsi="Open Sans" w:cs="Open Sans" w:hint="default"/>
        <w:b/>
        <w:bCs/>
        <w:w w:val="100"/>
        <w:sz w:val="20"/>
        <w:szCs w:val="20"/>
        <w:lang w:val="es-ES" w:eastAsia="en-US" w:bidi="ar-SA"/>
      </w:rPr>
    </w:lvl>
    <w:lvl w:ilvl="1" w:tplc="E3DE4F10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2" w:tplc="AED8241A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3" w:tplc="5DC0019E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4" w:tplc="8A1CDA14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5" w:tplc="D9A41EC8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25E2B1E6">
      <w:numFmt w:val="bullet"/>
      <w:lvlText w:val="•"/>
      <w:lvlJc w:val="left"/>
      <w:pPr>
        <w:ind w:left="6436" w:hanging="360"/>
      </w:pPr>
      <w:rPr>
        <w:rFonts w:hint="default"/>
        <w:lang w:val="es-ES" w:eastAsia="en-US" w:bidi="ar-SA"/>
      </w:rPr>
    </w:lvl>
    <w:lvl w:ilvl="7" w:tplc="58AE7748">
      <w:numFmt w:val="bullet"/>
      <w:lvlText w:val="•"/>
      <w:lvlJc w:val="left"/>
      <w:pPr>
        <w:ind w:left="7232" w:hanging="360"/>
      </w:pPr>
      <w:rPr>
        <w:rFonts w:hint="default"/>
        <w:lang w:val="es-ES" w:eastAsia="en-US" w:bidi="ar-SA"/>
      </w:rPr>
    </w:lvl>
    <w:lvl w:ilvl="8" w:tplc="7840D3D2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0712B37"/>
    <w:multiLevelType w:val="hybridMultilevel"/>
    <w:tmpl w:val="19424206"/>
    <w:lvl w:ilvl="0" w:tplc="400A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4A25CB2"/>
    <w:multiLevelType w:val="hybridMultilevel"/>
    <w:tmpl w:val="A5321A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006"/>
    <w:multiLevelType w:val="hybridMultilevel"/>
    <w:tmpl w:val="9314DB02"/>
    <w:lvl w:ilvl="0" w:tplc="97B230A4">
      <w:numFmt w:val="bullet"/>
      <w:lvlText w:val=""/>
      <w:lvlJc w:val="left"/>
      <w:pPr>
        <w:ind w:left="1080" w:hanging="720"/>
      </w:pPr>
      <w:rPr>
        <w:rFonts w:ascii="Symbol" w:eastAsia="Open Sans" w:hAnsi="Symbol" w:cs="Open San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539C"/>
    <w:multiLevelType w:val="multilevel"/>
    <w:tmpl w:val="B5B0D0D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4" w15:restartNumberingAfterBreak="0">
    <w:nsid w:val="373240E3"/>
    <w:multiLevelType w:val="multilevel"/>
    <w:tmpl w:val="2E48D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7D52F0A"/>
    <w:multiLevelType w:val="hybridMultilevel"/>
    <w:tmpl w:val="B6D226A4"/>
    <w:lvl w:ilvl="0" w:tplc="05A85DBE">
      <w:numFmt w:val="bullet"/>
      <w:lvlText w:val=""/>
      <w:lvlJc w:val="left"/>
      <w:pPr>
        <w:ind w:left="1785" w:hanging="1425"/>
      </w:pPr>
      <w:rPr>
        <w:rFonts w:ascii="Symbol" w:eastAsia="Arial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1549"/>
    <w:multiLevelType w:val="hybridMultilevel"/>
    <w:tmpl w:val="910E54BE"/>
    <w:lvl w:ilvl="0" w:tplc="400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66AD"/>
    <w:multiLevelType w:val="multilevel"/>
    <w:tmpl w:val="9D184F6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ED0057C"/>
    <w:multiLevelType w:val="multilevel"/>
    <w:tmpl w:val="3D30D5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06A5B11"/>
    <w:multiLevelType w:val="multilevel"/>
    <w:tmpl w:val="D16CC9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4105C64"/>
    <w:multiLevelType w:val="hybridMultilevel"/>
    <w:tmpl w:val="38882322"/>
    <w:lvl w:ilvl="0" w:tplc="304A0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4369"/>
    <w:multiLevelType w:val="hybridMultilevel"/>
    <w:tmpl w:val="B0C2A734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6FF3"/>
    <w:multiLevelType w:val="hybridMultilevel"/>
    <w:tmpl w:val="FE442C9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05C73"/>
    <w:multiLevelType w:val="hybridMultilevel"/>
    <w:tmpl w:val="EC6EC5CC"/>
    <w:lvl w:ilvl="0" w:tplc="40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A872A4"/>
    <w:multiLevelType w:val="multilevel"/>
    <w:tmpl w:val="9FE6AD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ED57FD0"/>
    <w:multiLevelType w:val="multilevel"/>
    <w:tmpl w:val="270683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EFD0669"/>
    <w:multiLevelType w:val="hybridMultilevel"/>
    <w:tmpl w:val="CCDE1DB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442ADF"/>
    <w:multiLevelType w:val="multilevel"/>
    <w:tmpl w:val="E8886E0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39B27E2"/>
    <w:multiLevelType w:val="hybridMultilevel"/>
    <w:tmpl w:val="B0BE1E40"/>
    <w:lvl w:ilvl="0" w:tplc="892A8C58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0C1B"/>
    <w:multiLevelType w:val="hybridMultilevel"/>
    <w:tmpl w:val="7C680C1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509E2"/>
    <w:multiLevelType w:val="hybridMultilevel"/>
    <w:tmpl w:val="55ECC104"/>
    <w:lvl w:ilvl="0" w:tplc="4E9079A6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842AD"/>
    <w:multiLevelType w:val="multilevel"/>
    <w:tmpl w:val="6A387B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16821CB"/>
    <w:multiLevelType w:val="hybridMultilevel"/>
    <w:tmpl w:val="E6FE4458"/>
    <w:lvl w:ilvl="0" w:tplc="9AE831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315DF"/>
    <w:multiLevelType w:val="hybridMultilevel"/>
    <w:tmpl w:val="E2883D8E"/>
    <w:lvl w:ilvl="0" w:tplc="6B86636E">
      <w:numFmt w:val="bullet"/>
      <w:lvlText w:val=""/>
      <w:lvlJc w:val="left"/>
      <w:pPr>
        <w:ind w:left="720" w:hanging="63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1D539A4"/>
    <w:multiLevelType w:val="multilevel"/>
    <w:tmpl w:val="166475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43562A4"/>
    <w:multiLevelType w:val="multilevel"/>
    <w:tmpl w:val="F2868B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744D04DD"/>
    <w:multiLevelType w:val="multilevel"/>
    <w:tmpl w:val="695435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8AC2328"/>
    <w:multiLevelType w:val="hybridMultilevel"/>
    <w:tmpl w:val="EC6EC95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5387"/>
    <w:multiLevelType w:val="hybridMultilevel"/>
    <w:tmpl w:val="06101512"/>
    <w:lvl w:ilvl="0" w:tplc="400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31DC0"/>
    <w:multiLevelType w:val="multilevel"/>
    <w:tmpl w:val="24FEB1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22525188">
    <w:abstractNumId w:val="39"/>
  </w:num>
  <w:num w:numId="2" w16cid:durableId="1369337856">
    <w:abstractNumId w:val="8"/>
  </w:num>
  <w:num w:numId="3" w16cid:durableId="35815258">
    <w:abstractNumId w:val="24"/>
  </w:num>
  <w:num w:numId="4" w16cid:durableId="48649761">
    <w:abstractNumId w:val="34"/>
  </w:num>
  <w:num w:numId="5" w16cid:durableId="1387950035">
    <w:abstractNumId w:val="27"/>
  </w:num>
  <w:num w:numId="6" w16cid:durableId="521169644">
    <w:abstractNumId w:val="36"/>
  </w:num>
  <w:num w:numId="7" w16cid:durableId="1945114548">
    <w:abstractNumId w:val="17"/>
  </w:num>
  <w:num w:numId="8" w16cid:durableId="49158674">
    <w:abstractNumId w:val="35"/>
  </w:num>
  <w:num w:numId="9" w16cid:durableId="294796987">
    <w:abstractNumId w:val="25"/>
  </w:num>
  <w:num w:numId="10" w16cid:durableId="251083882">
    <w:abstractNumId w:val="31"/>
  </w:num>
  <w:num w:numId="11" w16cid:durableId="64229339">
    <w:abstractNumId w:val="0"/>
  </w:num>
  <w:num w:numId="12" w16cid:durableId="391852241">
    <w:abstractNumId w:val="5"/>
  </w:num>
  <w:num w:numId="13" w16cid:durableId="1857845239">
    <w:abstractNumId w:val="13"/>
  </w:num>
  <w:num w:numId="14" w16cid:durableId="1951274268">
    <w:abstractNumId w:val="18"/>
  </w:num>
  <w:num w:numId="15" w16cid:durableId="455564133">
    <w:abstractNumId w:val="6"/>
  </w:num>
  <w:num w:numId="16" w16cid:durableId="1936860055">
    <w:abstractNumId w:val="19"/>
  </w:num>
  <w:num w:numId="17" w16cid:durableId="1627393293">
    <w:abstractNumId w:val="14"/>
  </w:num>
  <w:num w:numId="18" w16cid:durableId="1220898480">
    <w:abstractNumId w:val="2"/>
  </w:num>
  <w:num w:numId="19" w16cid:durableId="10957860">
    <w:abstractNumId w:val="26"/>
  </w:num>
  <w:num w:numId="20" w16cid:durableId="433790887">
    <w:abstractNumId w:val="37"/>
  </w:num>
  <w:num w:numId="21" w16cid:durableId="717781128">
    <w:abstractNumId w:val="12"/>
  </w:num>
  <w:num w:numId="22" w16cid:durableId="726300867">
    <w:abstractNumId w:val="10"/>
  </w:num>
  <w:num w:numId="23" w16cid:durableId="1722174496">
    <w:abstractNumId w:val="33"/>
  </w:num>
  <w:num w:numId="24" w16cid:durableId="1522354884">
    <w:abstractNumId w:val="3"/>
  </w:num>
  <w:num w:numId="25" w16cid:durableId="1359160914">
    <w:abstractNumId w:val="28"/>
  </w:num>
  <w:num w:numId="26" w16cid:durableId="1471241263">
    <w:abstractNumId w:val="16"/>
  </w:num>
  <w:num w:numId="27" w16cid:durableId="1934969465">
    <w:abstractNumId w:val="23"/>
  </w:num>
  <w:num w:numId="28" w16cid:durableId="1257012797">
    <w:abstractNumId w:val="21"/>
  </w:num>
  <w:num w:numId="29" w16cid:durableId="1713457951">
    <w:abstractNumId w:val="30"/>
  </w:num>
  <w:num w:numId="30" w16cid:durableId="886916670">
    <w:abstractNumId w:val="38"/>
  </w:num>
  <w:num w:numId="31" w16cid:durableId="772091126">
    <w:abstractNumId w:val="7"/>
  </w:num>
  <w:num w:numId="32" w16cid:durableId="808060963">
    <w:abstractNumId w:val="22"/>
  </w:num>
  <w:num w:numId="33" w16cid:durableId="1270550695">
    <w:abstractNumId w:val="15"/>
  </w:num>
  <w:num w:numId="34" w16cid:durableId="1239245815">
    <w:abstractNumId w:val="29"/>
  </w:num>
  <w:num w:numId="35" w16cid:durableId="1892691687">
    <w:abstractNumId w:val="4"/>
  </w:num>
  <w:num w:numId="36" w16cid:durableId="1781341276">
    <w:abstractNumId w:val="1"/>
  </w:num>
  <w:num w:numId="37" w16cid:durableId="298262617">
    <w:abstractNumId w:val="32"/>
  </w:num>
  <w:num w:numId="38" w16cid:durableId="2112428285">
    <w:abstractNumId w:val="20"/>
  </w:num>
  <w:num w:numId="39" w16cid:durableId="37434999">
    <w:abstractNumId w:val="11"/>
  </w:num>
  <w:num w:numId="40" w16cid:durableId="9649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A5"/>
    <w:rsid w:val="00000813"/>
    <w:rsid w:val="00001438"/>
    <w:rsid w:val="0001099E"/>
    <w:rsid w:val="000111EA"/>
    <w:rsid w:val="0002597A"/>
    <w:rsid w:val="00026D37"/>
    <w:rsid w:val="00042CD2"/>
    <w:rsid w:val="00042E3F"/>
    <w:rsid w:val="00050D97"/>
    <w:rsid w:val="0005135F"/>
    <w:rsid w:val="00051B9F"/>
    <w:rsid w:val="00063A44"/>
    <w:rsid w:val="000778A1"/>
    <w:rsid w:val="00095F83"/>
    <w:rsid w:val="000A2676"/>
    <w:rsid w:val="000A371B"/>
    <w:rsid w:val="000A7967"/>
    <w:rsid w:val="000D7984"/>
    <w:rsid w:val="000E606C"/>
    <w:rsid w:val="00131A17"/>
    <w:rsid w:val="00132097"/>
    <w:rsid w:val="00135C27"/>
    <w:rsid w:val="0013701B"/>
    <w:rsid w:val="0014307C"/>
    <w:rsid w:val="0017168D"/>
    <w:rsid w:val="00183A7A"/>
    <w:rsid w:val="00191911"/>
    <w:rsid w:val="001B305D"/>
    <w:rsid w:val="001B5963"/>
    <w:rsid w:val="001C47FA"/>
    <w:rsid w:val="001D3A76"/>
    <w:rsid w:val="001E60B1"/>
    <w:rsid w:val="00205432"/>
    <w:rsid w:val="00222D74"/>
    <w:rsid w:val="002237AF"/>
    <w:rsid w:val="0024567B"/>
    <w:rsid w:val="00265983"/>
    <w:rsid w:val="00267574"/>
    <w:rsid w:val="002808B2"/>
    <w:rsid w:val="00292F8A"/>
    <w:rsid w:val="002A1129"/>
    <w:rsid w:val="002A4C36"/>
    <w:rsid w:val="002A7E96"/>
    <w:rsid w:val="002B7108"/>
    <w:rsid w:val="0030366B"/>
    <w:rsid w:val="00306F41"/>
    <w:rsid w:val="0031665F"/>
    <w:rsid w:val="003255A0"/>
    <w:rsid w:val="00331A6F"/>
    <w:rsid w:val="003361F8"/>
    <w:rsid w:val="00336739"/>
    <w:rsid w:val="00373959"/>
    <w:rsid w:val="003A74EB"/>
    <w:rsid w:val="003B08E2"/>
    <w:rsid w:val="003D0B1D"/>
    <w:rsid w:val="003E29BA"/>
    <w:rsid w:val="003E56A5"/>
    <w:rsid w:val="004072A3"/>
    <w:rsid w:val="004348F2"/>
    <w:rsid w:val="00446806"/>
    <w:rsid w:val="00480C4E"/>
    <w:rsid w:val="00486470"/>
    <w:rsid w:val="004B0ED6"/>
    <w:rsid w:val="004C2F32"/>
    <w:rsid w:val="004D0EF2"/>
    <w:rsid w:val="004F4357"/>
    <w:rsid w:val="00515764"/>
    <w:rsid w:val="00523CE8"/>
    <w:rsid w:val="00532863"/>
    <w:rsid w:val="005447E0"/>
    <w:rsid w:val="005500D7"/>
    <w:rsid w:val="0055043A"/>
    <w:rsid w:val="00550454"/>
    <w:rsid w:val="00563205"/>
    <w:rsid w:val="005632DF"/>
    <w:rsid w:val="00563DEC"/>
    <w:rsid w:val="005665FD"/>
    <w:rsid w:val="00571F49"/>
    <w:rsid w:val="005817AB"/>
    <w:rsid w:val="005A2E0C"/>
    <w:rsid w:val="005B0290"/>
    <w:rsid w:val="005B1A2D"/>
    <w:rsid w:val="005C651C"/>
    <w:rsid w:val="005D728B"/>
    <w:rsid w:val="005E0EA6"/>
    <w:rsid w:val="005F7091"/>
    <w:rsid w:val="006010FF"/>
    <w:rsid w:val="00601848"/>
    <w:rsid w:val="00602D48"/>
    <w:rsid w:val="00610FC6"/>
    <w:rsid w:val="006153EE"/>
    <w:rsid w:val="00620370"/>
    <w:rsid w:val="00622264"/>
    <w:rsid w:val="0062624B"/>
    <w:rsid w:val="00630D41"/>
    <w:rsid w:val="00643486"/>
    <w:rsid w:val="00644ADA"/>
    <w:rsid w:val="00653455"/>
    <w:rsid w:val="00653DCB"/>
    <w:rsid w:val="00653F1B"/>
    <w:rsid w:val="00683E2A"/>
    <w:rsid w:val="00690CBD"/>
    <w:rsid w:val="006A2A9C"/>
    <w:rsid w:val="006A336B"/>
    <w:rsid w:val="006A518F"/>
    <w:rsid w:val="006B6132"/>
    <w:rsid w:val="006E07AE"/>
    <w:rsid w:val="00700ADE"/>
    <w:rsid w:val="00703780"/>
    <w:rsid w:val="0071748A"/>
    <w:rsid w:val="0071755C"/>
    <w:rsid w:val="00724BBD"/>
    <w:rsid w:val="00725753"/>
    <w:rsid w:val="0074583F"/>
    <w:rsid w:val="0076071E"/>
    <w:rsid w:val="00761C69"/>
    <w:rsid w:val="007656F7"/>
    <w:rsid w:val="00784A8B"/>
    <w:rsid w:val="007A0385"/>
    <w:rsid w:val="007A1594"/>
    <w:rsid w:val="007C7BC9"/>
    <w:rsid w:val="007D0D0F"/>
    <w:rsid w:val="007E3CE2"/>
    <w:rsid w:val="007E68A5"/>
    <w:rsid w:val="007F2026"/>
    <w:rsid w:val="00804B7C"/>
    <w:rsid w:val="00811334"/>
    <w:rsid w:val="008126C3"/>
    <w:rsid w:val="0082030E"/>
    <w:rsid w:val="00831463"/>
    <w:rsid w:val="00841761"/>
    <w:rsid w:val="00843952"/>
    <w:rsid w:val="0086305E"/>
    <w:rsid w:val="00881E46"/>
    <w:rsid w:val="00893BB5"/>
    <w:rsid w:val="008B0636"/>
    <w:rsid w:val="008B4F32"/>
    <w:rsid w:val="008D44BA"/>
    <w:rsid w:val="008D4CE1"/>
    <w:rsid w:val="008E42E1"/>
    <w:rsid w:val="008F20A2"/>
    <w:rsid w:val="00900644"/>
    <w:rsid w:val="00910143"/>
    <w:rsid w:val="0093524B"/>
    <w:rsid w:val="00935B73"/>
    <w:rsid w:val="00954F45"/>
    <w:rsid w:val="00960CB4"/>
    <w:rsid w:val="00962DD5"/>
    <w:rsid w:val="0097797B"/>
    <w:rsid w:val="0099090D"/>
    <w:rsid w:val="00991616"/>
    <w:rsid w:val="009B78D4"/>
    <w:rsid w:val="009C11C8"/>
    <w:rsid w:val="009C494A"/>
    <w:rsid w:val="009D014A"/>
    <w:rsid w:val="009E18DB"/>
    <w:rsid w:val="009F3071"/>
    <w:rsid w:val="00A07BD3"/>
    <w:rsid w:val="00A261B9"/>
    <w:rsid w:val="00A31C73"/>
    <w:rsid w:val="00A45D16"/>
    <w:rsid w:val="00A47178"/>
    <w:rsid w:val="00A53DE5"/>
    <w:rsid w:val="00A64E29"/>
    <w:rsid w:val="00A66498"/>
    <w:rsid w:val="00A72FAB"/>
    <w:rsid w:val="00A97C8C"/>
    <w:rsid w:val="00AA39BF"/>
    <w:rsid w:val="00AA70C8"/>
    <w:rsid w:val="00AB5DC2"/>
    <w:rsid w:val="00AD304D"/>
    <w:rsid w:val="00AD3817"/>
    <w:rsid w:val="00AD38BC"/>
    <w:rsid w:val="00AF3BA4"/>
    <w:rsid w:val="00AF4F4C"/>
    <w:rsid w:val="00B03082"/>
    <w:rsid w:val="00B049E6"/>
    <w:rsid w:val="00B11C64"/>
    <w:rsid w:val="00B21A2D"/>
    <w:rsid w:val="00B226EA"/>
    <w:rsid w:val="00B310A9"/>
    <w:rsid w:val="00B531B1"/>
    <w:rsid w:val="00B66F4C"/>
    <w:rsid w:val="00B9088A"/>
    <w:rsid w:val="00BA08C9"/>
    <w:rsid w:val="00BA7F41"/>
    <w:rsid w:val="00BB31FA"/>
    <w:rsid w:val="00BB448F"/>
    <w:rsid w:val="00BB4BD6"/>
    <w:rsid w:val="00BD1B6B"/>
    <w:rsid w:val="00BF257C"/>
    <w:rsid w:val="00C126E7"/>
    <w:rsid w:val="00C27B75"/>
    <w:rsid w:val="00C31B59"/>
    <w:rsid w:val="00C3288F"/>
    <w:rsid w:val="00C33373"/>
    <w:rsid w:val="00C5052C"/>
    <w:rsid w:val="00C5530B"/>
    <w:rsid w:val="00C61B6A"/>
    <w:rsid w:val="00CF2D47"/>
    <w:rsid w:val="00D12726"/>
    <w:rsid w:val="00D24B71"/>
    <w:rsid w:val="00D3355A"/>
    <w:rsid w:val="00D40FDD"/>
    <w:rsid w:val="00D5106F"/>
    <w:rsid w:val="00D51256"/>
    <w:rsid w:val="00D56D11"/>
    <w:rsid w:val="00D600D1"/>
    <w:rsid w:val="00D659E9"/>
    <w:rsid w:val="00D73737"/>
    <w:rsid w:val="00D76072"/>
    <w:rsid w:val="00D76584"/>
    <w:rsid w:val="00D802B1"/>
    <w:rsid w:val="00D8180C"/>
    <w:rsid w:val="00DD3D58"/>
    <w:rsid w:val="00DE1D22"/>
    <w:rsid w:val="00E351FA"/>
    <w:rsid w:val="00E7168F"/>
    <w:rsid w:val="00E723AD"/>
    <w:rsid w:val="00EA6E6C"/>
    <w:rsid w:val="00ED39AA"/>
    <w:rsid w:val="00ED7851"/>
    <w:rsid w:val="00EE1507"/>
    <w:rsid w:val="00EE1F4C"/>
    <w:rsid w:val="00EF7DC6"/>
    <w:rsid w:val="00F02110"/>
    <w:rsid w:val="00F14C57"/>
    <w:rsid w:val="00F17F4B"/>
    <w:rsid w:val="00F229AA"/>
    <w:rsid w:val="00F26EED"/>
    <w:rsid w:val="00F364E5"/>
    <w:rsid w:val="00F50E7E"/>
    <w:rsid w:val="00F63BDF"/>
    <w:rsid w:val="00F833F9"/>
    <w:rsid w:val="00FD5A38"/>
    <w:rsid w:val="00FD69CE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548D"/>
  <w15:docId w15:val="{C797932C-27F3-417E-883C-C7F3586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jc w:val="both"/>
      <w:outlineLvl w:val="0"/>
    </w:pPr>
    <w:rPr>
      <w:b/>
      <w:color w:val="2E75B5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4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3F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24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43FD"/>
  </w:style>
  <w:style w:type="character" w:customStyle="1" w:styleId="TextocomentarioCar">
    <w:name w:val="Texto comentario Car"/>
    <w:basedOn w:val="Fuentedeprrafopredeter"/>
    <w:link w:val="Textocomentario"/>
    <w:uiPriority w:val="99"/>
    <w:rsid w:val="001243F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4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43F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71E"/>
  </w:style>
  <w:style w:type="paragraph" w:styleId="Piedepgina">
    <w:name w:val="footer"/>
    <w:basedOn w:val="Normal"/>
    <w:link w:val="Piedepgina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1E"/>
  </w:style>
  <w:style w:type="table" w:styleId="Tablaconcuadrcula">
    <w:name w:val="Table Grid"/>
    <w:basedOn w:val="Tablanormal"/>
    <w:uiPriority w:val="39"/>
    <w:rsid w:val="00D6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"/>
    <w:basedOn w:val="Normal"/>
    <w:link w:val="PrrafodelistaCar"/>
    <w:uiPriority w:val="34"/>
    <w:qFormat/>
    <w:rsid w:val="006C5022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列出段落 Car,列出段落1 Car,Bulletr List Paragraph Car,List Paragraph2 Car,List Paragraph21 Car,Párrafo de lista1 Car,Parágrafo da Lista1 Car,リスト段落1 Car"/>
    <w:link w:val="Prrafodelista"/>
    <w:uiPriority w:val="34"/>
    <w:qFormat/>
    <w:locked/>
    <w:rsid w:val="00A9161C"/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11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F6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412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A1DC7"/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23CE8"/>
    <w:rPr>
      <w:color w:val="605E5C"/>
      <w:shd w:val="clear" w:color="auto" w:fill="E1DFDD"/>
    </w:rPr>
  </w:style>
  <w:style w:type="table" w:styleId="Tabladelista3-nfasis1">
    <w:name w:val="List Table 3 Accent 1"/>
    <w:basedOn w:val="Tablanormal"/>
    <w:uiPriority w:val="48"/>
    <w:rsid w:val="00E723A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Sangradetextonormal">
    <w:name w:val="Body Text Indent"/>
    <w:basedOn w:val="Normal"/>
    <w:link w:val="SangradetextonormalCar"/>
    <w:uiPriority w:val="99"/>
    <w:unhideWhenUsed/>
    <w:rsid w:val="0071755C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1755C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48F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48F2"/>
    <w:rPr>
      <w:rFonts w:ascii="Times New Roman" w:eastAsia="Times New Roman" w:hAnsi="Times New Roman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ctores.vih@fondomundialb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gGRWdJSFK+Zu9HTsCmtSiDPTGw==">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</go:docsCustomData>
</go:gDocsCustomXmlDataStorage>
</file>

<file path=customXml/itemProps1.xml><?xml version="1.0" encoding="utf-8"?>
<ds:datastoreItem xmlns:ds="http://schemas.openxmlformats.org/officeDocument/2006/customXml" ds:itemID="{5EEFA304-2DC1-4E0D-9810-A4508DC22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3084</Words>
  <Characters>16966</Characters>
  <Application>Microsoft Office Word</Application>
  <DocSecurity>0</DocSecurity>
  <Lines>141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Kim</dc:creator>
  <cp:lastModifiedBy>adriana Ovando</cp:lastModifiedBy>
  <cp:revision>2</cp:revision>
  <dcterms:created xsi:type="dcterms:W3CDTF">2023-12-27T14:55:00Z</dcterms:created>
  <dcterms:modified xsi:type="dcterms:W3CDTF">2023-12-27T14:55:00Z</dcterms:modified>
</cp:coreProperties>
</file>